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61" w:rsidRDefault="00547072" w:rsidP="00C2298C">
      <w:pPr>
        <w:pStyle w:val="FR2"/>
        <w:ind w:left="0" w:firstLine="2715"/>
        <w:jc w:val="left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</w:t>
      </w:r>
      <w:r w:rsidR="00C13F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АДМИНИСТРАЦИЯ                                                                                                                 </w:t>
      </w:r>
      <w:r w:rsidR="00C1003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C2298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СОЦЗЕМЛЕДЕЛЬСКОГО </w:t>
      </w:r>
      <w:r w:rsidR="00C13F6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МУНИЦИПАЛЬНОГО ОБРАЗОВАНИЯ</w:t>
      </w:r>
    </w:p>
    <w:p w:rsidR="00C13F61" w:rsidRDefault="00C13F61" w:rsidP="00547072">
      <w:pPr>
        <w:pStyle w:val="FR2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БАЛАШОВСКОГО МУНИЦИПАЛЬНОГО РАЙОНА</w:t>
      </w:r>
    </w:p>
    <w:p w:rsidR="00C13F61" w:rsidRDefault="00C13F61" w:rsidP="00547072">
      <w:pPr>
        <w:pStyle w:val="FR2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САРАТОВСКОЙ ОБЛАСТИ</w:t>
      </w:r>
    </w:p>
    <w:p w:rsidR="00C13F61" w:rsidRDefault="00C13F61" w:rsidP="00547072">
      <w:pPr>
        <w:pStyle w:val="FR2"/>
        <w:ind w:left="0"/>
        <w:rPr>
          <w:rFonts w:ascii="Times New Roman" w:eastAsia="Times New Roman" w:hAnsi="Times New Roman" w:cs="Times New Roman"/>
          <w:b/>
          <w:bCs/>
          <w:iCs/>
        </w:rPr>
      </w:pPr>
    </w:p>
    <w:p w:rsidR="00EB5396" w:rsidRPr="00992787" w:rsidRDefault="00C13F61" w:rsidP="00547072">
      <w:pPr>
        <w:pStyle w:val="FR2"/>
        <w:ind w:left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ПОСТАНОВЛЕНИЕ</w:t>
      </w:r>
    </w:p>
    <w:p w:rsidR="00EB5396" w:rsidRPr="00E77A94" w:rsidRDefault="00992787" w:rsidP="00EB53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E51979">
        <w:rPr>
          <w:rFonts w:ascii="Times New Roman" w:hAnsi="Times New Roman" w:cs="Times New Roman"/>
          <w:sz w:val="28"/>
          <w:szCs w:val="28"/>
        </w:rPr>
        <w:t xml:space="preserve">от  </w:t>
      </w:r>
      <w:r w:rsidR="00C2298C">
        <w:rPr>
          <w:rFonts w:ascii="Times New Roman" w:hAnsi="Times New Roman" w:cs="Times New Roman"/>
          <w:sz w:val="28"/>
          <w:szCs w:val="28"/>
        </w:rPr>
        <w:t>22</w:t>
      </w:r>
      <w:r w:rsidR="00C13F61">
        <w:rPr>
          <w:rFonts w:ascii="Times New Roman" w:hAnsi="Times New Roman" w:cs="Times New Roman"/>
          <w:sz w:val="28"/>
          <w:szCs w:val="28"/>
        </w:rPr>
        <w:t xml:space="preserve"> </w:t>
      </w:r>
      <w:r w:rsidR="005F029A">
        <w:rPr>
          <w:rFonts w:ascii="Times New Roman" w:hAnsi="Times New Roman" w:cs="Times New Roman"/>
          <w:sz w:val="28"/>
          <w:szCs w:val="28"/>
        </w:rPr>
        <w:t>.12. 2017</w:t>
      </w:r>
      <w:r w:rsidR="00EB5396" w:rsidRPr="00E77A94">
        <w:rPr>
          <w:rFonts w:ascii="Times New Roman" w:hAnsi="Times New Roman" w:cs="Times New Roman"/>
          <w:sz w:val="28"/>
          <w:szCs w:val="28"/>
        </w:rPr>
        <w:t xml:space="preserve"> г. </w:t>
      </w:r>
      <w:r w:rsidR="00C13F61">
        <w:rPr>
          <w:rFonts w:ascii="Times New Roman" w:hAnsi="Times New Roman" w:cs="Times New Roman"/>
          <w:sz w:val="28"/>
          <w:szCs w:val="28"/>
        </w:rPr>
        <w:t xml:space="preserve">      </w:t>
      </w:r>
      <w:r w:rsidR="005F02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13F61">
        <w:rPr>
          <w:rFonts w:ascii="Times New Roman" w:hAnsi="Times New Roman" w:cs="Times New Roman"/>
          <w:sz w:val="28"/>
          <w:szCs w:val="28"/>
        </w:rPr>
        <w:t xml:space="preserve">  №</w:t>
      </w:r>
      <w:r w:rsidR="00C2298C">
        <w:rPr>
          <w:rFonts w:ascii="Times New Roman" w:hAnsi="Times New Roman" w:cs="Times New Roman"/>
          <w:sz w:val="28"/>
          <w:szCs w:val="28"/>
        </w:rPr>
        <w:t xml:space="preserve"> 47</w:t>
      </w:r>
      <w:r w:rsidR="00E51979">
        <w:rPr>
          <w:rFonts w:ascii="Times New Roman" w:hAnsi="Times New Roman" w:cs="Times New Roman"/>
          <w:sz w:val="28"/>
          <w:szCs w:val="28"/>
        </w:rPr>
        <w:t>- п</w:t>
      </w:r>
    </w:p>
    <w:p w:rsidR="00EB5396" w:rsidRPr="00E77A94" w:rsidRDefault="00EB5396" w:rsidP="00EB53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5396" w:rsidRDefault="00EB5396" w:rsidP="005470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78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«О комиссии по соблюдению </w:t>
      </w:r>
      <w:r w:rsidR="00C10036" w:rsidRPr="00992787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992787">
        <w:rPr>
          <w:rFonts w:ascii="Times New Roman" w:hAnsi="Times New Roman" w:cs="Times New Roman"/>
          <w:b/>
          <w:sz w:val="28"/>
          <w:szCs w:val="28"/>
        </w:rPr>
        <w:t>требований к служебному поведению муни</w:t>
      </w:r>
      <w:r w:rsidR="00992787">
        <w:rPr>
          <w:rFonts w:ascii="Times New Roman" w:hAnsi="Times New Roman" w:cs="Times New Roman"/>
          <w:b/>
          <w:sz w:val="28"/>
          <w:szCs w:val="28"/>
        </w:rPr>
        <w:t xml:space="preserve">ципальных служащих </w:t>
      </w:r>
      <w:r w:rsidR="00184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98C">
        <w:rPr>
          <w:rFonts w:ascii="Times New Roman" w:hAnsi="Times New Roman" w:cs="Times New Roman"/>
          <w:b/>
          <w:sz w:val="28"/>
          <w:szCs w:val="28"/>
        </w:rPr>
        <w:t xml:space="preserve">Соцземледельского </w:t>
      </w:r>
      <w:r w:rsidR="005F0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24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992787">
        <w:rPr>
          <w:rFonts w:ascii="Times New Roman" w:hAnsi="Times New Roman" w:cs="Times New Roman"/>
          <w:b/>
          <w:sz w:val="28"/>
          <w:szCs w:val="28"/>
        </w:rPr>
        <w:t xml:space="preserve"> и урег</w:t>
      </w:r>
      <w:r w:rsidR="00C13F61" w:rsidRPr="00992787">
        <w:rPr>
          <w:rFonts w:ascii="Times New Roman" w:hAnsi="Times New Roman" w:cs="Times New Roman"/>
          <w:b/>
          <w:sz w:val="28"/>
          <w:szCs w:val="28"/>
        </w:rPr>
        <w:t>улированию конфликта интересов,</w:t>
      </w:r>
      <w:r w:rsidR="009927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92787">
        <w:rPr>
          <w:rFonts w:ascii="Times New Roman" w:hAnsi="Times New Roman" w:cs="Times New Roman"/>
          <w:b/>
          <w:sz w:val="28"/>
          <w:szCs w:val="28"/>
        </w:rPr>
        <w:t xml:space="preserve">об утверждении состава комиссии по соблюдению требований к служебному поведению муниципальных служащих администрации </w:t>
      </w:r>
      <w:r w:rsidR="00C2298C">
        <w:rPr>
          <w:rFonts w:ascii="Times New Roman" w:hAnsi="Times New Roman" w:cs="Times New Roman"/>
          <w:b/>
          <w:sz w:val="28"/>
          <w:szCs w:val="28"/>
        </w:rPr>
        <w:t xml:space="preserve">Соцземледельского </w:t>
      </w:r>
      <w:r w:rsidR="0018424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947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787">
        <w:rPr>
          <w:rFonts w:ascii="Times New Roman" w:hAnsi="Times New Roman" w:cs="Times New Roman"/>
          <w:b/>
          <w:sz w:val="28"/>
          <w:szCs w:val="28"/>
        </w:rPr>
        <w:t xml:space="preserve"> и уре</w:t>
      </w:r>
      <w:r w:rsidR="00992787" w:rsidRPr="00992787">
        <w:rPr>
          <w:rFonts w:ascii="Times New Roman" w:hAnsi="Times New Roman" w:cs="Times New Roman"/>
          <w:b/>
          <w:sz w:val="28"/>
          <w:szCs w:val="28"/>
        </w:rPr>
        <w:t>гулированию конфликта интересов</w:t>
      </w:r>
      <w:r w:rsidR="009473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2787" w:rsidRPr="00992787" w:rsidRDefault="00992787" w:rsidP="001842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396" w:rsidRPr="00E77A94" w:rsidRDefault="00EB5396" w:rsidP="001842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С учетом положений Федеральных законов от 02.03.2007 № 25 «О муниципальной службе в Российской Федерации» (в ред. от 15.02.2016), от 25.12.2008 № 273-ФЗ «О противодействии коррупции» (в ред. от 15.02.2016),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</w:t>
      </w:r>
      <w:r w:rsidR="00C13F61">
        <w:rPr>
          <w:rFonts w:ascii="Times New Roman" w:hAnsi="Times New Roman" w:cs="Times New Roman"/>
          <w:sz w:val="28"/>
          <w:szCs w:val="28"/>
        </w:rPr>
        <w:t>(в ред. от 22.12.2015)</w:t>
      </w:r>
      <w:r w:rsidRPr="00E77A94">
        <w:rPr>
          <w:rFonts w:ascii="Times New Roman" w:hAnsi="Times New Roman" w:cs="Times New Roman"/>
          <w:sz w:val="28"/>
          <w:szCs w:val="28"/>
        </w:rPr>
        <w:t>, Уставом</w:t>
      </w:r>
      <w:r w:rsidR="00C2298C">
        <w:rPr>
          <w:rFonts w:ascii="Times New Roman" w:hAnsi="Times New Roman" w:cs="Times New Roman"/>
          <w:sz w:val="28"/>
          <w:szCs w:val="28"/>
        </w:rPr>
        <w:t xml:space="preserve"> Соцземледельского </w:t>
      </w:r>
      <w:r w:rsidR="00C13F61">
        <w:rPr>
          <w:rFonts w:ascii="Times New Roman" w:hAnsi="Times New Roman" w:cs="Times New Roman"/>
          <w:sz w:val="28"/>
          <w:szCs w:val="28"/>
        </w:rPr>
        <w:t xml:space="preserve"> </w:t>
      </w:r>
      <w:r w:rsidRPr="00E77A9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13F6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92787">
        <w:rPr>
          <w:rFonts w:ascii="Times New Roman" w:hAnsi="Times New Roman" w:cs="Times New Roman"/>
          <w:sz w:val="28"/>
          <w:szCs w:val="28"/>
        </w:rPr>
        <w:t xml:space="preserve">я администрация </w:t>
      </w:r>
      <w:r w:rsidR="00C2298C">
        <w:rPr>
          <w:rFonts w:ascii="Times New Roman" w:hAnsi="Times New Roman" w:cs="Times New Roman"/>
          <w:sz w:val="28"/>
          <w:szCs w:val="28"/>
        </w:rPr>
        <w:t xml:space="preserve">Соцземледельского </w:t>
      </w:r>
      <w:r w:rsidR="0099278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96" w:rsidRPr="00547072" w:rsidRDefault="00992787" w:rsidP="001842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4707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B5396" w:rsidRPr="0054707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92787" w:rsidRPr="00E77A94" w:rsidRDefault="00992787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 1. Утвердить Положение «О комиссии по соблюдению требований к служебному поведению муниципальных служащих администрации</w:t>
      </w:r>
      <w:r w:rsidR="0018424F">
        <w:rPr>
          <w:rFonts w:ascii="Times New Roman" w:hAnsi="Times New Roman" w:cs="Times New Roman"/>
          <w:sz w:val="28"/>
          <w:szCs w:val="28"/>
        </w:rPr>
        <w:t xml:space="preserve"> </w:t>
      </w:r>
      <w:r w:rsidR="00C2298C">
        <w:rPr>
          <w:rFonts w:ascii="Times New Roman" w:hAnsi="Times New Roman" w:cs="Times New Roman"/>
          <w:sz w:val="28"/>
          <w:szCs w:val="28"/>
        </w:rPr>
        <w:t xml:space="preserve">Соцземледельского </w:t>
      </w:r>
      <w:r w:rsidR="001842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E77A94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9473DA">
        <w:rPr>
          <w:rFonts w:ascii="Times New Roman" w:hAnsi="Times New Roman" w:cs="Times New Roman"/>
          <w:sz w:val="28"/>
          <w:szCs w:val="28"/>
        </w:rPr>
        <w:t xml:space="preserve"> </w:t>
      </w:r>
      <w:r w:rsidRPr="00E77A94">
        <w:rPr>
          <w:rFonts w:ascii="Times New Roman" w:hAnsi="Times New Roman" w:cs="Times New Roman"/>
          <w:sz w:val="28"/>
          <w:szCs w:val="28"/>
        </w:rPr>
        <w:t xml:space="preserve">» (Приложение 1) . 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2. Утвердить состав комиссии по соблюдению требований к служебному поведению муниципальных служащих администрации</w:t>
      </w:r>
      <w:r w:rsidR="0018424F">
        <w:rPr>
          <w:rFonts w:ascii="Times New Roman" w:hAnsi="Times New Roman" w:cs="Times New Roman"/>
          <w:sz w:val="28"/>
          <w:szCs w:val="28"/>
        </w:rPr>
        <w:t xml:space="preserve"> </w:t>
      </w:r>
      <w:r w:rsidR="00C2298C">
        <w:rPr>
          <w:rFonts w:ascii="Times New Roman" w:hAnsi="Times New Roman" w:cs="Times New Roman"/>
          <w:sz w:val="28"/>
          <w:szCs w:val="28"/>
        </w:rPr>
        <w:t xml:space="preserve">Соцземледельского </w:t>
      </w:r>
      <w:r w:rsidR="0018424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473DA">
        <w:rPr>
          <w:rFonts w:ascii="Times New Roman" w:hAnsi="Times New Roman" w:cs="Times New Roman"/>
          <w:sz w:val="28"/>
          <w:szCs w:val="28"/>
        </w:rPr>
        <w:t xml:space="preserve"> </w:t>
      </w:r>
      <w:r w:rsidR="00C13F61">
        <w:rPr>
          <w:rFonts w:ascii="Times New Roman" w:hAnsi="Times New Roman" w:cs="Times New Roman"/>
          <w:sz w:val="28"/>
          <w:szCs w:val="28"/>
        </w:rPr>
        <w:t xml:space="preserve"> </w:t>
      </w:r>
      <w:r w:rsidRPr="00E77A94">
        <w:rPr>
          <w:rFonts w:ascii="Times New Roman" w:hAnsi="Times New Roman" w:cs="Times New Roman"/>
          <w:sz w:val="28"/>
          <w:szCs w:val="28"/>
        </w:rPr>
        <w:t>и ур</w:t>
      </w:r>
      <w:r w:rsidR="009473DA">
        <w:rPr>
          <w:rFonts w:ascii="Times New Roman" w:hAnsi="Times New Roman" w:cs="Times New Roman"/>
          <w:sz w:val="28"/>
          <w:szCs w:val="28"/>
        </w:rPr>
        <w:t>егулированию конфликта интересов</w:t>
      </w:r>
      <w:r w:rsidRPr="00E77A94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EB5396" w:rsidRDefault="00992787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5396" w:rsidRPr="00E77A94">
        <w:rPr>
          <w:rFonts w:ascii="Times New Roman" w:hAnsi="Times New Roman" w:cs="Times New Roman"/>
          <w:sz w:val="28"/>
          <w:szCs w:val="28"/>
        </w:rPr>
        <w:t xml:space="preserve">. </w:t>
      </w:r>
      <w:r w:rsidR="00C13F6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C10036">
        <w:rPr>
          <w:rFonts w:ascii="Times New Roman" w:hAnsi="Times New Roman" w:cs="Times New Roman"/>
          <w:sz w:val="28"/>
          <w:szCs w:val="28"/>
        </w:rPr>
        <w:t xml:space="preserve"> </w:t>
      </w:r>
      <w:r w:rsidR="00C2298C">
        <w:rPr>
          <w:rFonts w:ascii="Times New Roman" w:hAnsi="Times New Roman" w:cs="Times New Roman"/>
          <w:sz w:val="28"/>
          <w:szCs w:val="28"/>
        </w:rPr>
        <w:t xml:space="preserve">Соцземледельского </w:t>
      </w:r>
      <w:r w:rsidR="00C1003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Балашовского муниципального района Саратовской области </w:t>
      </w:r>
      <w:r w:rsidR="00C13F61">
        <w:rPr>
          <w:rFonts w:ascii="Times New Roman" w:hAnsi="Times New Roman" w:cs="Times New Roman"/>
          <w:sz w:val="28"/>
          <w:szCs w:val="28"/>
        </w:rPr>
        <w:t xml:space="preserve"> от </w:t>
      </w:r>
      <w:r w:rsidR="00C2298C">
        <w:rPr>
          <w:rFonts w:ascii="Times New Roman" w:hAnsi="Times New Roman" w:cs="Times New Roman"/>
          <w:sz w:val="28"/>
          <w:szCs w:val="28"/>
        </w:rPr>
        <w:t>08</w:t>
      </w:r>
      <w:r w:rsidR="00C13F61">
        <w:rPr>
          <w:rFonts w:ascii="Times New Roman" w:hAnsi="Times New Roman" w:cs="Times New Roman"/>
          <w:sz w:val="28"/>
          <w:szCs w:val="28"/>
        </w:rPr>
        <w:t>.0</w:t>
      </w:r>
      <w:r w:rsidR="00C2298C">
        <w:rPr>
          <w:rFonts w:ascii="Times New Roman" w:hAnsi="Times New Roman" w:cs="Times New Roman"/>
          <w:sz w:val="28"/>
          <w:szCs w:val="28"/>
        </w:rPr>
        <w:t>5</w:t>
      </w:r>
      <w:r w:rsidR="00C13F61">
        <w:rPr>
          <w:rFonts w:ascii="Times New Roman" w:hAnsi="Times New Roman" w:cs="Times New Roman"/>
          <w:sz w:val="28"/>
          <w:szCs w:val="28"/>
        </w:rPr>
        <w:t>.2014г. №</w:t>
      </w:r>
      <w:r w:rsidR="00C2298C">
        <w:rPr>
          <w:rFonts w:ascii="Times New Roman" w:hAnsi="Times New Roman" w:cs="Times New Roman"/>
          <w:sz w:val="28"/>
          <w:szCs w:val="28"/>
        </w:rPr>
        <w:t xml:space="preserve"> 11</w:t>
      </w:r>
      <w:r w:rsidR="00C13F61">
        <w:rPr>
          <w:rFonts w:ascii="Times New Roman" w:hAnsi="Times New Roman" w:cs="Times New Roman"/>
          <w:sz w:val="28"/>
          <w:szCs w:val="28"/>
        </w:rPr>
        <w:t xml:space="preserve">-п </w:t>
      </w:r>
      <w:r w:rsidR="00EB5396" w:rsidRPr="00E77A94">
        <w:rPr>
          <w:rFonts w:ascii="Times New Roman" w:hAnsi="Times New Roman" w:cs="Times New Roman"/>
          <w:sz w:val="28"/>
          <w:szCs w:val="28"/>
        </w:rPr>
        <w:t xml:space="preserve"> «</w:t>
      </w:r>
      <w:r w:rsidR="005F029A">
        <w:rPr>
          <w:rFonts w:ascii="Times New Roman" w:hAnsi="Times New Roman" w:cs="Times New Roman"/>
          <w:sz w:val="28"/>
          <w:szCs w:val="28"/>
        </w:rPr>
        <w:t xml:space="preserve"> О</w:t>
      </w:r>
      <w:r w:rsidR="00EB5396" w:rsidRPr="00E77A9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</w:t>
      </w:r>
      <w:r w:rsidR="00C13F61">
        <w:rPr>
          <w:rFonts w:ascii="Times New Roman" w:hAnsi="Times New Roman" w:cs="Times New Roman"/>
          <w:sz w:val="28"/>
          <w:szCs w:val="28"/>
        </w:rPr>
        <w:t>пальных служащих</w:t>
      </w:r>
      <w:r w:rsidR="00C2298C">
        <w:rPr>
          <w:rFonts w:ascii="Times New Roman" w:hAnsi="Times New Roman" w:cs="Times New Roman"/>
          <w:sz w:val="28"/>
          <w:szCs w:val="28"/>
        </w:rPr>
        <w:t>,</w:t>
      </w:r>
      <w:r w:rsidR="005F029A">
        <w:rPr>
          <w:rFonts w:ascii="Times New Roman" w:hAnsi="Times New Roman" w:cs="Times New Roman"/>
          <w:sz w:val="28"/>
          <w:szCs w:val="28"/>
        </w:rPr>
        <w:t xml:space="preserve"> замещающих должности муници</w:t>
      </w:r>
      <w:r w:rsidR="00C2298C">
        <w:rPr>
          <w:rFonts w:ascii="Times New Roman" w:hAnsi="Times New Roman" w:cs="Times New Roman"/>
          <w:sz w:val="28"/>
          <w:szCs w:val="28"/>
        </w:rPr>
        <w:t xml:space="preserve">пальной службы в администрации Соцземледельского </w:t>
      </w:r>
      <w:r w:rsidR="005F029A">
        <w:rPr>
          <w:rFonts w:ascii="Times New Roman" w:hAnsi="Times New Roman" w:cs="Times New Roman"/>
          <w:sz w:val="28"/>
          <w:szCs w:val="28"/>
        </w:rPr>
        <w:t xml:space="preserve"> МО</w:t>
      </w:r>
      <w:r w:rsidR="00C13F61">
        <w:rPr>
          <w:rFonts w:ascii="Times New Roman" w:hAnsi="Times New Roman" w:cs="Times New Roman"/>
          <w:sz w:val="28"/>
          <w:szCs w:val="28"/>
        </w:rPr>
        <w:t xml:space="preserve"> </w:t>
      </w:r>
      <w:r w:rsidR="00EB5396" w:rsidRPr="00E77A94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5F029A">
        <w:rPr>
          <w:rFonts w:ascii="Times New Roman" w:hAnsi="Times New Roman" w:cs="Times New Roman"/>
          <w:sz w:val="28"/>
          <w:szCs w:val="28"/>
        </w:rPr>
        <w:t>»</w:t>
      </w:r>
      <w:r w:rsidR="00C13F61">
        <w:rPr>
          <w:rFonts w:ascii="Times New Roman" w:hAnsi="Times New Roman" w:cs="Times New Roman"/>
          <w:sz w:val="28"/>
          <w:szCs w:val="28"/>
        </w:rPr>
        <w:t xml:space="preserve"> </w:t>
      </w:r>
      <w:r w:rsidR="005F029A">
        <w:rPr>
          <w:rFonts w:ascii="Times New Roman" w:hAnsi="Times New Roman" w:cs="Times New Roman"/>
          <w:sz w:val="28"/>
          <w:szCs w:val="28"/>
        </w:rPr>
        <w:t xml:space="preserve"> </w:t>
      </w:r>
      <w:r w:rsidR="00C13F61">
        <w:rPr>
          <w:rFonts w:ascii="Times New Roman" w:hAnsi="Times New Roman" w:cs="Times New Roman"/>
          <w:sz w:val="28"/>
          <w:szCs w:val="28"/>
        </w:rPr>
        <w:t xml:space="preserve"> </w:t>
      </w:r>
      <w:r w:rsidR="005F029A">
        <w:rPr>
          <w:rFonts w:ascii="Times New Roman" w:hAnsi="Times New Roman" w:cs="Times New Roman"/>
          <w:sz w:val="28"/>
          <w:szCs w:val="28"/>
        </w:rPr>
        <w:t xml:space="preserve"> -</w:t>
      </w:r>
      <w:r w:rsidR="00EB5396" w:rsidRPr="00E77A94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C10036" w:rsidRPr="00E77A94" w:rsidRDefault="005F029A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396" w:rsidRDefault="00992787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F029A">
        <w:rPr>
          <w:rFonts w:ascii="Times New Roman" w:hAnsi="Times New Roman" w:cs="Times New Roman"/>
          <w:sz w:val="28"/>
          <w:szCs w:val="28"/>
        </w:rPr>
        <w:t>4</w:t>
      </w:r>
      <w:r w:rsidR="00EB5396" w:rsidRPr="00E77A94">
        <w:rPr>
          <w:rFonts w:ascii="Times New Roman" w:hAnsi="Times New Roman" w:cs="Times New Roman"/>
          <w:sz w:val="28"/>
          <w:szCs w:val="28"/>
        </w:rPr>
        <w:t>. Постанов</w:t>
      </w:r>
      <w:r w:rsidR="00C10036">
        <w:rPr>
          <w:rFonts w:ascii="Times New Roman" w:hAnsi="Times New Roman" w:cs="Times New Roman"/>
          <w:sz w:val="28"/>
          <w:szCs w:val="28"/>
        </w:rPr>
        <w:t xml:space="preserve">ление подлежит обнародованию и размещению на </w:t>
      </w:r>
      <w:r w:rsidR="00EB5396" w:rsidRPr="00E77A94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C10036">
        <w:rPr>
          <w:rFonts w:ascii="Times New Roman" w:hAnsi="Times New Roman" w:cs="Times New Roman"/>
          <w:sz w:val="28"/>
          <w:szCs w:val="28"/>
        </w:rPr>
        <w:t xml:space="preserve"> Балашовского муниципального района ссылка </w:t>
      </w:r>
      <w:r w:rsidR="00C2298C">
        <w:rPr>
          <w:rFonts w:ascii="Times New Roman" w:hAnsi="Times New Roman" w:cs="Times New Roman"/>
          <w:sz w:val="28"/>
          <w:szCs w:val="28"/>
        </w:rPr>
        <w:t xml:space="preserve">Соцземледельское </w:t>
      </w:r>
      <w:r w:rsidR="00C1003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EB5396" w:rsidRPr="00E77A94">
        <w:rPr>
          <w:rFonts w:ascii="Times New Roman" w:hAnsi="Times New Roman" w:cs="Times New Roman"/>
          <w:sz w:val="28"/>
          <w:szCs w:val="28"/>
        </w:rPr>
        <w:t>.</w:t>
      </w:r>
    </w:p>
    <w:p w:rsidR="00992787" w:rsidRDefault="00992787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787" w:rsidRPr="00992787" w:rsidRDefault="00992787" w:rsidP="001842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036" w:rsidRPr="00992787" w:rsidRDefault="00C10036" w:rsidP="001842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396" w:rsidRPr="00992787" w:rsidRDefault="00C10036" w:rsidP="001842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78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2298C">
        <w:rPr>
          <w:rFonts w:ascii="Times New Roman" w:hAnsi="Times New Roman" w:cs="Times New Roman"/>
          <w:b/>
          <w:sz w:val="28"/>
          <w:szCs w:val="28"/>
        </w:rPr>
        <w:t xml:space="preserve">Соцземледельского </w:t>
      </w:r>
    </w:p>
    <w:p w:rsidR="00C10036" w:rsidRPr="00992787" w:rsidRDefault="00C10036" w:rsidP="001842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78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</w:t>
      </w:r>
      <w:r w:rsidR="00C2298C">
        <w:rPr>
          <w:rFonts w:ascii="Times New Roman" w:hAnsi="Times New Roman" w:cs="Times New Roman"/>
          <w:b/>
          <w:sz w:val="28"/>
          <w:szCs w:val="28"/>
        </w:rPr>
        <w:t xml:space="preserve">О.В. Костикова </w:t>
      </w:r>
    </w:p>
    <w:p w:rsidR="00EB5396" w:rsidRDefault="00EB5396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036" w:rsidRDefault="00C10036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036" w:rsidRDefault="00C10036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036" w:rsidRDefault="00C10036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036" w:rsidRDefault="00C10036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036" w:rsidRDefault="00C10036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036" w:rsidRDefault="00C10036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036" w:rsidRDefault="00C10036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036" w:rsidRDefault="00C10036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036" w:rsidRDefault="00C10036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036" w:rsidRDefault="00C10036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036" w:rsidRDefault="00C10036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036" w:rsidRDefault="00C10036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036" w:rsidRDefault="00C10036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036" w:rsidRDefault="00C10036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036" w:rsidRDefault="00C10036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036" w:rsidRDefault="00C10036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036" w:rsidRDefault="00C10036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036" w:rsidRDefault="00C10036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036" w:rsidRDefault="00C10036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036" w:rsidRDefault="00C10036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036" w:rsidRDefault="00C10036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036" w:rsidRDefault="00C10036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036" w:rsidRDefault="00C10036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0036" w:rsidRDefault="00C10036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787" w:rsidRDefault="00992787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424F" w:rsidRDefault="0018424F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787" w:rsidRDefault="00992787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787" w:rsidRDefault="00992787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29A" w:rsidRDefault="005F029A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29A" w:rsidRDefault="005F029A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29A" w:rsidRDefault="005F029A" w:rsidP="001842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5396" w:rsidRPr="00E77A94" w:rsidRDefault="00EB5396" w:rsidP="0018424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B5396" w:rsidRPr="00E77A94" w:rsidRDefault="00EB5396" w:rsidP="0018424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B5396" w:rsidRPr="00E77A94" w:rsidRDefault="00074AE8" w:rsidP="00074AE8">
      <w:pPr>
        <w:spacing w:after="0" w:line="240" w:lineRule="auto"/>
        <w:ind w:left="5103" w:hanging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E3BB0">
        <w:rPr>
          <w:rFonts w:ascii="Times New Roman" w:hAnsi="Times New Roman" w:cs="Times New Roman"/>
          <w:sz w:val="28"/>
          <w:szCs w:val="28"/>
        </w:rPr>
        <w:t>Соцземледельского МО № 47-п от 22</w:t>
      </w:r>
      <w:r>
        <w:rPr>
          <w:rFonts w:ascii="Times New Roman" w:hAnsi="Times New Roman" w:cs="Times New Roman"/>
          <w:sz w:val="28"/>
          <w:szCs w:val="28"/>
        </w:rPr>
        <w:t>.12.2017 г.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96" w:rsidRPr="00547072" w:rsidRDefault="00EB5396" w:rsidP="00184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396" w:rsidRPr="00547072" w:rsidRDefault="00EB5396" w:rsidP="00184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07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B5396" w:rsidRPr="00547072" w:rsidRDefault="00EB5396" w:rsidP="00184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396" w:rsidRPr="00547072" w:rsidRDefault="00EB5396" w:rsidP="00184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072">
        <w:rPr>
          <w:rFonts w:ascii="Times New Roman" w:hAnsi="Times New Roman" w:cs="Times New Roman"/>
          <w:b/>
          <w:sz w:val="28"/>
          <w:szCs w:val="28"/>
        </w:rPr>
        <w:t>о комиссии по</w:t>
      </w:r>
      <w:r w:rsidR="00992787" w:rsidRPr="00547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072">
        <w:rPr>
          <w:rFonts w:ascii="Times New Roman" w:hAnsi="Times New Roman" w:cs="Times New Roman"/>
          <w:b/>
          <w:sz w:val="28"/>
          <w:szCs w:val="28"/>
        </w:rPr>
        <w:t>соблюдению требований к служебному поведению муниципальных служащих администрации</w:t>
      </w:r>
      <w:r w:rsidR="0018424F" w:rsidRPr="00547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BB0">
        <w:rPr>
          <w:rFonts w:ascii="Times New Roman" w:hAnsi="Times New Roman" w:cs="Times New Roman"/>
          <w:b/>
          <w:sz w:val="28"/>
          <w:szCs w:val="28"/>
        </w:rPr>
        <w:t xml:space="preserve">Соцземледельского </w:t>
      </w:r>
      <w:r w:rsidR="0018424F" w:rsidRPr="0054707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9473DA" w:rsidRPr="00547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072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637533">
        <w:rPr>
          <w:rFonts w:ascii="Times New Roman" w:hAnsi="Times New Roman" w:cs="Times New Roman"/>
          <w:sz w:val="28"/>
          <w:szCs w:val="28"/>
        </w:rPr>
        <w:t xml:space="preserve"> </w:t>
      </w:r>
      <w:r w:rsidR="00CE3BB0">
        <w:rPr>
          <w:rFonts w:ascii="Times New Roman" w:hAnsi="Times New Roman" w:cs="Times New Roman"/>
          <w:sz w:val="28"/>
          <w:szCs w:val="28"/>
        </w:rPr>
        <w:t xml:space="preserve">Соцземледельского </w:t>
      </w:r>
      <w:r w:rsidR="0018424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473DA">
        <w:rPr>
          <w:rFonts w:ascii="Times New Roman" w:hAnsi="Times New Roman" w:cs="Times New Roman"/>
          <w:sz w:val="28"/>
          <w:szCs w:val="28"/>
        </w:rPr>
        <w:t xml:space="preserve"> </w:t>
      </w:r>
      <w:r w:rsidRPr="00E77A94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 — комиссия).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 от 25.12.2008 № 273-ФЗ «О противодействии коррупции» (в ред. от 15.02.2016), от 02.03.2007 № 25-ФЗ «О муниципальной службе в Российской Федерации (в ред. от 15.02.2016),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992787">
        <w:rPr>
          <w:rFonts w:ascii="Times New Roman" w:hAnsi="Times New Roman" w:cs="Times New Roman"/>
          <w:sz w:val="28"/>
          <w:szCs w:val="28"/>
        </w:rPr>
        <w:t>» (в ред. от 22.12.2015)</w:t>
      </w:r>
      <w:r w:rsidRPr="00E77A94">
        <w:rPr>
          <w:rFonts w:ascii="Times New Roman" w:hAnsi="Times New Roman" w:cs="Times New Roman"/>
          <w:sz w:val="28"/>
          <w:szCs w:val="28"/>
        </w:rPr>
        <w:t>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1.3. Основной задачей комиссии является содействие администрации </w:t>
      </w:r>
      <w:r w:rsidR="009473DA">
        <w:rPr>
          <w:rFonts w:ascii="Times New Roman" w:hAnsi="Times New Roman" w:cs="Times New Roman"/>
          <w:sz w:val="28"/>
          <w:szCs w:val="28"/>
        </w:rPr>
        <w:t xml:space="preserve"> </w:t>
      </w:r>
      <w:r w:rsidR="00CE3BB0">
        <w:rPr>
          <w:rFonts w:ascii="Times New Roman" w:hAnsi="Times New Roman" w:cs="Times New Roman"/>
          <w:sz w:val="28"/>
          <w:szCs w:val="28"/>
        </w:rPr>
        <w:t xml:space="preserve">Соцземледельского </w:t>
      </w:r>
      <w:r w:rsidR="009473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8424F">
        <w:rPr>
          <w:rFonts w:ascii="Times New Roman" w:hAnsi="Times New Roman" w:cs="Times New Roman"/>
          <w:sz w:val="28"/>
          <w:szCs w:val="28"/>
        </w:rPr>
        <w:t xml:space="preserve"> Балашовского муниципального района</w:t>
      </w:r>
      <w:r w:rsidR="009473DA">
        <w:rPr>
          <w:rFonts w:ascii="Times New Roman" w:hAnsi="Times New Roman" w:cs="Times New Roman"/>
          <w:sz w:val="28"/>
          <w:szCs w:val="28"/>
        </w:rPr>
        <w:t xml:space="preserve">  </w:t>
      </w:r>
      <w:r w:rsidRPr="00E77A94">
        <w:rPr>
          <w:rFonts w:ascii="Times New Roman" w:hAnsi="Times New Roman" w:cs="Times New Roman"/>
          <w:sz w:val="28"/>
          <w:szCs w:val="28"/>
        </w:rPr>
        <w:t>(далее – администрация):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</w:t>
      </w:r>
      <w:r w:rsidR="009473DA">
        <w:rPr>
          <w:rFonts w:ascii="Times New Roman" w:hAnsi="Times New Roman" w:cs="Times New Roman"/>
          <w:sz w:val="28"/>
          <w:szCs w:val="28"/>
        </w:rPr>
        <w:t xml:space="preserve">и  </w:t>
      </w:r>
      <w:r w:rsidR="00CE3BB0">
        <w:rPr>
          <w:rFonts w:ascii="Times New Roman" w:hAnsi="Times New Roman" w:cs="Times New Roman"/>
          <w:sz w:val="28"/>
          <w:szCs w:val="28"/>
        </w:rPr>
        <w:t xml:space="preserve">Соцземледельского </w:t>
      </w:r>
      <w:r w:rsidR="009473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77A94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от 25.12.2008 № 273-ФЗ «О противодействии коррупции», от 02.03.2007 № 25-ФЗ «О муниципальной службе в Российской Федерации», другими федеральными законами (далее — требования к служебному поведению и (или) требования об урегулировании конфликта интересов);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б) в осуществлении в администрации мер по предупреждению коррупции.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1.4.Комиссия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II. Порядок формирования комиссии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2.1.Комиссия образуется постановлением администрации</w:t>
      </w:r>
      <w:r w:rsidR="009473DA">
        <w:rPr>
          <w:rFonts w:ascii="Times New Roman" w:hAnsi="Times New Roman" w:cs="Times New Roman"/>
          <w:sz w:val="28"/>
          <w:szCs w:val="28"/>
        </w:rPr>
        <w:t xml:space="preserve"> </w:t>
      </w:r>
      <w:r w:rsidR="00CE3BB0">
        <w:rPr>
          <w:rFonts w:ascii="Times New Roman" w:hAnsi="Times New Roman" w:cs="Times New Roman"/>
          <w:sz w:val="28"/>
          <w:szCs w:val="28"/>
        </w:rPr>
        <w:t xml:space="preserve">Соцземледельского </w:t>
      </w:r>
      <w:r w:rsidRPr="00E77A94">
        <w:rPr>
          <w:rFonts w:ascii="Times New Roman" w:hAnsi="Times New Roman" w:cs="Times New Roman"/>
          <w:sz w:val="28"/>
          <w:szCs w:val="28"/>
        </w:rPr>
        <w:t>мун</w:t>
      </w:r>
      <w:r w:rsidR="009473DA"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="0018424F">
        <w:rPr>
          <w:rFonts w:ascii="Times New Roman" w:hAnsi="Times New Roman" w:cs="Times New Roman"/>
          <w:sz w:val="28"/>
          <w:szCs w:val="28"/>
        </w:rPr>
        <w:t xml:space="preserve"> Балашовского муниципального района</w:t>
      </w:r>
      <w:r w:rsidRPr="00E77A94">
        <w:rPr>
          <w:rFonts w:ascii="Times New Roman" w:hAnsi="Times New Roman" w:cs="Times New Roman"/>
          <w:sz w:val="28"/>
          <w:szCs w:val="28"/>
        </w:rPr>
        <w:t>. Указанным актом утверждаются состав комиссии и порядок ее работы.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2.2. Комиссия состоит из председателя, его заместителя, назначаемых из числа членов комиссии, замещающих должности муниципально</w:t>
      </w:r>
      <w:r w:rsidR="0062412A">
        <w:rPr>
          <w:rFonts w:ascii="Times New Roman" w:hAnsi="Times New Roman" w:cs="Times New Roman"/>
          <w:sz w:val="28"/>
          <w:szCs w:val="28"/>
        </w:rPr>
        <w:t xml:space="preserve">й службы в администрации </w:t>
      </w:r>
      <w:r w:rsidR="00CE3BB0">
        <w:rPr>
          <w:rFonts w:ascii="Times New Roman" w:hAnsi="Times New Roman" w:cs="Times New Roman"/>
          <w:sz w:val="28"/>
          <w:szCs w:val="28"/>
        </w:rPr>
        <w:t xml:space="preserve">Соцземледельского </w:t>
      </w:r>
      <w:r w:rsidR="0062412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77A94">
        <w:rPr>
          <w:rFonts w:ascii="Times New Roman" w:hAnsi="Times New Roman" w:cs="Times New Roman"/>
          <w:sz w:val="28"/>
          <w:szCs w:val="28"/>
        </w:rPr>
        <w:t>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2.3.В состав комиссии входят:</w:t>
      </w:r>
    </w:p>
    <w:p w:rsidR="00F160A9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— заместитель главы администрации муниципального образов</w:t>
      </w:r>
      <w:r w:rsidR="0062412A">
        <w:rPr>
          <w:rFonts w:ascii="Times New Roman" w:hAnsi="Times New Roman" w:cs="Times New Roman"/>
          <w:sz w:val="28"/>
          <w:szCs w:val="28"/>
        </w:rPr>
        <w:t xml:space="preserve">ания </w:t>
      </w:r>
      <w:r w:rsidRPr="00E77A94">
        <w:rPr>
          <w:rFonts w:ascii="Times New Roman" w:hAnsi="Times New Roman" w:cs="Times New Roman"/>
          <w:sz w:val="28"/>
          <w:szCs w:val="28"/>
        </w:rPr>
        <w:t xml:space="preserve"> (председатель комиссии), руководитель подразделения кадровой службы органа местного самоуправления либо иное, определяемое руководителем органа местного самоуправления должностное лицо,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—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2.4.По предложению руководителя органа местного самоуправления в состав комиссии могут быть включены: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— представители общественной организации ветеранов, созданной в органе местного самоуправления;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— представители профсоюзной организации, действующей в установленном порядке в органе местного самоуправления.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2.5.Лица, указанные в абзаце втором пункта 2.3. и пункте 2.4. настоящего Положения, включаются в состав комиссии в установленном порядке по согласованию с научными организациями и образовательными учреждениями,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</w:t>
      </w:r>
      <w:r w:rsidR="00547072">
        <w:rPr>
          <w:rFonts w:ascii="Times New Roman" w:hAnsi="Times New Roman" w:cs="Times New Roman"/>
          <w:sz w:val="28"/>
          <w:szCs w:val="28"/>
        </w:rPr>
        <w:t xml:space="preserve"> местного самоуправления, по согласованию</w:t>
      </w:r>
      <w:r w:rsidRPr="00E77A94">
        <w:rPr>
          <w:rFonts w:ascii="Times New Roman" w:hAnsi="Times New Roman" w:cs="Times New Roman"/>
          <w:sz w:val="28"/>
          <w:szCs w:val="28"/>
        </w:rPr>
        <w:t>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2.6. В заседаниях комиссии с правом совещательного голоса участвуют: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—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</w:t>
      </w:r>
      <w:r w:rsidR="00E6197D">
        <w:rPr>
          <w:rFonts w:ascii="Times New Roman" w:hAnsi="Times New Roman" w:cs="Times New Roman"/>
          <w:sz w:val="28"/>
          <w:szCs w:val="28"/>
        </w:rPr>
        <w:t xml:space="preserve"> </w:t>
      </w:r>
      <w:r w:rsidRPr="00E77A94">
        <w:rPr>
          <w:rFonts w:ascii="Times New Roman" w:hAnsi="Times New Roman" w:cs="Times New Roman"/>
          <w:sz w:val="28"/>
          <w:szCs w:val="28"/>
        </w:rPr>
        <w:t xml:space="preserve">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</w:t>
      </w:r>
      <w:r w:rsidRPr="00E77A94">
        <w:rPr>
          <w:rFonts w:ascii="Times New Roman" w:hAnsi="Times New Roman" w:cs="Times New Roman"/>
          <w:sz w:val="28"/>
          <w:szCs w:val="28"/>
        </w:rPr>
        <w:lastRenderedPageBreak/>
        <w:t>муниципальным служащим, в отношении которого комиссией рассматривается этот вопрос;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—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</w:t>
      </w:r>
      <w:r w:rsidR="00E6197D">
        <w:rPr>
          <w:rFonts w:ascii="Times New Roman" w:hAnsi="Times New Roman" w:cs="Times New Roman"/>
          <w:sz w:val="28"/>
          <w:szCs w:val="28"/>
        </w:rPr>
        <w:t xml:space="preserve"> </w:t>
      </w:r>
      <w:r w:rsidRPr="00E77A94">
        <w:rPr>
          <w:rFonts w:ascii="Times New Roman" w:hAnsi="Times New Roman" w:cs="Times New Roman"/>
          <w:sz w:val="28"/>
          <w:szCs w:val="28"/>
        </w:rPr>
        <w:t>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2.7.Число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EB5396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2.8.Состав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8424F" w:rsidRPr="00E77A94" w:rsidRDefault="0018424F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III. Порядок работы комиссии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3.1.Заседание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3.2.При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3.3.Основаниями для проведения заседания комиссии являются:</w:t>
      </w:r>
    </w:p>
    <w:p w:rsidR="00EB5396" w:rsidRPr="00E77A94" w:rsidRDefault="00BD05DA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   </w:t>
      </w:r>
      <w:r w:rsidR="00EB5396" w:rsidRPr="00E77A94">
        <w:rPr>
          <w:rFonts w:ascii="Times New Roman" w:hAnsi="Times New Roman" w:cs="Times New Roman"/>
          <w:sz w:val="28"/>
          <w:szCs w:val="28"/>
        </w:rPr>
        <w:t>а) представление главой администраци</w:t>
      </w:r>
      <w:r w:rsidR="00E6197D">
        <w:rPr>
          <w:rFonts w:ascii="Times New Roman" w:hAnsi="Times New Roman" w:cs="Times New Roman"/>
          <w:sz w:val="28"/>
          <w:szCs w:val="28"/>
        </w:rPr>
        <w:t xml:space="preserve">и  </w:t>
      </w:r>
      <w:r w:rsidR="00CE3BB0">
        <w:rPr>
          <w:rFonts w:ascii="Times New Roman" w:hAnsi="Times New Roman" w:cs="Times New Roman"/>
          <w:sz w:val="28"/>
          <w:szCs w:val="28"/>
        </w:rPr>
        <w:t xml:space="preserve">Соцземледельского </w:t>
      </w:r>
      <w:r w:rsidR="00E6197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B5396" w:rsidRPr="00E77A94">
        <w:rPr>
          <w:rFonts w:ascii="Times New Roman" w:hAnsi="Times New Roman" w:cs="Times New Roman"/>
          <w:sz w:val="28"/>
          <w:szCs w:val="28"/>
        </w:rPr>
        <w:t>, в соответствии с Положением о проверке достоверности и полноты сведений,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муниципальных служащих, его супруги (супруга) и несовершеннолетних детей, утвержденным муниципальным правовым актом органа местного самоуправления, материалов проверки, свидетельствующих: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указанным Положением;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lastRenderedPageBreak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б) поступившее в подразделение кадровой службы администрации по профилактике коррупционных и иных правонарушений либо должностному лицу кадровой службы администрации, ответственному за работу по профилактике коррупционных и иных правонарушений, в порядке, установленном муниципальным правовым актом: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обращение гражданина, замещавшего муниципальную должность муниципальной службы, включенную в Перечень должностей, утвержденный в соответствии с пунктом 1 статьи 12 Федерального закона от 25.12.2008 № 273-ФЗ «О противодействии коррупции»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выполнить требования Федерального закона от 7 мая 2013 г.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в) представление главы администрации муниципальн</w:t>
      </w:r>
      <w:r w:rsidR="004D4012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 w:rsidRPr="00E77A94">
        <w:rPr>
          <w:rFonts w:ascii="Times New Roman" w:hAnsi="Times New Roman" w:cs="Times New Roman"/>
          <w:sz w:val="28"/>
          <w:szCs w:val="28"/>
        </w:rPr>
        <w:t xml:space="preserve"> либо руководителя структурного подразделения органа местного самоуправления, обладающего правом юридического лица, или любого члена комиссии, </w:t>
      </w:r>
      <w:r w:rsidRPr="00E77A94">
        <w:rPr>
          <w:rFonts w:ascii="Times New Roman" w:hAnsi="Times New Roman" w:cs="Times New Roman"/>
          <w:sz w:val="28"/>
          <w:szCs w:val="28"/>
        </w:rPr>
        <w:lastRenderedPageBreak/>
        <w:t>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государственного органа материалов проверки, свидетельствующих о представлении муниципальным служащим недостоверных или неполных сведений, предусмотренных муниципальным правовым актом, определяющим правила предоставления сведений о своих расходах муниципальными служащими администрации </w:t>
      </w:r>
      <w:r w:rsidR="004D4012">
        <w:rPr>
          <w:rFonts w:ascii="Times New Roman" w:hAnsi="Times New Roman" w:cs="Times New Roman"/>
          <w:sz w:val="28"/>
          <w:szCs w:val="28"/>
        </w:rPr>
        <w:t xml:space="preserve"> </w:t>
      </w:r>
      <w:r w:rsidR="00CE3BB0">
        <w:rPr>
          <w:rFonts w:ascii="Times New Roman" w:hAnsi="Times New Roman" w:cs="Times New Roman"/>
          <w:sz w:val="28"/>
          <w:szCs w:val="28"/>
        </w:rPr>
        <w:t xml:space="preserve">Соцземледельского </w:t>
      </w:r>
      <w:r w:rsidR="004D40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77A94">
        <w:rPr>
          <w:rFonts w:ascii="Times New Roman" w:hAnsi="Times New Roman" w:cs="Times New Roman"/>
          <w:sz w:val="28"/>
          <w:szCs w:val="28"/>
        </w:rPr>
        <w:t>, а также расходах своих супруги (супруга) и несовершеннолетних детей.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д) поступившее в соответствии с частью 4 статьи 12 Федерального закона от 25 декабря 2008 г. N 273-ФЗ «О противодействии коррупции» и статьей 64.1 Трудового кодекса Российской Федерации» уведомление коммерческой или некоммерческой организации о заключении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отношения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</w:t>
      </w:r>
      <w:r w:rsidR="004D4012">
        <w:rPr>
          <w:rFonts w:ascii="Times New Roman" w:hAnsi="Times New Roman" w:cs="Times New Roman"/>
          <w:sz w:val="28"/>
          <w:szCs w:val="28"/>
        </w:rPr>
        <w:t>ии комиссией не рассматривался.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3.4.Комиссия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3.4.1.Обращение, указанное в абзаце втором подпункта «б» пункта 3.3. настоящего Положения, подается гражданином, замещавшим должность муниципальной службы в администрации, руководителю кадровой службы, либо иному лицу, определяемому руководителем администрации, ответственному за работу по профилактике коррупционных и иных правонарушений </w:t>
      </w:r>
      <w:r w:rsidR="0018424F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самоуправления. </w:t>
      </w:r>
      <w:r w:rsidRPr="00E77A94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</w:t>
      </w:r>
      <w:r w:rsidR="00803443">
        <w:rPr>
          <w:rFonts w:ascii="Times New Roman" w:hAnsi="Times New Roman" w:cs="Times New Roman"/>
          <w:sz w:val="28"/>
          <w:szCs w:val="28"/>
        </w:rPr>
        <w:t xml:space="preserve"> </w:t>
      </w:r>
      <w:r w:rsidRPr="00E77A94">
        <w:rPr>
          <w:rFonts w:ascii="Times New Roman" w:hAnsi="Times New Roman" w:cs="Times New Roman"/>
          <w:sz w:val="28"/>
          <w:szCs w:val="28"/>
        </w:rPr>
        <w:t>рождения, адрес места жительства, замещаемые должности в течение двух лет со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</w:t>
      </w:r>
      <w:r w:rsidRPr="00E77A94">
        <w:rPr>
          <w:rFonts w:ascii="Times New Roman" w:hAnsi="Times New Roman" w:cs="Times New Roman"/>
          <w:sz w:val="28"/>
          <w:szCs w:val="28"/>
        </w:rPr>
        <w:lastRenderedPageBreak/>
        <w:t>правовой), предполагаемый срок его действия, сумма оплаты за выполнение (оказание) по договору работ (услуг).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Руководителем кадровой службы, либо иным должностным лицом, определяемым главой администрации, ответственным за работу по профилактике коррупционных и иных правонарушений администрации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3.4.2.Обращение, указанное в абзаце втором пункта «б» пункта 3.3.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3.4.3.Уведомление, указанное в подпункте «д» пункта 3.3. настоящего Положения, рассматривается</w:t>
      </w:r>
      <w:r w:rsidR="00BD05DA" w:rsidRPr="00E77A94">
        <w:rPr>
          <w:rFonts w:ascii="Times New Roman" w:hAnsi="Times New Roman" w:cs="Times New Roman"/>
          <w:sz w:val="28"/>
          <w:szCs w:val="28"/>
        </w:rPr>
        <w:t xml:space="preserve"> </w:t>
      </w:r>
      <w:r w:rsidRPr="00E77A94">
        <w:rPr>
          <w:rFonts w:ascii="Times New Roman" w:hAnsi="Times New Roman" w:cs="Times New Roman"/>
          <w:sz w:val="28"/>
          <w:szCs w:val="28"/>
        </w:rPr>
        <w:t>руководителем кадровой службы, либо иным должностным лицом, определяемым главой администрации, ответственным за работу по профилактике коррупционных и иных правонарушений администрации,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25.12.2008 № 273-ФЗ «О противодействии коррупции».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3.4.4. Уведомление, указанное в абзаце пятом подпункта «б» пункта 3.3. настоящего Положения, рассматривается руководителем кадровой службы либо иным должностным лицом, определяемым главой администрации, ответственным за работу по профилактике коррупционных и иных правонарушений администрации, которое осуществляет подготовку мотивированного заключения по результатам рассмотрения уведомления.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3.4.5.При подготовке мотивированного заключения по результатам рассмотрения обращения, указанного в абзаце втором подпункта «б» пункта 3.3. настоящего Положения, или уведомлений, указанных в абзаце пятом подпункта «б» и подпункте «д» пункта 3.3. настоящего Положения, руководитель кадровой службы либо иное должностное лицо, определяемое главой администрации, ответственное за работу по профилактике коррупционных и иных правонарушений администрации,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администрацию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</w:t>
      </w:r>
      <w:r w:rsidRPr="00E77A94">
        <w:rPr>
          <w:rFonts w:ascii="Times New Roman" w:hAnsi="Times New Roman" w:cs="Times New Roman"/>
          <w:sz w:val="28"/>
          <w:szCs w:val="28"/>
        </w:rPr>
        <w:lastRenderedPageBreak/>
        <w:t>поступления обращения или уведомления. Указанный срок может быть продлен, но не более чем на 30 дней.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3.5.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3.5.1. и 3.5.2.;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непосредственного руководителя, членов комиссии и других лиц, участвующих в заседании комиссии, с поступившей информацией;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абзаце втором пункта 2.5.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3.5.1. Заседание комиссии по рассмотрению заявлений, указанных в абзацах третьем и четвертом</w:t>
      </w:r>
      <w:r w:rsidR="00BD05DA" w:rsidRPr="00E77A94">
        <w:rPr>
          <w:rFonts w:ascii="Times New Roman" w:hAnsi="Times New Roman" w:cs="Times New Roman"/>
          <w:sz w:val="28"/>
          <w:szCs w:val="28"/>
        </w:rPr>
        <w:t xml:space="preserve"> </w:t>
      </w:r>
      <w:r w:rsidRPr="00E77A94">
        <w:rPr>
          <w:rFonts w:ascii="Times New Roman" w:hAnsi="Times New Roman" w:cs="Times New Roman"/>
          <w:sz w:val="28"/>
          <w:szCs w:val="28"/>
        </w:rPr>
        <w:t>подпункта «б» пункта 3.3.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B5396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3.5.2.Уведомление, указанное в подпункте «д» пункта 3.3. настоящего Положения, как правило рассматривается на очередном (плановом) заседании комиссии.</w:t>
      </w:r>
    </w:p>
    <w:p w:rsidR="0018424F" w:rsidRPr="00E77A94" w:rsidRDefault="0018424F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IV. Проведение заседаний комиссии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4.1.Заседание комиссии проводится, как правило, в присутствии муниципального служащего, или гражданина, замещавшего должность муниципальной службы в администрации,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3.3. настоящего Положения.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4.1.1.Заседания комиссии могут проводиться в отсутствие муниципального служащего или гражданина в случае: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«б» пункта 3.3.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4.2.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B5396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4.3.Члены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8424F" w:rsidRPr="00E77A94" w:rsidRDefault="0018424F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V. Решение комиссии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5.1.По итогам рассмотрения вопроса, указанного в абзаце втором подпункта «а» пункта 3.3 настоящего Положения, комиссия принимает одно из следующих решений: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поведению, утвержденным муниципальным правовым актом администрации </w:t>
      </w:r>
      <w:r w:rsidR="00145705">
        <w:rPr>
          <w:rFonts w:ascii="Times New Roman" w:hAnsi="Times New Roman" w:cs="Times New Roman"/>
          <w:sz w:val="28"/>
          <w:szCs w:val="28"/>
        </w:rPr>
        <w:t xml:space="preserve"> </w:t>
      </w:r>
      <w:r w:rsidR="00CE3BB0">
        <w:rPr>
          <w:rFonts w:ascii="Times New Roman" w:hAnsi="Times New Roman" w:cs="Times New Roman"/>
          <w:sz w:val="28"/>
          <w:szCs w:val="28"/>
        </w:rPr>
        <w:t xml:space="preserve">Соцземледельского </w:t>
      </w:r>
      <w:r w:rsidR="001457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77A9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б)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поведению, утвержденным муниципальным правовым актом органа местного самоуправления,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5.2.По итогам рассмотрения вопроса, указанного в абзаце третьем подпункта «а» пункта 3.3 настоящего Положения, комиссия принимает одно из следующих решений: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lastRenderedPageBreak/>
        <w:t>5.3.По итогам рассмотрения вопроса, указанного в абзаце втором подпункта «б» пункта 3.3 настоящего Положения, комиссия принимает одно из следующих решений: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5.4.По итогам рассмотрения вопроса, указанного в абзаце третьем подпункта «б» пункта 3.3 настоящего Положения, комиссия принимает одно из следующих решений: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5.5. По итогам рассмотрения вопроса, указанного подпункте</w:t>
      </w:r>
      <w:r w:rsidR="00145705">
        <w:rPr>
          <w:rFonts w:ascii="Times New Roman" w:hAnsi="Times New Roman" w:cs="Times New Roman"/>
          <w:sz w:val="28"/>
          <w:szCs w:val="28"/>
        </w:rPr>
        <w:t xml:space="preserve"> </w:t>
      </w:r>
      <w:r w:rsidRPr="00E77A94">
        <w:rPr>
          <w:rFonts w:ascii="Times New Roman" w:hAnsi="Times New Roman" w:cs="Times New Roman"/>
          <w:sz w:val="28"/>
          <w:szCs w:val="28"/>
        </w:rPr>
        <w:t xml:space="preserve"> «г» пункта 3.3 настоящего Положения, комиссия принимает одно из следующих решений: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муниципальным правовым актом, определяющим правила представления сведений о своих расходах муниципальными служащими администрации </w:t>
      </w:r>
      <w:r w:rsidR="00074AE8">
        <w:rPr>
          <w:rFonts w:ascii="Times New Roman" w:hAnsi="Times New Roman" w:cs="Times New Roman"/>
          <w:sz w:val="28"/>
          <w:szCs w:val="28"/>
        </w:rPr>
        <w:t>Первомайского</w:t>
      </w:r>
      <w:r w:rsidR="001457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77A94">
        <w:rPr>
          <w:rFonts w:ascii="Times New Roman" w:hAnsi="Times New Roman" w:cs="Times New Roman"/>
          <w:sz w:val="28"/>
          <w:szCs w:val="28"/>
        </w:rPr>
        <w:t>, а также расходах своих супруги (супруга) и несовершеннолетних детей, являются достоверными и полными;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муниципальным правовым актом, определяющим правила представления сведений о своих расходах муниципальными служащими администрации </w:t>
      </w:r>
      <w:r w:rsidR="00145705">
        <w:rPr>
          <w:rFonts w:ascii="Times New Roman" w:hAnsi="Times New Roman" w:cs="Times New Roman"/>
          <w:sz w:val="28"/>
          <w:szCs w:val="28"/>
        </w:rPr>
        <w:t xml:space="preserve"> </w:t>
      </w:r>
      <w:r w:rsidR="00CE3BB0">
        <w:rPr>
          <w:rFonts w:ascii="Times New Roman" w:hAnsi="Times New Roman" w:cs="Times New Roman"/>
          <w:sz w:val="28"/>
          <w:szCs w:val="28"/>
        </w:rPr>
        <w:t xml:space="preserve">Соцземледельского </w:t>
      </w:r>
      <w:r w:rsidR="001457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77A9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77A94">
        <w:rPr>
          <w:rFonts w:ascii="Times New Roman" w:hAnsi="Times New Roman" w:cs="Times New Roman"/>
          <w:sz w:val="28"/>
          <w:szCs w:val="28"/>
        </w:rPr>
        <w:lastRenderedPageBreak/>
        <w:t>расходах своих супруги (супруга) и несовершеннолетних детей,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5.6.По итогам рассмотрения вопроса, указанного в абзаце четвертом подпункта «б» пункта 3.3. настоящего Положения, комиссия принимает одно из следующих решений: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5.7. По итогам рассмотрения вопроса, указанного в абзаце пятом подпункта «б» пункта 3.3. настоящего Положения, комиссия принимает одно из следующих решений: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5.8. По итогам рассмотрения вопросов, предусмотренных подпунктами «а», «б», «г» и «д» пункта 3.3 настоящего Положения, при наличии к тому оснований комиссия может принять иное, чем предусмотрено пунктами 5.1 – 5.7. и 5.8.1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 xml:space="preserve">5.8.1.По итогам рассмотрения вопроса, указанного в подпункте «д» пункта 3.3. настоящего Положения, комиссия принимает в отношении гражданина, </w:t>
      </w:r>
      <w:r w:rsidRPr="00E77A94">
        <w:rPr>
          <w:rFonts w:ascii="Times New Roman" w:hAnsi="Times New Roman" w:cs="Times New Roman"/>
          <w:sz w:val="28"/>
          <w:szCs w:val="28"/>
        </w:rPr>
        <w:lastRenderedPageBreak/>
        <w:t>замещавшего должность муниципальной службы в администрации, одно из следующих решений: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28.12.2008 № 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5.9. По итогам рассмотрения вопроса, предусмотренного подпунктом «в» пункта 3.3 настоящего Положения, комиссия принимает соответствующее решение.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5.10.Для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5.11. Решения комиссии по вопросам, указанным в пункте 3.3 настоящего Положения, принимаются тайным голосованием (если комиссия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не примет иное решение) простым большинством голосов присутствующих на заседании членов комиссии.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5.12.Решения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3.3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3.3 настоящего Положения, носит обязательный характер.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5.13.В протоколе заседания комиссии указываются: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lastRenderedPageBreak/>
        <w:t>д) фамилии, имена, отчества выступивших на заседании лиц и краткое изложение их выступлений;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комиссию;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5.14.Член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комиссии, с которым должен быть ознакомлен муниципальный служащий.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5.15.Копии протокола заседания комиссии в 7-дневный срок со дня заседания направляются главе администрации полностью или в виде выписок из него – муниципальному служащему, а также по решению комиссии — иным заинтересованным лицам.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5.16. Глава администрации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самоуправления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5.17.В случае установления комиссией признаков дисциплинарного проступка в действиях (бездействии) муниципального служащего информация об этом в течение трех рабочих дней представляе</w:t>
      </w:r>
      <w:r w:rsidR="00514572">
        <w:rPr>
          <w:rFonts w:ascii="Times New Roman" w:hAnsi="Times New Roman" w:cs="Times New Roman"/>
          <w:sz w:val="28"/>
          <w:szCs w:val="28"/>
        </w:rPr>
        <w:t>тся председателем комиссии главе</w:t>
      </w:r>
      <w:r w:rsidRPr="00E77A94">
        <w:rPr>
          <w:rFonts w:ascii="Times New Roman" w:hAnsi="Times New Roman" w:cs="Times New Roman"/>
          <w:sz w:val="28"/>
          <w:szCs w:val="28"/>
        </w:rPr>
        <w:t xml:space="preserve">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B5396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5.18.В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</w:t>
      </w:r>
      <w:r w:rsidR="00145705">
        <w:rPr>
          <w:rFonts w:ascii="Times New Roman" w:hAnsi="Times New Roman" w:cs="Times New Roman"/>
          <w:sz w:val="28"/>
          <w:szCs w:val="28"/>
        </w:rPr>
        <w:t xml:space="preserve">рждающие такой факт документы в </w:t>
      </w:r>
      <w:r w:rsidRPr="00E77A94">
        <w:rPr>
          <w:rFonts w:ascii="Times New Roman" w:hAnsi="Times New Roman" w:cs="Times New Roman"/>
          <w:sz w:val="28"/>
          <w:szCs w:val="28"/>
        </w:rPr>
        <w:t>правоприменительные органы в течение трех рабочих дней, а при необходимости — немедленно.</w:t>
      </w:r>
    </w:p>
    <w:p w:rsidR="0018424F" w:rsidRPr="00E77A94" w:rsidRDefault="0018424F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VI. Заключительные положения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6.1.Копия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lastRenderedPageBreak/>
        <w:t>6.1.1.Выписка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</w:t>
      </w:r>
      <w:r w:rsidR="00145705">
        <w:rPr>
          <w:rFonts w:ascii="Times New Roman" w:hAnsi="Times New Roman" w:cs="Times New Roman"/>
          <w:sz w:val="28"/>
          <w:szCs w:val="28"/>
        </w:rPr>
        <w:t xml:space="preserve"> </w:t>
      </w:r>
      <w:r w:rsidR="00514572">
        <w:rPr>
          <w:rFonts w:ascii="Times New Roman" w:hAnsi="Times New Roman" w:cs="Times New Roman"/>
          <w:sz w:val="28"/>
          <w:szCs w:val="28"/>
        </w:rPr>
        <w:t xml:space="preserve">Соцземледельского </w:t>
      </w:r>
      <w:r w:rsidR="00145705">
        <w:rPr>
          <w:rFonts w:ascii="Times New Roman" w:hAnsi="Times New Roman" w:cs="Times New Roman"/>
          <w:sz w:val="28"/>
          <w:szCs w:val="28"/>
        </w:rPr>
        <w:t>муниципального образования Балашовского муниципального района</w:t>
      </w:r>
      <w:r w:rsidRPr="00E77A94">
        <w:rPr>
          <w:rFonts w:ascii="Times New Roman" w:hAnsi="Times New Roman" w:cs="Times New Roman"/>
          <w:sz w:val="28"/>
          <w:szCs w:val="28"/>
        </w:rPr>
        <w:t>, в отношении которого рассматривался вопрос, указанный в абзаце втором подпункта «б» пункта 3.3.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B5396" w:rsidRPr="00E77A94" w:rsidRDefault="00EB5396" w:rsidP="00184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6.2.Организационно-техническое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руководителем подразделения кадровой службы администрации либо иным, определяемым главой администрации должностным лицом, ответственным за работу по профилактике коррупционных и иных правонарушений.</w:t>
      </w:r>
    </w:p>
    <w:p w:rsidR="00EB5396" w:rsidRPr="00E77A94" w:rsidRDefault="00EB5396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96" w:rsidRPr="00E77A94" w:rsidRDefault="00EB5396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96" w:rsidRPr="00E77A94" w:rsidRDefault="00EB5396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96" w:rsidRPr="00E77A94" w:rsidRDefault="00EB5396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96" w:rsidRPr="00E77A94" w:rsidRDefault="00EB5396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96" w:rsidRPr="00E77A94" w:rsidRDefault="00EB5396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96" w:rsidRPr="00E77A94" w:rsidRDefault="00EB5396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96" w:rsidRPr="00E77A94" w:rsidRDefault="00EB5396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96" w:rsidRPr="00E77A94" w:rsidRDefault="00EB5396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96" w:rsidRDefault="00EB5396" w:rsidP="00184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5705" w:rsidRDefault="00145705" w:rsidP="00184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5705" w:rsidRDefault="00145705" w:rsidP="00184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5705" w:rsidRDefault="00145705" w:rsidP="00184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5705" w:rsidRDefault="00145705" w:rsidP="00184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5705" w:rsidRDefault="00145705" w:rsidP="00184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5705" w:rsidRDefault="00145705" w:rsidP="00184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5705" w:rsidRDefault="00145705" w:rsidP="00184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5705" w:rsidRDefault="00145705" w:rsidP="00184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5705" w:rsidRDefault="00145705" w:rsidP="00184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5705" w:rsidRDefault="00145705" w:rsidP="00184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7072" w:rsidRDefault="00547072" w:rsidP="00184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5396" w:rsidRPr="00E77A94" w:rsidRDefault="00514572" w:rsidP="00514572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B5396" w:rsidRPr="00E77A94">
        <w:rPr>
          <w:rFonts w:ascii="Times New Roman" w:hAnsi="Times New Roman" w:cs="Times New Roman"/>
          <w:sz w:val="28"/>
          <w:szCs w:val="28"/>
        </w:rPr>
        <w:t>риложение 2</w:t>
      </w:r>
    </w:p>
    <w:p w:rsidR="00EB5396" w:rsidRPr="00E77A94" w:rsidRDefault="00EB5396" w:rsidP="00514572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77A9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14572" w:rsidRDefault="00145705" w:rsidP="0051457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4572">
        <w:rPr>
          <w:rFonts w:ascii="Times New Roman" w:hAnsi="Times New Roman" w:cs="Times New Roman"/>
          <w:sz w:val="28"/>
          <w:szCs w:val="28"/>
        </w:rPr>
        <w:t xml:space="preserve">Соцземледельского </w:t>
      </w:r>
      <w:r>
        <w:rPr>
          <w:rFonts w:ascii="Times New Roman" w:hAnsi="Times New Roman" w:cs="Times New Roman"/>
          <w:sz w:val="28"/>
          <w:szCs w:val="28"/>
        </w:rPr>
        <w:t>МО</w:t>
      </w:r>
    </w:p>
    <w:p w:rsidR="00EB5396" w:rsidRPr="00E77A94" w:rsidRDefault="00514572" w:rsidP="0051457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47-п </w:t>
      </w:r>
      <w:r w:rsidR="0014570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145705">
        <w:rPr>
          <w:rFonts w:ascii="Times New Roman" w:hAnsi="Times New Roman" w:cs="Times New Roman"/>
          <w:sz w:val="28"/>
          <w:szCs w:val="28"/>
        </w:rPr>
        <w:t>.</w:t>
      </w:r>
      <w:r w:rsidR="00074AE8">
        <w:rPr>
          <w:rFonts w:ascii="Times New Roman" w:hAnsi="Times New Roman" w:cs="Times New Roman"/>
          <w:sz w:val="28"/>
          <w:szCs w:val="28"/>
        </w:rPr>
        <w:t>12</w:t>
      </w:r>
      <w:r w:rsidR="00145705">
        <w:rPr>
          <w:rFonts w:ascii="Times New Roman" w:hAnsi="Times New Roman" w:cs="Times New Roman"/>
          <w:sz w:val="28"/>
          <w:szCs w:val="28"/>
        </w:rPr>
        <w:t>.201</w:t>
      </w:r>
      <w:r w:rsidR="00074AE8">
        <w:rPr>
          <w:rFonts w:ascii="Times New Roman" w:hAnsi="Times New Roman" w:cs="Times New Roman"/>
          <w:sz w:val="28"/>
          <w:szCs w:val="28"/>
        </w:rPr>
        <w:t>7</w:t>
      </w:r>
      <w:r w:rsidR="00145705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B5396" w:rsidRPr="00E77A94" w:rsidRDefault="00EB5396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96" w:rsidRPr="00E77A94" w:rsidRDefault="00EB5396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96" w:rsidRPr="00E77A94" w:rsidRDefault="00EB5396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96" w:rsidRPr="0018424F" w:rsidRDefault="00EB5396" w:rsidP="00184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24F">
        <w:rPr>
          <w:rFonts w:ascii="Times New Roman" w:hAnsi="Times New Roman" w:cs="Times New Roman"/>
          <w:b/>
          <w:sz w:val="28"/>
          <w:szCs w:val="28"/>
        </w:rPr>
        <w:t>Состав комиссии по соблюдению требований к служебному поведению муниципальных служащих администрации</w:t>
      </w:r>
      <w:r w:rsidR="0018424F" w:rsidRPr="001842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572">
        <w:rPr>
          <w:rFonts w:ascii="Times New Roman" w:hAnsi="Times New Roman" w:cs="Times New Roman"/>
          <w:b/>
          <w:sz w:val="28"/>
          <w:szCs w:val="28"/>
        </w:rPr>
        <w:t xml:space="preserve">Соцземледельского </w:t>
      </w:r>
      <w:r w:rsidR="0018424F" w:rsidRPr="0018424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18424F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EB5396" w:rsidRPr="00E77A94" w:rsidRDefault="00EB5396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96" w:rsidRPr="00E77A94" w:rsidRDefault="00EB5396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96" w:rsidRPr="00074AE8" w:rsidRDefault="00EB5396" w:rsidP="001842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AE8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EB5396" w:rsidRPr="00E77A94" w:rsidRDefault="00C70DB0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514572">
        <w:rPr>
          <w:rFonts w:ascii="Times New Roman" w:hAnsi="Times New Roman" w:cs="Times New Roman"/>
          <w:sz w:val="28"/>
          <w:szCs w:val="28"/>
        </w:rPr>
        <w:t>Самошкина Н.В.</w:t>
      </w:r>
      <w:r w:rsidR="00EB5396" w:rsidRPr="00E77A94">
        <w:rPr>
          <w:rFonts w:ascii="Times New Roman" w:hAnsi="Times New Roman" w:cs="Times New Roman"/>
          <w:sz w:val="28"/>
          <w:szCs w:val="28"/>
        </w:rPr>
        <w:t>– заместитель главы администр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="00514572">
        <w:rPr>
          <w:rFonts w:ascii="Times New Roman" w:hAnsi="Times New Roman" w:cs="Times New Roman"/>
          <w:sz w:val="28"/>
          <w:szCs w:val="28"/>
        </w:rPr>
        <w:t xml:space="preserve"> Соцземледельского 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EB5396" w:rsidRPr="00E77A94">
        <w:rPr>
          <w:rFonts w:ascii="Times New Roman" w:hAnsi="Times New Roman" w:cs="Times New Roman"/>
          <w:sz w:val="28"/>
          <w:szCs w:val="28"/>
        </w:rPr>
        <w:t>;</w:t>
      </w:r>
    </w:p>
    <w:p w:rsidR="00EB5396" w:rsidRPr="00074AE8" w:rsidRDefault="00EB5396" w:rsidP="001842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AE8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EB5396" w:rsidRPr="00E77A94" w:rsidRDefault="00C70DB0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514572">
        <w:rPr>
          <w:rFonts w:ascii="Times New Roman" w:hAnsi="Times New Roman" w:cs="Times New Roman"/>
          <w:sz w:val="28"/>
          <w:szCs w:val="28"/>
        </w:rPr>
        <w:t>Андриякина Е.Л.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74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EB5396" w:rsidRPr="00E77A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572">
        <w:rPr>
          <w:rFonts w:ascii="Times New Roman" w:hAnsi="Times New Roman" w:cs="Times New Roman"/>
          <w:sz w:val="28"/>
          <w:szCs w:val="28"/>
        </w:rPr>
        <w:t xml:space="preserve">Соцземледельского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B5396" w:rsidRPr="00E77A94">
        <w:rPr>
          <w:rFonts w:ascii="Times New Roman" w:hAnsi="Times New Roman" w:cs="Times New Roman"/>
          <w:sz w:val="28"/>
          <w:szCs w:val="28"/>
        </w:rPr>
        <w:t>;</w:t>
      </w:r>
    </w:p>
    <w:p w:rsidR="00EB5396" w:rsidRPr="00E77A94" w:rsidRDefault="00EB5396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96" w:rsidRPr="00074AE8" w:rsidRDefault="00EB5396" w:rsidP="001842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AE8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EB5396" w:rsidRPr="00E77A94" w:rsidRDefault="00C70DB0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514572">
        <w:rPr>
          <w:rFonts w:ascii="Times New Roman" w:hAnsi="Times New Roman" w:cs="Times New Roman"/>
          <w:sz w:val="28"/>
          <w:szCs w:val="28"/>
        </w:rPr>
        <w:t xml:space="preserve">Воронина Т.Ю.- </w:t>
      </w: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514572">
        <w:rPr>
          <w:rFonts w:ascii="Times New Roman" w:hAnsi="Times New Roman" w:cs="Times New Roman"/>
          <w:sz w:val="28"/>
          <w:szCs w:val="28"/>
        </w:rPr>
        <w:t xml:space="preserve">Соцземледельского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B5396" w:rsidRPr="00E77A94">
        <w:rPr>
          <w:rFonts w:ascii="Times New Roman" w:hAnsi="Times New Roman" w:cs="Times New Roman"/>
          <w:sz w:val="28"/>
          <w:szCs w:val="28"/>
        </w:rPr>
        <w:t>;</w:t>
      </w:r>
    </w:p>
    <w:p w:rsidR="00EB5396" w:rsidRPr="00074AE8" w:rsidRDefault="00EB5396" w:rsidP="001842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AE8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EB5396" w:rsidRPr="00E77A94" w:rsidRDefault="00CE7853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514572">
        <w:rPr>
          <w:rFonts w:ascii="Times New Roman" w:hAnsi="Times New Roman" w:cs="Times New Roman"/>
          <w:sz w:val="28"/>
          <w:szCs w:val="28"/>
        </w:rPr>
        <w:t>Малышева Т.В. ( 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14572">
        <w:rPr>
          <w:rFonts w:ascii="Times New Roman" w:hAnsi="Times New Roman" w:cs="Times New Roman"/>
          <w:sz w:val="28"/>
          <w:szCs w:val="28"/>
        </w:rPr>
        <w:t xml:space="preserve"> инспектор ПВУ, </w:t>
      </w:r>
      <w:r>
        <w:rPr>
          <w:rFonts w:ascii="Times New Roman" w:hAnsi="Times New Roman" w:cs="Times New Roman"/>
          <w:sz w:val="28"/>
          <w:szCs w:val="28"/>
        </w:rPr>
        <w:t>депутат Совета</w:t>
      </w:r>
      <w:r w:rsidR="00514572">
        <w:rPr>
          <w:rFonts w:ascii="Times New Roman" w:hAnsi="Times New Roman" w:cs="Times New Roman"/>
          <w:sz w:val="28"/>
          <w:szCs w:val="28"/>
        </w:rPr>
        <w:t xml:space="preserve"> Соцземледельского </w:t>
      </w:r>
      <w:r w:rsidR="00074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EB5396" w:rsidRPr="00E77A94">
        <w:rPr>
          <w:rFonts w:ascii="Times New Roman" w:hAnsi="Times New Roman" w:cs="Times New Roman"/>
          <w:sz w:val="28"/>
          <w:szCs w:val="28"/>
        </w:rPr>
        <w:t>;</w:t>
      </w:r>
    </w:p>
    <w:p w:rsidR="00EB5396" w:rsidRPr="00E77A94" w:rsidRDefault="00CE7853" w:rsidP="00184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</w:t>
      </w:r>
      <w:r w:rsidR="00514572">
        <w:rPr>
          <w:rFonts w:ascii="Times New Roman" w:hAnsi="Times New Roman" w:cs="Times New Roman"/>
          <w:sz w:val="28"/>
          <w:szCs w:val="28"/>
        </w:rPr>
        <w:t xml:space="preserve"> Глухова Е.А. (по согласованию) - </w:t>
      </w:r>
      <w:bookmarkStart w:id="0" w:name="_GoBack"/>
      <w:bookmarkEnd w:id="0"/>
      <w:r w:rsidR="00514572">
        <w:rPr>
          <w:rFonts w:ascii="Times New Roman" w:hAnsi="Times New Roman" w:cs="Times New Roman"/>
          <w:sz w:val="28"/>
          <w:szCs w:val="28"/>
        </w:rPr>
        <w:t xml:space="preserve"> директор МОУ СОШ п. Соцземледельский , </w:t>
      </w:r>
      <w:r>
        <w:rPr>
          <w:rFonts w:ascii="Times New Roman" w:hAnsi="Times New Roman" w:cs="Times New Roman"/>
          <w:sz w:val="28"/>
          <w:szCs w:val="28"/>
        </w:rPr>
        <w:t>депутат Совета</w:t>
      </w:r>
      <w:r w:rsidR="00514572">
        <w:rPr>
          <w:rFonts w:ascii="Times New Roman" w:hAnsi="Times New Roman" w:cs="Times New Roman"/>
          <w:sz w:val="28"/>
          <w:szCs w:val="28"/>
        </w:rPr>
        <w:t xml:space="preserve"> Соцземледельского </w:t>
      </w:r>
      <w:r w:rsidR="00074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EB5396" w:rsidRPr="00BD05DA" w:rsidRDefault="00EB5396" w:rsidP="0018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396" w:rsidRPr="00BD05DA" w:rsidRDefault="00EB5396" w:rsidP="0018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0A7" w:rsidRPr="00BD05DA" w:rsidRDefault="000540A7" w:rsidP="0018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40A7" w:rsidRPr="00BD05DA" w:rsidSect="0005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96"/>
    <w:rsid w:val="00034C94"/>
    <w:rsid w:val="000540A7"/>
    <w:rsid w:val="00074AE8"/>
    <w:rsid w:val="00145705"/>
    <w:rsid w:val="001630B4"/>
    <w:rsid w:val="0018424F"/>
    <w:rsid w:val="002A5109"/>
    <w:rsid w:val="00385816"/>
    <w:rsid w:val="004229DC"/>
    <w:rsid w:val="004D4012"/>
    <w:rsid w:val="00514572"/>
    <w:rsid w:val="00547072"/>
    <w:rsid w:val="005F029A"/>
    <w:rsid w:val="0062412A"/>
    <w:rsid w:val="00637533"/>
    <w:rsid w:val="00803443"/>
    <w:rsid w:val="009473DA"/>
    <w:rsid w:val="00992787"/>
    <w:rsid w:val="00A006A4"/>
    <w:rsid w:val="00A705A4"/>
    <w:rsid w:val="00BD05DA"/>
    <w:rsid w:val="00C10036"/>
    <w:rsid w:val="00C13F61"/>
    <w:rsid w:val="00C2298C"/>
    <w:rsid w:val="00C70DB0"/>
    <w:rsid w:val="00CE3BB0"/>
    <w:rsid w:val="00CE7853"/>
    <w:rsid w:val="00E51979"/>
    <w:rsid w:val="00E6197D"/>
    <w:rsid w:val="00E77A94"/>
    <w:rsid w:val="00EB5396"/>
    <w:rsid w:val="00EE316A"/>
    <w:rsid w:val="00F158BB"/>
    <w:rsid w:val="00F1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13F61"/>
    <w:pPr>
      <w:widowControl w:val="0"/>
      <w:suppressAutoHyphens/>
      <w:autoSpaceDE w:val="0"/>
      <w:autoSpaceDN w:val="0"/>
      <w:spacing w:after="0" w:line="240" w:lineRule="auto"/>
      <w:ind w:left="1080" w:right="200"/>
      <w:jc w:val="center"/>
    </w:pPr>
    <w:rPr>
      <w:rFonts w:ascii="Arial Narrow" w:eastAsia="Arial Narrow" w:hAnsi="Arial Narrow" w:cs="Arial Narrow"/>
      <w:kern w:val="3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13F61"/>
    <w:pPr>
      <w:widowControl w:val="0"/>
      <w:suppressAutoHyphens/>
      <w:autoSpaceDE w:val="0"/>
      <w:autoSpaceDN w:val="0"/>
      <w:spacing w:after="0" w:line="240" w:lineRule="auto"/>
      <w:ind w:left="1080" w:right="200"/>
      <w:jc w:val="center"/>
    </w:pPr>
    <w:rPr>
      <w:rFonts w:ascii="Arial Narrow" w:eastAsia="Arial Narrow" w:hAnsi="Arial Narrow" w:cs="Arial Narrow"/>
      <w:kern w:val="3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5387</Words>
  <Characters>30712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Пользователь</cp:lastModifiedBy>
  <cp:revision>4</cp:revision>
  <cp:lastPrinted>2017-12-07T10:44:00Z</cp:lastPrinted>
  <dcterms:created xsi:type="dcterms:W3CDTF">2017-12-07T10:47:00Z</dcterms:created>
  <dcterms:modified xsi:type="dcterms:W3CDTF">2018-01-15T07:04:00Z</dcterms:modified>
</cp:coreProperties>
</file>