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16" w:rsidRDefault="001F6316" w:rsidP="001F6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21E" w:rsidRPr="001F6316" w:rsidRDefault="001F6316" w:rsidP="001F6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F6316" w:rsidRPr="001F6316" w:rsidRDefault="001F6316" w:rsidP="001F6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МУНИЦИПАЛЬНОГО ОБРАЗОВАНИЯ </w:t>
      </w:r>
    </w:p>
    <w:p w:rsidR="001F6316" w:rsidRPr="001F6316" w:rsidRDefault="001F6316" w:rsidP="001F6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1F6316" w:rsidRPr="001F6316" w:rsidRDefault="001F6316" w:rsidP="001F6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16" w:rsidRDefault="001F6316" w:rsidP="001F6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F6316" w:rsidRDefault="001F6316" w:rsidP="001F6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16" w:rsidRDefault="00C156BB" w:rsidP="001F63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17 от 14.05.2018 г</w:t>
      </w:r>
      <w:r w:rsidR="001F63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F6316">
        <w:rPr>
          <w:rFonts w:ascii="Times New Roman" w:hAnsi="Times New Roman" w:cs="Times New Roman"/>
          <w:b/>
          <w:sz w:val="28"/>
          <w:szCs w:val="28"/>
        </w:rPr>
        <w:t xml:space="preserve">                           п. Соцземледельский </w:t>
      </w:r>
    </w:p>
    <w:p w:rsidR="001F6316" w:rsidRDefault="001F6316" w:rsidP="001F63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316" w:rsidRDefault="001F6316" w:rsidP="001F63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18 от 02.06.2011 г </w:t>
      </w:r>
    </w:p>
    <w:p w:rsidR="001F6316" w:rsidRPr="00024F49" w:rsidRDefault="001F6316" w:rsidP="001F6316">
      <w:pPr>
        <w:pStyle w:val="DefinitionList"/>
        <w:ind w:left="0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4F49">
        <w:rPr>
          <w:rStyle w:val="FontStyle23"/>
          <w:b/>
          <w:sz w:val="28"/>
          <w:szCs w:val="28"/>
        </w:rPr>
        <w:t xml:space="preserve">      Об утверждении</w:t>
      </w:r>
      <w:r w:rsidRPr="00024F49">
        <w:rPr>
          <w:rStyle w:val="FontStyle23"/>
          <w:sz w:val="28"/>
          <w:szCs w:val="28"/>
        </w:rPr>
        <w:t xml:space="preserve"> </w:t>
      </w:r>
      <w:r w:rsidRPr="00024F49">
        <w:rPr>
          <w:rStyle w:val="FontStyle23"/>
          <w:b/>
          <w:sz w:val="28"/>
          <w:szCs w:val="28"/>
        </w:rPr>
        <w:t xml:space="preserve">Положения об установлении, </w:t>
      </w:r>
    </w:p>
    <w:p w:rsidR="001F6316" w:rsidRPr="00024F49" w:rsidRDefault="001F6316" w:rsidP="001F6316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выплате и перерасчете ежемесячной доплаты </w:t>
      </w:r>
      <w:proofErr w:type="gramStart"/>
      <w:r w:rsidRPr="00024F49">
        <w:rPr>
          <w:rStyle w:val="FontStyle23"/>
          <w:b/>
          <w:sz w:val="28"/>
          <w:szCs w:val="28"/>
        </w:rPr>
        <w:t>к</w:t>
      </w:r>
      <w:proofErr w:type="gramEnd"/>
      <w:r w:rsidRPr="00024F49">
        <w:rPr>
          <w:rStyle w:val="FontStyle23"/>
          <w:b/>
          <w:sz w:val="28"/>
          <w:szCs w:val="28"/>
        </w:rPr>
        <w:t xml:space="preserve"> трудовой </w:t>
      </w:r>
    </w:p>
    <w:p w:rsidR="001F6316" w:rsidRPr="00024F49" w:rsidRDefault="001F6316" w:rsidP="001F6316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пенсии и пенсии по </w:t>
      </w:r>
      <w:proofErr w:type="gramStart"/>
      <w:r w:rsidRPr="00024F49">
        <w:rPr>
          <w:rStyle w:val="FontStyle23"/>
          <w:b/>
          <w:sz w:val="28"/>
          <w:szCs w:val="28"/>
        </w:rPr>
        <w:t>государственному</w:t>
      </w:r>
      <w:proofErr w:type="gramEnd"/>
      <w:r w:rsidRPr="00024F49">
        <w:rPr>
          <w:rStyle w:val="FontStyle23"/>
          <w:b/>
          <w:sz w:val="28"/>
          <w:szCs w:val="28"/>
        </w:rPr>
        <w:t xml:space="preserve"> и пенсионному </w:t>
      </w:r>
    </w:p>
    <w:p w:rsidR="001F6316" w:rsidRPr="00024F49" w:rsidRDefault="001F6316" w:rsidP="001F6316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обеспечению лицам, замещавшим выборные </w:t>
      </w:r>
    </w:p>
    <w:p w:rsidR="001F6316" w:rsidRPr="00024F49" w:rsidRDefault="001F6316" w:rsidP="001F6316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муниципальные должности и муниципальные должности </w:t>
      </w:r>
    </w:p>
    <w:p w:rsidR="001F6316" w:rsidRPr="00024F49" w:rsidRDefault="001F6316" w:rsidP="001F6316">
      <w:pPr>
        <w:pStyle w:val="DefinitionList"/>
        <w:ind w:left="0"/>
        <w:rPr>
          <w:bCs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муниципальной службы в</w:t>
      </w:r>
      <w:r w:rsidRPr="00024F49">
        <w:rPr>
          <w:b/>
          <w:bCs/>
          <w:sz w:val="28"/>
          <w:szCs w:val="28"/>
        </w:rPr>
        <w:t xml:space="preserve"> Соцземледельском</w:t>
      </w:r>
    </w:p>
    <w:p w:rsidR="001F6316" w:rsidRPr="001F6316" w:rsidRDefault="001F6316" w:rsidP="001F6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3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  </w:t>
      </w:r>
      <w:proofErr w:type="gramStart"/>
      <w:r w:rsidRPr="001F6316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</w:p>
    <w:p w:rsidR="001F6316" w:rsidRDefault="001F6316" w:rsidP="001F6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6316" w:rsidRDefault="001F6316" w:rsidP="001F6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6316" w:rsidRDefault="001F29B3" w:rsidP="001F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Федерального закона</w:t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15.12.2001г  N  166-ФЗ    "О   государственном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пенсионном   обеспечении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  в 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Российской Федерации</w:t>
      </w:r>
      <w:r w:rsidRPr="001F29B3">
        <w:rPr>
          <w:rFonts w:ascii="Times New Roman" w:hAnsi="Times New Roman" w:cs="Times New Roman"/>
          <w:color w:val="000000"/>
          <w:spacing w:val="5"/>
          <w:sz w:val="28"/>
          <w:szCs w:val="28"/>
        </w:rPr>
        <w:t>",</w:t>
      </w:r>
      <w:r w:rsidRPr="001F29B3">
        <w:rPr>
          <w:rFonts w:ascii="Times New Roman" w:hAnsi="Times New Roman" w:cs="Times New Roman"/>
          <w:sz w:val="28"/>
          <w:szCs w:val="28"/>
        </w:rPr>
        <w:t xml:space="preserve">  в целях реализации Федерального закона № 143-ФЗ от 23.05.2016 г. «О внесении изменений в законодательные акты Российской Федерации в части увеличения пенсионного возраста отдельным категориям граждан»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Устава Соцзем</w:t>
      </w:r>
      <w:r w:rsidR="00440B52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едельского  муниципального образования , Совет Соцземледельского  МО </w:t>
      </w:r>
    </w:p>
    <w:p w:rsidR="001F29B3" w:rsidRDefault="001F29B3" w:rsidP="001F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 </w:t>
      </w:r>
    </w:p>
    <w:p w:rsidR="001F29B3" w:rsidRPr="001F29B3" w:rsidRDefault="001F29B3" w:rsidP="001F29B3">
      <w:pPr>
        <w:pStyle w:val="DefinitionList"/>
        <w:numPr>
          <w:ilvl w:val="0"/>
          <w:numId w:val="2"/>
        </w:numPr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</w:t>
      </w:r>
      <w:r w:rsidRPr="001F29B3">
        <w:rPr>
          <w:rStyle w:val="FontStyle23"/>
          <w:sz w:val="28"/>
          <w:szCs w:val="28"/>
        </w:rPr>
        <w:t xml:space="preserve">об установлении, </w:t>
      </w:r>
    </w:p>
    <w:p w:rsidR="001F29B3" w:rsidRPr="001F29B3" w:rsidRDefault="001F29B3" w:rsidP="001F29B3">
      <w:pPr>
        <w:pStyle w:val="DefinitionList"/>
        <w:ind w:left="0"/>
        <w:jc w:val="both"/>
        <w:rPr>
          <w:rStyle w:val="FontStyle23"/>
          <w:sz w:val="28"/>
          <w:szCs w:val="28"/>
        </w:rPr>
      </w:pPr>
      <w:r w:rsidRPr="001F29B3">
        <w:rPr>
          <w:rStyle w:val="FontStyle23"/>
          <w:sz w:val="28"/>
          <w:szCs w:val="28"/>
        </w:rPr>
        <w:t xml:space="preserve">выплате и перерасчете ежемесячной доплаты к трудовой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пенсии и пенсии по государственному и пенсионному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обеспечению лицам, замещавшим выборные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муниципальные должности и муниципальные должности </w:t>
      </w:r>
    </w:p>
    <w:p w:rsidR="001F29B3" w:rsidRDefault="001F29B3" w:rsidP="001F29B3">
      <w:pPr>
        <w:pStyle w:val="DefinitionList"/>
        <w:ind w:left="0"/>
        <w:jc w:val="both"/>
        <w:rPr>
          <w:bCs/>
          <w:sz w:val="28"/>
          <w:szCs w:val="28"/>
        </w:rPr>
      </w:pPr>
      <w:r w:rsidRPr="001F29B3">
        <w:rPr>
          <w:rStyle w:val="FontStyle23"/>
          <w:sz w:val="28"/>
          <w:szCs w:val="28"/>
        </w:rPr>
        <w:t>муниципальной службы в</w:t>
      </w:r>
      <w:r w:rsidRPr="001F29B3">
        <w:rPr>
          <w:bCs/>
          <w:sz w:val="28"/>
          <w:szCs w:val="28"/>
        </w:rPr>
        <w:t xml:space="preserve"> Соцземледельском</w:t>
      </w:r>
      <w:r>
        <w:rPr>
          <w:bCs/>
          <w:sz w:val="28"/>
          <w:szCs w:val="28"/>
        </w:rPr>
        <w:t xml:space="preserve">  </w:t>
      </w:r>
      <w:r w:rsidRPr="001F29B3">
        <w:rPr>
          <w:bCs/>
          <w:sz w:val="28"/>
          <w:szCs w:val="28"/>
        </w:rPr>
        <w:t>муниципальном   образовании</w:t>
      </w:r>
      <w:r>
        <w:rPr>
          <w:bCs/>
          <w:sz w:val="28"/>
          <w:szCs w:val="28"/>
        </w:rPr>
        <w:t>:</w:t>
      </w:r>
    </w:p>
    <w:p w:rsidR="001F29B3" w:rsidRPr="001F29B3" w:rsidRDefault="001F29B3" w:rsidP="00D033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9B3">
        <w:rPr>
          <w:rFonts w:ascii="Times New Roman" w:hAnsi="Times New Roman" w:cs="Times New Roman"/>
          <w:sz w:val="28"/>
          <w:szCs w:val="28"/>
          <w:lang w:eastAsia="ru-RU"/>
        </w:rPr>
        <w:t>п.3  Положения  читать в новой редакции:</w:t>
      </w:r>
    </w:p>
    <w:p w:rsidR="001F29B3" w:rsidRDefault="001F29B3" w:rsidP="00D033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9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F29B3">
        <w:rPr>
          <w:rFonts w:ascii="Times New Roman" w:hAnsi="Times New Roman" w:cs="Times New Roman"/>
          <w:sz w:val="28"/>
          <w:szCs w:val="28"/>
        </w:rPr>
        <w:t>Право на ежемесячную доплату к пенсии, имеют лица, замещавшие муниципальные должности муниципальной службы в Соцземледельском муниципальном образовании, предусмотренные Реестром, при наличии стажа  муниципальной (государственной)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 166-ФЗ от 15.12.2001 года «О государственном пенсионном обеспечении в Российской Федерации» и  при увольнении с муниципальной службы</w:t>
      </w:r>
      <w:proofErr w:type="gramEnd"/>
      <w:r w:rsidRPr="001F29B3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1F29B3" w:rsidRPr="00024F49" w:rsidRDefault="001F29B3" w:rsidP="00D033C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2" w:lineRule="exact"/>
        <w:ind w:left="10"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lastRenderedPageBreak/>
        <w:t xml:space="preserve">ликвидация или реорганизация органа местного самоуправления, а  также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сокращение  штата муниципальных  служащих  в  органах местного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самоуправления;</w:t>
      </w:r>
    </w:p>
    <w:p w:rsidR="001F29B3" w:rsidRPr="00024F49" w:rsidRDefault="001F29B3" w:rsidP="00D033C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достижение установленного федеральным законом предельного возраста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замещения муниципальной должности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муниципальной службы;</w:t>
      </w:r>
    </w:p>
    <w:p w:rsidR="001F29B3" w:rsidRPr="00024F49" w:rsidRDefault="001F29B3" w:rsidP="00D033C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обнаружившееся несоответствие замещаемой муниципальной должности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 службы  вследствие состояния  здоровья, препятствующего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продолжению муниципальной службы;</w:t>
      </w:r>
    </w:p>
    <w:p w:rsidR="001F29B3" w:rsidRPr="00024F49" w:rsidRDefault="001F29B3" w:rsidP="00D033C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по собственному желанию;</w:t>
      </w:r>
    </w:p>
    <w:p w:rsidR="001F29B3" w:rsidRPr="00024F49" w:rsidRDefault="001F29B3" w:rsidP="00D033C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истечение срока трудового договора;</w:t>
      </w:r>
    </w:p>
    <w:p w:rsidR="001F29B3" w:rsidRPr="00024F49" w:rsidRDefault="001F29B3" w:rsidP="00D033C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перевод;</w:t>
      </w:r>
    </w:p>
    <w:p w:rsidR="001F29B3" w:rsidRPr="00024F49" w:rsidRDefault="001F29B3" w:rsidP="00D033C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соглашение сторон.</w:t>
      </w:r>
    </w:p>
    <w:p w:rsidR="001F29B3" w:rsidRDefault="001F29B3" w:rsidP="00D033CA">
      <w:pPr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доплата к пенсии при наличии стажа муниципальной </w:t>
      </w:r>
      <w:proofErr w:type="gram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службы</w:t>
      </w:r>
      <w:proofErr w:type="gramEnd"/>
      <w:r w:rsidR="00D033CA" w:rsidRPr="00D033CA">
        <w:rPr>
          <w:sz w:val="24"/>
          <w:szCs w:val="24"/>
        </w:rPr>
        <w:t xml:space="preserve"> </w:t>
      </w:r>
      <w:r w:rsidR="00D033CA" w:rsidRPr="00D033CA">
        <w:rPr>
          <w:rFonts w:ascii="Times New Roman" w:hAnsi="Times New Roman" w:cs="Times New Roman"/>
          <w:sz w:val="28"/>
          <w:szCs w:val="28"/>
        </w:rPr>
        <w:t>продолжительность которого соответствует стажу для назначения пенсии за выслугу лет в соответствующем году установленного федеральным  законодательством</w:t>
      </w:r>
      <w:r w:rsidR="00D033CA">
        <w:rPr>
          <w:sz w:val="24"/>
          <w:szCs w:val="24"/>
        </w:rPr>
        <w:t>,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устанавливается в таком размере, чтобы сумма пенсии и ежемесячной </w:t>
      </w:r>
      <w:r w:rsidRPr="00024F49">
        <w:rPr>
          <w:rFonts w:ascii="Times New Roman" w:hAnsi="Times New Roman"/>
          <w:color w:val="000000"/>
          <w:spacing w:val="11"/>
          <w:sz w:val="28"/>
          <w:szCs w:val="28"/>
        </w:rPr>
        <w:t xml:space="preserve">доплаты к ней составляла 45 процентов среднемесячного денежного 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содержания муниципального служащего. Размер ежемесячной доплаты к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пенсии увеличивается на 3 процента среднемесячного денежного содержания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служащего за каждый полный год муниципальной службы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свыше</w:t>
      </w:r>
      <w:r w:rsidR="00D033CA" w:rsidRPr="00D033CA">
        <w:rPr>
          <w:sz w:val="24"/>
          <w:szCs w:val="24"/>
        </w:rPr>
        <w:t xml:space="preserve"> </w:t>
      </w:r>
      <w:r w:rsidR="00D033CA" w:rsidRPr="00D033CA">
        <w:rPr>
          <w:rFonts w:ascii="Times New Roman" w:hAnsi="Times New Roman" w:cs="Times New Roman"/>
          <w:sz w:val="28"/>
          <w:szCs w:val="28"/>
        </w:rPr>
        <w:t xml:space="preserve">стажа муниципальной службы установленного на дату  </w:t>
      </w:r>
      <w:proofErr w:type="gramStart"/>
      <w:r w:rsidR="00D033CA" w:rsidRPr="00D033CA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="00D033CA" w:rsidRPr="00D033CA">
        <w:rPr>
          <w:rFonts w:ascii="Times New Roman" w:hAnsi="Times New Roman" w:cs="Times New Roman"/>
          <w:sz w:val="28"/>
          <w:szCs w:val="28"/>
        </w:rPr>
        <w:t xml:space="preserve"> на пенсию.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. При этом сумма пенсии и ежемесячной доплаты к ней не может </w:t>
      </w:r>
      <w:r w:rsidRPr="00024F49">
        <w:rPr>
          <w:rFonts w:ascii="Times New Roman" w:hAnsi="Times New Roman"/>
          <w:color w:val="000000"/>
          <w:spacing w:val="11"/>
          <w:sz w:val="28"/>
          <w:szCs w:val="28"/>
        </w:rPr>
        <w:t xml:space="preserve">превышать 75 процентов среднемесячного денежного содержания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служащего.</w:t>
      </w:r>
      <w:r w:rsidR="00D033CA">
        <w:rPr>
          <w:rFonts w:ascii="Times New Roman" w:hAnsi="Times New Roman"/>
          <w:color w:val="000000"/>
          <w:spacing w:val="-2"/>
          <w:sz w:val="28"/>
          <w:szCs w:val="28"/>
        </w:rPr>
        <w:t>»</w:t>
      </w:r>
    </w:p>
    <w:p w:rsidR="00D033CA" w:rsidRDefault="00164994" w:rsidP="00D033C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3CA">
        <w:rPr>
          <w:rFonts w:ascii="Times New Roman" w:hAnsi="Times New Roman" w:cs="Times New Roman"/>
          <w:sz w:val="28"/>
          <w:szCs w:val="28"/>
        </w:rPr>
        <w:t>п. 7 Положения читать в новой редакции:</w:t>
      </w:r>
    </w:p>
    <w:p w:rsidR="00D033CA" w:rsidRPr="00024F49" w:rsidRDefault="00D033CA" w:rsidP="00D033CA">
      <w:pPr>
        <w:shd w:val="clear" w:color="auto" w:fill="FFFFFF"/>
        <w:tabs>
          <w:tab w:val="left" w:pos="917"/>
        </w:tabs>
        <w:spacing w:line="322" w:lineRule="exact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  поощрения   за  многолетнюю  добросовестную   службу   по </w:t>
      </w:r>
      <w:r w:rsidR="00DA72B2">
        <w:rPr>
          <w:rFonts w:ascii="Times New Roman" w:hAnsi="Times New Roman"/>
          <w:color w:val="000000"/>
          <w:sz w:val="28"/>
          <w:szCs w:val="28"/>
        </w:rPr>
        <w:t>предложению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руководителя органа местного самоуправления при 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увольнении с муниципальной службы</w:t>
      </w:r>
      <w:proofErr w:type="gram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лицу, достигшему пенсионного возраста, 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допускается в порядке исключения включение в стаж муниципальной службы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иных периодов трудовой деятельности.</w:t>
      </w:r>
    </w:p>
    <w:p w:rsidR="00D033CA" w:rsidRPr="00024F49" w:rsidRDefault="00D033CA" w:rsidP="00D033CA">
      <w:pPr>
        <w:shd w:val="clear" w:color="auto" w:fill="FFFFFF"/>
        <w:spacing w:line="322" w:lineRule="exact"/>
        <w:ind w:left="19" w:right="14" w:firstLine="533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 xml:space="preserve">В стаж муниципальной службы включаются иные периоды трудовой деятельности в отдельных должностях руководителей и специалистов на </w:t>
      </w:r>
      <w:r w:rsidRPr="00024F49">
        <w:rPr>
          <w:rFonts w:ascii="Times New Roman" w:hAnsi="Times New Roman"/>
          <w:color w:val="000000"/>
          <w:spacing w:val="14"/>
          <w:sz w:val="28"/>
          <w:szCs w:val="28"/>
        </w:rPr>
        <w:t xml:space="preserve">предприятиях, в учреждениях и организациях, в </w:t>
      </w:r>
      <w:proofErr w:type="gramStart"/>
      <w:r w:rsidRPr="00024F49">
        <w:rPr>
          <w:rFonts w:ascii="Times New Roman" w:hAnsi="Times New Roman"/>
          <w:color w:val="000000"/>
          <w:spacing w:val="14"/>
          <w:sz w:val="28"/>
          <w:szCs w:val="28"/>
        </w:rPr>
        <w:t>совокупности</w:t>
      </w:r>
      <w:proofErr w:type="gramEnd"/>
      <w:r w:rsidRPr="00024F49">
        <w:rPr>
          <w:rFonts w:ascii="Times New Roman" w:hAnsi="Times New Roman"/>
          <w:color w:val="000000"/>
          <w:spacing w:val="14"/>
          <w:sz w:val="28"/>
          <w:szCs w:val="28"/>
        </w:rPr>
        <w:t xml:space="preserve"> не </w:t>
      </w:r>
      <w:r w:rsidRPr="00024F49">
        <w:rPr>
          <w:rFonts w:ascii="Times New Roman" w:hAnsi="Times New Roman"/>
          <w:color w:val="000000"/>
          <w:spacing w:val="12"/>
          <w:sz w:val="28"/>
          <w:szCs w:val="28"/>
        </w:rPr>
        <w:t xml:space="preserve">превышающие 3 года, опыт и знания по которым соответствуют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профессиональным знаниям, необходимым для выполнения должностных обязанностей по ранее замещаемым муниципальным должностям.</w:t>
      </w:r>
    </w:p>
    <w:p w:rsidR="00D033CA" w:rsidRPr="00024F49" w:rsidRDefault="00D033CA" w:rsidP="00D033CA">
      <w:pPr>
        <w:shd w:val="clear" w:color="auto" w:fill="FFFFFF"/>
        <w:spacing w:line="322" w:lineRule="exact"/>
        <w:ind w:left="10" w:right="24" w:firstLine="53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Право на включение в стаж муниципальной службы иных периодов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трудовой деятельности имеют муниципальные служащие, стаж муниципальной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службы которых составляет не менее 12 лет.</w:t>
      </w:r>
    </w:p>
    <w:p w:rsidR="00D033CA" w:rsidRPr="00A94E32" w:rsidRDefault="00D033CA" w:rsidP="00D033CA">
      <w:pPr>
        <w:shd w:val="clear" w:color="auto" w:fill="FFFFFF"/>
        <w:spacing w:line="322" w:lineRule="exact"/>
        <w:ind w:left="14" w:right="2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 xml:space="preserve">Количество лет (месяцев) иных периодов, включаемых в стаж </w:t>
      </w:r>
      <w:r w:rsidRPr="00024F49">
        <w:rPr>
          <w:rFonts w:ascii="Times New Roman" w:hAnsi="Times New Roman"/>
          <w:color w:val="000000"/>
          <w:spacing w:val="11"/>
          <w:sz w:val="28"/>
          <w:szCs w:val="28"/>
        </w:rPr>
        <w:t xml:space="preserve">муниципальной службы, определяется таким образом, чтобы стаж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муниципальной службы с учетом иных периодов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соответствовал </w:t>
      </w:r>
      <w:r w:rsidRPr="00A94E32">
        <w:rPr>
          <w:rFonts w:ascii="Times New Roman" w:hAnsi="Times New Roman" w:cs="Times New Roman"/>
          <w:sz w:val="28"/>
          <w:szCs w:val="28"/>
        </w:rPr>
        <w:t>стажу для назначения пенсии за выслугу лет в соо</w:t>
      </w:r>
      <w:r w:rsidR="00A94E32" w:rsidRPr="00A94E32">
        <w:rPr>
          <w:rFonts w:ascii="Times New Roman" w:hAnsi="Times New Roman" w:cs="Times New Roman"/>
          <w:sz w:val="28"/>
          <w:szCs w:val="28"/>
        </w:rPr>
        <w:t>тветствующем году</w:t>
      </w:r>
      <w:r w:rsidR="00A94E32">
        <w:rPr>
          <w:rFonts w:ascii="Times New Roman" w:hAnsi="Times New Roman" w:cs="Times New Roman"/>
          <w:sz w:val="28"/>
          <w:szCs w:val="28"/>
        </w:rPr>
        <w:t>,</w:t>
      </w:r>
      <w:r w:rsidR="00A94E32" w:rsidRPr="00A94E32">
        <w:rPr>
          <w:rFonts w:ascii="Times New Roman" w:hAnsi="Times New Roman" w:cs="Times New Roman"/>
          <w:sz w:val="28"/>
          <w:szCs w:val="28"/>
        </w:rPr>
        <w:t xml:space="preserve"> установленному</w:t>
      </w:r>
      <w:r w:rsidRPr="00A94E32">
        <w:rPr>
          <w:rFonts w:ascii="Times New Roman" w:hAnsi="Times New Roman" w:cs="Times New Roman"/>
          <w:sz w:val="28"/>
          <w:szCs w:val="28"/>
        </w:rPr>
        <w:t xml:space="preserve"> федеральным  законодательством</w:t>
      </w:r>
      <w:r w:rsidR="00A94E32">
        <w:rPr>
          <w:rFonts w:ascii="Times New Roman" w:hAnsi="Times New Roman" w:cs="Times New Roman"/>
          <w:sz w:val="28"/>
          <w:szCs w:val="28"/>
        </w:rPr>
        <w:t>.</w:t>
      </w:r>
    </w:p>
    <w:p w:rsidR="00D033CA" w:rsidRPr="00024F49" w:rsidRDefault="00D033CA" w:rsidP="00D033CA">
      <w:pPr>
        <w:shd w:val="clear" w:color="auto" w:fill="FFFFFF"/>
        <w:spacing w:line="322" w:lineRule="exact"/>
        <w:ind w:left="5" w:right="24" w:firstLine="53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Предложение о включении в стаж муниципальной службы иных периодов трудовой деятельности рассматривается</w:t>
      </w:r>
      <w:r w:rsidR="00A94E32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комиссией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94E32">
        <w:rPr>
          <w:rFonts w:ascii="Times New Roman" w:hAnsi="Times New Roman"/>
          <w:color w:val="000000"/>
          <w:spacing w:val="1"/>
          <w:sz w:val="28"/>
          <w:szCs w:val="28"/>
        </w:rPr>
        <w:t xml:space="preserve"> по установлению стажа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основании личного заявления муниципального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служащего, протокола комиссии и ходатайства руководителя структурного подразделения, в котором муниципальный служащий проходил службу.</w:t>
      </w:r>
    </w:p>
    <w:p w:rsidR="00D033CA" w:rsidRDefault="00D033CA" w:rsidP="00D033CA">
      <w:pPr>
        <w:shd w:val="clear" w:color="auto" w:fill="FFFFFF"/>
        <w:spacing w:line="322" w:lineRule="exact"/>
        <w:ind w:left="5" w:right="29" w:firstLine="542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10"/>
          <w:sz w:val="28"/>
          <w:szCs w:val="28"/>
        </w:rPr>
        <w:t xml:space="preserve">Положительное решение о включении иных периодов трудовой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деятельности в стаж муниципальной службы оформляется </w:t>
      </w:r>
      <w:r w:rsidR="00A94E32">
        <w:rPr>
          <w:rFonts w:ascii="Times New Roman" w:hAnsi="Times New Roman"/>
          <w:color w:val="000000"/>
          <w:sz w:val="28"/>
          <w:szCs w:val="28"/>
        </w:rPr>
        <w:t>протоколом комиссии по установлению стажа муниципальной службы</w:t>
      </w:r>
      <w:proofErr w:type="gramStart"/>
      <w:r w:rsidR="00A94E3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A94E32">
        <w:rPr>
          <w:rFonts w:ascii="Times New Roman" w:hAnsi="Times New Roman"/>
          <w:color w:val="000000"/>
          <w:sz w:val="28"/>
          <w:szCs w:val="28"/>
        </w:rPr>
        <w:t>»</w:t>
      </w:r>
    </w:p>
    <w:p w:rsidR="00A94E32" w:rsidRDefault="00A94E32" w:rsidP="00A94E32">
      <w:pPr>
        <w:shd w:val="clear" w:color="auto" w:fill="FFFFFF"/>
        <w:spacing w:line="322" w:lineRule="exact"/>
        <w:ind w:left="5" w:right="29" w:hanging="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В первом абзаце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15  вместо  слов « определяется администрацией  Соцземледельского муниципального образования» читать «определяется комиссией по установлению стажа</w:t>
      </w:r>
      <w:r w:rsidRPr="00A94E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»</w:t>
      </w:r>
    </w:p>
    <w:p w:rsidR="00A94E32" w:rsidRDefault="00A94E32" w:rsidP="00A94E32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  В первом абзаце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C156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19  вместо слов « на 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основании  распоряжения Главы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 администрации Соцземледельского муниципального образования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 читать « на основании Решения комиссии по установлению стажа муниципальной службы».</w:t>
      </w:r>
    </w:p>
    <w:p w:rsidR="00164994" w:rsidRPr="00164994" w:rsidRDefault="00164994" w:rsidP="0016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994">
        <w:rPr>
          <w:rFonts w:ascii="Times New Roman" w:hAnsi="Times New Roman" w:cs="Times New Roman"/>
          <w:b/>
          <w:sz w:val="28"/>
          <w:szCs w:val="28"/>
        </w:rPr>
        <w:t>2</w:t>
      </w:r>
      <w:r w:rsidRPr="00164994">
        <w:rPr>
          <w:rFonts w:ascii="Times New Roman" w:hAnsi="Times New Roman" w:cs="Times New Roman"/>
          <w:sz w:val="28"/>
          <w:szCs w:val="28"/>
        </w:rPr>
        <w:t>.</w:t>
      </w:r>
      <w:r w:rsidR="00440B52" w:rsidRPr="00440B52">
        <w:rPr>
          <w:bCs/>
          <w:sz w:val="28"/>
          <w:szCs w:val="28"/>
        </w:rPr>
        <w:t xml:space="preserve"> </w:t>
      </w:r>
      <w:r w:rsidR="00440B52" w:rsidRPr="00440B52">
        <w:rPr>
          <w:rFonts w:ascii="Times New Roman" w:hAnsi="Times New Roman" w:cs="Times New Roman"/>
          <w:bCs/>
          <w:sz w:val="28"/>
          <w:szCs w:val="28"/>
        </w:rPr>
        <w:t>Настоящее решение  подлежит  обнародованию  и вступает в силу   с момента его  обнародования</w:t>
      </w:r>
      <w:r w:rsidRPr="00164994">
        <w:rPr>
          <w:rFonts w:ascii="Times New Roman" w:hAnsi="Times New Roman" w:cs="Times New Roman"/>
          <w:sz w:val="28"/>
          <w:szCs w:val="28"/>
        </w:rPr>
        <w:t>.</w:t>
      </w:r>
    </w:p>
    <w:p w:rsidR="00164994" w:rsidRPr="00164994" w:rsidRDefault="00164994" w:rsidP="00164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994" w:rsidRPr="00164994" w:rsidRDefault="00164994" w:rsidP="00164994">
      <w:pPr>
        <w:rPr>
          <w:rFonts w:ascii="Times New Roman" w:hAnsi="Times New Roman" w:cs="Times New Roman"/>
        </w:rPr>
      </w:pPr>
      <w:r w:rsidRPr="00164994">
        <w:rPr>
          <w:rFonts w:ascii="Times New Roman" w:hAnsi="Times New Roman" w:cs="Times New Roman"/>
          <w:b/>
          <w:sz w:val="28"/>
          <w:szCs w:val="28"/>
        </w:rPr>
        <w:t>Глава</w:t>
      </w:r>
      <w:r w:rsidR="00C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Pr="00164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муниципального образования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О.В. Костикова </w:t>
      </w:r>
    </w:p>
    <w:p w:rsidR="00A94E32" w:rsidRPr="00024F49" w:rsidRDefault="00A94E32" w:rsidP="00A94E32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D033CA" w:rsidRPr="00D033CA" w:rsidRDefault="00D033CA" w:rsidP="00D033C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33CA" w:rsidRPr="00D033CA" w:rsidRDefault="00D033CA" w:rsidP="00D03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3CA" w:rsidRPr="00D033CA" w:rsidRDefault="00D033CA" w:rsidP="00D03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B3" w:rsidRPr="00D033CA" w:rsidRDefault="001F29B3" w:rsidP="00D033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9B3" w:rsidRPr="00D033CA" w:rsidRDefault="001F29B3" w:rsidP="00D033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29B3" w:rsidRPr="00D0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6C44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3B350D"/>
    <w:multiLevelType w:val="multilevel"/>
    <w:tmpl w:val="EF228B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>
    <w:nsid w:val="5DC7584A"/>
    <w:multiLevelType w:val="hybridMultilevel"/>
    <w:tmpl w:val="9536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8"/>
    <w:rsid w:val="00037A8E"/>
    <w:rsid w:val="00164994"/>
    <w:rsid w:val="001F29B3"/>
    <w:rsid w:val="001F6316"/>
    <w:rsid w:val="00440B52"/>
    <w:rsid w:val="004E3702"/>
    <w:rsid w:val="00A85248"/>
    <w:rsid w:val="00A94E32"/>
    <w:rsid w:val="00BB2097"/>
    <w:rsid w:val="00C156BB"/>
    <w:rsid w:val="00CB191C"/>
    <w:rsid w:val="00D033CA"/>
    <w:rsid w:val="00D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316"/>
    <w:pPr>
      <w:spacing w:after="0" w:line="240" w:lineRule="auto"/>
    </w:pPr>
  </w:style>
  <w:style w:type="paragraph" w:customStyle="1" w:styleId="DefinitionList">
    <w:name w:val="Definition List"/>
    <w:basedOn w:val="a"/>
    <w:next w:val="a"/>
    <w:rsid w:val="001F6316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F6316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1F2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316"/>
    <w:pPr>
      <w:spacing w:after="0" w:line="240" w:lineRule="auto"/>
    </w:pPr>
  </w:style>
  <w:style w:type="paragraph" w:customStyle="1" w:styleId="DefinitionList">
    <w:name w:val="Definition List"/>
    <w:basedOn w:val="a"/>
    <w:next w:val="a"/>
    <w:rsid w:val="001F6316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F6316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1F2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2018-05-16T10:57:00Z</cp:lastPrinted>
  <dcterms:created xsi:type="dcterms:W3CDTF">2018-04-03T12:05:00Z</dcterms:created>
  <dcterms:modified xsi:type="dcterms:W3CDTF">2018-05-16T10:57:00Z</dcterms:modified>
</cp:coreProperties>
</file>