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EC" w:rsidRPr="000E2A0E" w:rsidRDefault="003B6CEC" w:rsidP="003B6CEC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СОВЕТ</w:t>
      </w:r>
    </w:p>
    <w:p w:rsidR="003B6CEC" w:rsidRPr="000E2A0E" w:rsidRDefault="003B6CEC" w:rsidP="003B6CEC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СОЦЗЕМЛЕДЕЛЬСКОГО  МУНИЦИПАЛЬНОГО ОБРАЗОВАНИЯ</w:t>
      </w:r>
    </w:p>
    <w:p w:rsidR="003B6CEC" w:rsidRPr="000E2A0E" w:rsidRDefault="003B6CEC" w:rsidP="003B6CEC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БАЛАШОВСКОГО МУНИЦИПАЛЬНОГО РАЙОНА</w:t>
      </w:r>
    </w:p>
    <w:p w:rsidR="003B6CEC" w:rsidRPr="000E2A0E" w:rsidRDefault="003B6CEC" w:rsidP="003B6CEC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>САРАТОВСКОЙ ОБЛАСТИ</w:t>
      </w:r>
    </w:p>
    <w:p w:rsidR="003B6CEC" w:rsidRPr="000E2A0E" w:rsidRDefault="003B6CEC" w:rsidP="003B6CEC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</w:p>
    <w:p w:rsidR="003B6CEC" w:rsidRPr="000E2A0E" w:rsidRDefault="003B6CEC" w:rsidP="003B6CEC">
      <w:pPr>
        <w:shd w:val="clear" w:color="auto" w:fill="FFFFFF"/>
        <w:spacing w:line="0" w:lineRule="atLeast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 xml:space="preserve">РЕШЕНИЕ </w:t>
      </w:r>
    </w:p>
    <w:p w:rsidR="003B6CEC" w:rsidRPr="000E2A0E" w:rsidRDefault="003B6CEC" w:rsidP="003B6CEC">
      <w:pPr>
        <w:shd w:val="clear" w:color="auto" w:fill="FFFFFF"/>
        <w:spacing w:line="643" w:lineRule="exact"/>
        <w:ind w:left="5" w:right="1"/>
        <w:rPr>
          <w:rFonts w:ascii="PT Astra Serif" w:hAnsi="PT Astra Serif"/>
          <w:b/>
          <w:bCs/>
          <w:color w:val="000000"/>
          <w:spacing w:val="3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от  13.11.2024</w:t>
      </w:r>
      <w:r w:rsidRPr="000E2A0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года  №</w:t>
      </w:r>
      <w:r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82-1</w:t>
      </w:r>
      <w:r w:rsidRPr="000E2A0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                                       п. Соцземледельский </w:t>
      </w:r>
    </w:p>
    <w:p w:rsidR="003B6CEC" w:rsidRPr="000E2A0E" w:rsidRDefault="003B6CEC" w:rsidP="003B6CEC">
      <w:pPr>
        <w:rPr>
          <w:rFonts w:ascii="PT Astra Serif" w:hAnsi="PT Astra Serif"/>
          <w:sz w:val="28"/>
          <w:szCs w:val="28"/>
        </w:rPr>
      </w:pPr>
    </w:p>
    <w:p w:rsidR="003B6CEC" w:rsidRPr="000E2A0E" w:rsidRDefault="003B6CEC" w:rsidP="003B6CEC">
      <w:pPr>
        <w:rPr>
          <w:rFonts w:ascii="PT Astra Serif" w:hAnsi="PT Astra Serif"/>
          <w:b/>
          <w:bCs/>
          <w:sz w:val="28"/>
          <w:szCs w:val="28"/>
        </w:rPr>
      </w:pPr>
      <w:r w:rsidRPr="000E2A0E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3B6CEC" w:rsidRPr="000E2A0E" w:rsidRDefault="003B6CEC" w:rsidP="003B6CEC">
      <w:pPr>
        <w:rPr>
          <w:rFonts w:ascii="PT Astra Serif" w:hAnsi="PT Astra Serif"/>
          <w:b/>
          <w:bCs/>
          <w:sz w:val="28"/>
          <w:szCs w:val="28"/>
        </w:rPr>
      </w:pPr>
      <w:r w:rsidRPr="000E2A0E">
        <w:rPr>
          <w:rFonts w:ascii="PT Astra Serif" w:hAnsi="PT Astra Serif"/>
          <w:b/>
          <w:bCs/>
          <w:sz w:val="28"/>
          <w:szCs w:val="28"/>
        </w:rPr>
        <w:t xml:space="preserve">Соцземледельского МО Балашовского  МР </w:t>
      </w:r>
    </w:p>
    <w:p w:rsidR="003B6CEC" w:rsidRPr="000E2A0E" w:rsidRDefault="003B6CEC" w:rsidP="003B6CEC">
      <w:pPr>
        <w:rPr>
          <w:rFonts w:ascii="PT Astra Serif" w:hAnsi="PT Astra Serif"/>
          <w:b/>
          <w:bCs/>
          <w:sz w:val="28"/>
          <w:szCs w:val="28"/>
        </w:rPr>
      </w:pPr>
      <w:r w:rsidRPr="000E2A0E">
        <w:rPr>
          <w:rFonts w:ascii="PT Astra Serif" w:hAnsi="PT Astra Serif"/>
          <w:b/>
          <w:bCs/>
          <w:sz w:val="28"/>
          <w:szCs w:val="28"/>
        </w:rPr>
        <w:t>Са</w:t>
      </w:r>
      <w:r>
        <w:rPr>
          <w:rFonts w:ascii="PT Astra Serif" w:hAnsi="PT Astra Serif"/>
          <w:b/>
          <w:bCs/>
          <w:sz w:val="28"/>
          <w:szCs w:val="28"/>
        </w:rPr>
        <w:t xml:space="preserve">ратовской области за 9 месяцев </w:t>
      </w:r>
      <w:r w:rsidRPr="000E2A0E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 2024</w:t>
      </w:r>
      <w:r w:rsidRPr="000E2A0E">
        <w:rPr>
          <w:rFonts w:ascii="PT Astra Serif" w:hAnsi="PT Astra Serif"/>
          <w:b/>
          <w:bCs/>
          <w:sz w:val="28"/>
          <w:szCs w:val="28"/>
        </w:rPr>
        <w:t xml:space="preserve"> года,</w:t>
      </w:r>
    </w:p>
    <w:p w:rsidR="003B6CEC" w:rsidRPr="000E2A0E" w:rsidRDefault="003B6CEC" w:rsidP="003B6CEC">
      <w:pPr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численности муниципальных служащих и</w:t>
      </w:r>
    </w:p>
    <w:p w:rsidR="003B6CEC" w:rsidRPr="000E2A0E" w:rsidRDefault="003B6CEC" w:rsidP="003B6CEC">
      <w:pPr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фактических затрат на их денежное содержание</w:t>
      </w:r>
    </w:p>
    <w:p w:rsidR="003B6CEC" w:rsidRPr="000E2A0E" w:rsidRDefault="003B6CEC" w:rsidP="003B6CEC">
      <w:pPr>
        <w:rPr>
          <w:rFonts w:ascii="PT Astra Serif" w:hAnsi="PT Astra Serif"/>
          <w:b/>
          <w:sz w:val="28"/>
          <w:szCs w:val="28"/>
        </w:rPr>
      </w:pPr>
    </w:p>
    <w:p w:rsidR="003B6CEC" w:rsidRPr="000E2A0E" w:rsidRDefault="003B6CEC" w:rsidP="003B6CEC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0E2A0E">
        <w:rPr>
          <w:rFonts w:ascii="PT Astra Serif" w:hAnsi="PT Astra Serif"/>
          <w:sz w:val="28"/>
          <w:szCs w:val="28"/>
        </w:rPr>
        <w:t xml:space="preserve">В соответствии со ст.264.2 Бюджетного Кодекса РФ, ст.52 Федерального закона от 06.10.2003 г № 131-ФЗ «Об общих принципах организации местного самоуправления в Российской Федерации», Устава Соцземледельского   муниципального образования, Решения Совета Соцземледельского   </w:t>
      </w:r>
      <w:r>
        <w:rPr>
          <w:rFonts w:ascii="PT Astra Serif" w:hAnsi="PT Astra Serif"/>
          <w:sz w:val="28"/>
          <w:szCs w:val="28"/>
        </w:rPr>
        <w:t>муниципального образования № 60-1</w:t>
      </w:r>
      <w:r w:rsidRPr="000E2A0E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color w:val="000000"/>
          <w:sz w:val="28"/>
          <w:szCs w:val="28"/>
        </w:rPr>
        <w:t>22.12.2023</w:t>
      </w:r>
      <w:r w:rsidRPr="000E2A0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E2A0E">
        <w:rPr>
          <w:rFonts w:ascii="PT Astra Serif" w:hAnsi="PT Astra Serif"/>
          <w:sz w:val="28"/>
          <w:szCs w:val="28"/>
        </w:rPr>
        <w:t xml:space="preserve"> года                          « О бюджете Соцземледельского  муниципального образования Балашовского муниципального ра</w:t>
      </w:r>
      <w:r>
        <w:rPr>
          <w:rFonts w:ascii="PT Astra Serif" w:hAnsi="PT Astra Serif"/>
          <w:sz w:val="28"/>
          <w:szCs w:val="28"/>
        </w:rPr>
        <w:t>йона Саратовской области на 2024</w:t>
      </w:r>
      <w:r w:rsidRPr="000E2A0E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2025 и 2026 годов</w:t>
      </w:r>
      <w:r w:rsidRPr="000E2A0E">
        <w:rPr>
          <w:rFonts w:ascii="PT Astra Serif" w:hAnsi="PT Astra Serif"/>
          <w:sz w:val="28"/>
          <w:szCs w:val="28"/>
        </w:rPr>
        <w:t>»  Совет  Соцземледельского</w:t>
      </w:r>
      <w:proofErr w:type="gramEnd"/>
      <w:r w:rsidRPr="000E2A0E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3B6CEC" w:rsidRPr="000E2A0E" w:rsidRDefault="003B6CEC" w:rsidP="003B6CEC">
      <w:pPr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РЕШИЛ:</w:t>
      </w:r>
    </w:p>
    <w:p w:rsidR="003B6CEC" w:rsidRPr="000E2A0E" w:rsidRDefault="003B6CEC" w:rsidP="003B6CEC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 1.Утвердить отчет об исполнении бюджета  Соцземледельского муниципального образования Балашовского муниципального района Сарат</w:t>
      </w:r>
      <w:r>
        <w:rPr>
          <w:rFonts w:ascii="PT Astra Serif" w:hAnsi="PT Astra Serif"/>
          <w:sz w:val="28"/>
          <w:szCs w:val="28"/>
        </w:rPr>
        <w:t>овс</w:t>
      </w:r>
      <w:r w:rsidR="00265D48">
        <w:rPr>
          <w:rFonts w:ascii="PT Astra Serif" w:hAnsi="PT Astra Serif"/>
          <w:sz w:val="28"/>
          <w:szCs w:val="28"/>
        </w:rPr>
        <w:t xml:space="preserve">кой области за 9 месяцев </w:t>
      </w:r>
      <w:r>
        <w:rPr>
          <w:rFonts w:ascii="PT Astra Serif" w:hAnsi="PT Astra Serif"/>
          <w:sz w:val="28"/>
          <w:szCs w:val="28"/>
        </w:rPr>
        <w:t xml:space="preserve">  2024</w:t>
      </w:r>
      <w:r w:rsidRPr="000E2A0E">
        <w:rPr>
          <w:rFonts w:ascii="PT Astra Serif" w:hAnsi="PT Astra Serif"/>
          <w:sz w:val="28"/>
          <w:szCs w:val="28"/>
        </w:rPr>
        <w:t xml:space="preserve"> года  согласно Приложению № 1  к настоящему Решению</w:t>
      </w:r>
      <w:proofErr w:type="gramStart"/>
      <w:r w:rsidRPr="000E2A0E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3B6CEC" w:rsidRPr="000E2A0E" w:rsidRDefault="003B6CEC" w:rsidP="003B6CEC">
      <w:pPr>
        <w:pStyle w:val="a3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2.  Утвердить численность муниципальных служащих, работников администрации  Соцземледельского муниципального образования и фактические затраты на их денежн</w:t>
      </w:r>
      <w:r w:rsidR="00265D48">
        <w:rPr>
          <w:rFonts w:ascii="PT Astra Serif" w:hAnsi="PT Astra Serif"/>
          <w:sz w:val="28"/>
          <w:szCs w:val="28"/>
        </w:rPr>
        <w:t xml:space="preserve">ое содержание за 9 месяцев </w:t>
      </w:r>
      <w:r>
        <w:rPr>
          <w:rFonts w:ascii="PT Astra Serif" w:hAnsi="PT Astra Serif"/>
          <w:sz w:val="28"/>
          <w:szCs w:val="28"/>
        </w:rPr>
        <w:t xml:space="preserve">  2024</w:t>
      </w:r>
      <w:r w:rsidRPr="000E2A0E">
        <w:rPr>
          <w:rFonts w:ascii="PT Astra Serif" w:hAnsi="PT Astra Serif"/>
          <w:sz w:val="28"/>
          <w:szCs w:val="28"/>
        </w:rPr>
        <w:t xml:space="preserve"> года согласно приложению №2 к данному Решению.</w:t>
      </w:r>
    </w:p>
    <w:p w:rsidR="003B6CEC" w:rsidRPr="000E2A0E" w:rsidRDefault="003B6CEC" w:rsidP="003B6CEC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3.Опубликовать отчет об исполнении бюджета Соцземледельского муниципального образования Балашовского муниципального р</w:t>
      </w:r>
      <w:r>
        <w:rPr>
          <w:rFonts w:ascii="PT Astra Serif" w:hAnsi="PT Astra Serif"/>
          <w:sz w:val="28"/>
          <w:szCs w:val="28"/>
        </w:rPr>
        <w:t>айона Саратовс</w:t>
      </w:r>
      <w:r w:rsidR="00265D48">
        <w:rPr>
          <w:rFonts w:ascii="PT Astra Serif" w:hAnsi="PT Astra Serif"/>
          <w:sz w:val="28"/>
          <w:szCs w:val="28"/>
        </w:rPr>
        <w:t xml:space="preserve">кой области за 9 месяцев </w:t>
      </w:r>
      <w:r>
        <w:rPr>
          <w:rFonts w:ascii="PT Astra Serif" w:hAnsi="PT Astra Serif"/>
          <w:sz w:val="28"/>
          <w:szCs w:val="28"/>
        </w:rPr>
        <w:t xml:space="preserve">  2024</w:t>
      </w:r>
      <w:r w:rsidRPr="000E2A0E">
        <w:rPr>
          <w:rFonts w:ascii="PT Astra Serif" w:hAnsi="PT Astra Serif"/>
          <w:sz w:val="28"/>
          <w:szCs w:val="28"/>
        </w:rPr>
        <w:t xml:space="preserve"> года на сайте администрации</w:t>
      </w:r>
      <w:r>
        <w:rPr>
          <w:rFonts w:ascii="PT Astra Serif" w:hAnsi="PT Astra Serif"/>
          <w:sz w:val="28"/>
          <w:szCs w:val="28"/>
        </w:rPr>
        <w:t xml:space="preserve"> Соцземледельского  муниципального образования (ссылка: </w:t>
      </w:r>
      <w:hyperlink r:id="rId4" w:history="1">
        <w:r w:rsidRPr="004B46C8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0E2A0E">
        <w:rPr>
          <w:rFonts w:ascii="PT Astra Serif" w:hAnsi="PT Astra Serif"/>
          <w:sz w:val="28"/>
          <w:szCs w:val="28"/>
        </w:rPr>
        <w:t>) и обнародовать   в установленных местах.</w:t>
      </w:r>
    </w:p>
    <w:p w:rsidR="003B6CEC" w:rsidRPr="000E2A0E" w:rsidRDefault="003B6CEC" w:rsidP="003B6CEC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4. Настоящее Решение вступает в силу с момента  его официального обнародования.</w:t>
      </w:r>
    </w:p>
    <w:p w:rsidR="003B6CEC" w:rsidRPr="000E2A0E" w:rsidRDefault="003B6CEC" w:rsidP="003B6CEC">
      <w:pPr>
        <w:jc w:val="right"/>
        <w:rPr>
          <w:rFonts w:ascii="PT Astra Serif" w:hAnsi="PT Astra Serif"/>
          <w:sz w:val="28"/>
          <w:szCs w:val="28"/>
        </w:rPr>
      </w:pPr>
    </w:p>
    <w:p w:rsidR="003B6CEC" w:rsidRPr="000E2A0E" w:rsidRDefault="003B6CEC" w:rsidP="003B6CEC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Глава Соцземледельского  МО                           О.В. Костикова</w:t>
      </w:r>
    </w:p>
    <w:p w:rsidR="003B6CEC" w:rsidRPr="000E2A0E" w:rsidRDefault="003B6CEC" w:rsidP="003B6CEC">
      <w:pPr>
        <w:jc w:val="right"/>
        <w:rPr>
          <w:rFonts w:ascii="PT Astra Serif" w:hAnsi="PT Astra Serif"/>
          <w:b/>
          <w:sz w:val="28"/>
          <w:szCs w:val="28"/>
        </w:rPr>
      </w:pPr>
    </w:p>
    <w:p w:rsidR="003B6CEC" w:rsidRPr="000E2A0E" w:rsidRDefault="003B6CEC" w:rsidP="003B6CEC">
      <w:pPr>
        <w:jc w:val="right"/>
        <w:rPr>
          <w:rFonts w:ascii="PT Astra Serif" w:hAnsi="PT Astra Serif"/>
          <w:b/>
          <w:sz w:val="28"/>
          <w:szCs w:val="28"/>
        </w:rPr>
      </w:pPr>
    </w:p>
    <w:p w:rsidR="00265D48" w:rsidRPr="000E2A0E" w:rsidRDefault="00265D48" w:rsidP="00265D48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lastRenderedPageBreak/>
        <w:t xml:space="preserve">Приложение №1  к Решению </w:t>
      </w:r>
    </w:p>
    <w:p w:rsidR="00265D48" w:rsidRPr="000E2A0E" w:rsidRDefault="00265D48" w:rsidP="00265D48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Совета Соцземледельского МО</w:t>
      </w:r>
    </w:p>
    <w:p w:rsidR="00265D48" w:rsidRPr="000E2A0E" w:rsidRDefault="00265D48" w:rsidP="00265D48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82-1</w:t>
      </w:r>
      <w:r w:rsidRPr="000E2A0E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>13.11.2024</w:t>
      </w:r>
      <w:r w:rsidRPr="000E2A0E">
        <w:rPr>
          <w:rFonts w:ascii="PT Astra Serif" w:hAnsi="PT Astra Serif"/>
          <w:b/>
          <w:sz w:val="28"/>
          <w:szCs w:val="28"/>
        </w:rPr>
        <w:t xml:space="preserve"> г </w:t>
      </w:r>
    </w:p>
    <w:p w:rsidR="00265D48" w:rsidRPr="000E2A0E" w:rsidRDefault="00265D48" w:rsidP="00265D48">
      <w:pPr>
        <w:rPr>
          <w:rFonts w:ascii="PT Astra Serif" w:hAnsi="PT Astra Serif"/>
          <w:b/>
          <w:sz w:val="28"/>
          <w:szCs w:val="28"/>
        </w:rPr>
      </w:pPr>
    </w:p>
    <w:p w:rsidR="00265D48" w:rsidRPr="000E2A0E" w:rsidRDefault="00265D48" w:rsidP="00265D48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ОТЧЕТ</w:t>
      </w:r>
    </w:p>
    <w:p w:rsidR="00265D48" w:rsidRPr="000E2A0E" w:rsidRDefault="00265D48" w:rsidP="00265D48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ОБ ИСПОЛНЕНИИ БЮДЖЕТА </w:t>
      </w:r>
    </w:p>
    <w:p w:rsidR="00265D48" w:rsidRPr="000E2A0E" w:rsidRDefault="00265D48" w:rsidP="00265D48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265D48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9 месяцев </w:t>
      </w:r>
      <w:r w:rsidRPr="000E2A0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2024</w:t>
      </w:r>
      <w:r w:rsidRPr="000E2A0E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265D48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sz w:val="28"/>
          <w:szCs w:val="28"/>
        </w:rPr>
      </w:pPr>
    </w:p>
    <w:p w:rsidR="003B6CEC" w:rsidRPr="000E2A0E" w:rsidRDefault="003B6CEC" w:rsidP="003B6CEC">
      <w:pPr>
        <w:jc w:val="right"/>
        <w:rPr>
          <w:rFonts w:ascii="PT Astra Serif" w:hAnsi="PT Astra Serif"/>
          <w:b/>
          <w:sz w:val="28"/>
          <w:szCs w:val="28"/>
        </w:rPr>
      </w:pPr>
    </w:p>
    <w:p w:rsidR="00B029D1" w:rsidRDefault="00B029D1"/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Доходная часть и расходная часть  бюджета Соцземледельского муниципального образования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была утверждена Решением Совета Соцземледельского муниципального образования от </w:t>
      </w:r>
      <w:r>
        <w:rPr>
          <w:rFonts w:ascii="PT Astra Serif" w:hAnsi="PT Astra Serif"/>
          <w:color w:val="000000"/>
          <w:sz w:val="28"/>
          <w:szCs w:val="28"/>
        </w:rPr>
        <w:t>22</w:t>
      </w:r>
      <w:r w:rsidRPr="00C878DE">
        <w:rPr>
          <w:rFonts w:ascii="PT Astra Serif" w:hAnsi="PT Astra Serif"/>
          <w:color w:val="000000"/>
          <w:sz w:val="28"/>
          <w:szCs w:val="28"/>
        </w:rPr>
        <w:t>.12.202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>
        <w:rPr>
          <w:rFonts w:ascii="PT Astra Serif" w:hAnsi="PT Astra Serif"/>
          <w:color w:val="000000"/>
          <w:sz w:val="28"/>
          <w:szCs w:val="28"/>
        </w:rPr>
        <w:t>60</w:t>
      </w:r>
      <w:r w:rsidRPr="00C878DE"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«О бюджете Соцземледельского 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годов». Советом Соцземледельского муниципального образования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 w:rsidRPr="00C878DE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было принято </w:t>
      </w:r>
      <w:r>
        <w:rPr>
          <w:rFonts w:ascii="PT Astra Serif" w:hAnsi="PT Astra Serif"/>
          <w:color w:val="000000"/>
          <w:sz w:val="28"/>
          <w:szCs w:val="28"/>
        </w:rPr>
        <w:t>9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Решени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составили: 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8 370,1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265D48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9 300,9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>Доходы бюджета Соцземледельского МО за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год.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sz w:val="28"/>
          <w:szCs w:val="28"/>
        </w:rPr>
        <w:t xml:space="preserve">Доходы бюджета </w:t>
      </w:r>
      <w:r w:rsidRPr="00C878DE">
        <w:rPr>
          <w:rFonts w:ascii="PT Astra Serif" w:hAnsi="PT Astra Serif"/>
          <w:color w:val="000000"/>
          <w:sz w:val="28"/>
          <w:szCs w:val="28"/>
        </w:rPr>
        <w:t>Соцземледельского МО</w:t>
      </w:r>
      <w:r w:rsidRPr="00C878DE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C878DE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7 846,9</w:t>
      </w:r>
      <w:r w:rsidRPr="00C878DE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>Соцземледельского МО</w:t>
      </w:r>
      <w:r w:rsidRPr="00C878DE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C878DE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увеличен на  </w:t>
      </w:r>
      <w:r w:rsidRPr="00CF4515">
        <w:rPr>
          <w:rFonts w:ascii="PT Astra Serif" w:hAnsi="PT Astra Serif"/>
          <w:b/>
          <w:color w:val="000000"/>
          <w:sz w:val="28"/>
          <w:szCs w:val="28"/>
        </w:rPr>
        <w:t>523,</w:t>
      </w:r>
      <w:r>
        <w:rPr>
          <w:rFonts w:ascii="PT Astra Serif" w:hAnsi="PT Astra Serif"/>
          <w:b/>
          <w:color w:val="000000"/>
          <w:sz w:val="28"/>
          <w:szCs w:val="28"/>
        </w:rPr>
        <w:t>2</w:t>
      </w:r>
      <w:r w:rsidRPr="00CF4515">
        <w:rPr>
          <w:rFonts w:ascii="PT Astra Serif" w:hAnsi="PT Astra Serif"/>
          <w:b/>
          <w:color w:val="000000"/>
          <w:sz w:val="28"/>
          <w:szCs w:val="28"/>
        </w:rPr>
        <w:t xml:space="preserve"> тыс. рублей </w:t>
      </w:r>
      <w:r>
        <w:rPr>
          <w:rFonts w:ascii="PT Astra Serif" w:hAnsi="PT Astra Serif"/>
          <w:color w:val="000000"/>
          <w:sz w:val="28"/>
          <w:szCs w:val="28"/>
        </w:rPr>
        <w:t xml:space="preserve">или на </w:t>
      </w:r>
      <w:r w:rsidRPr="00CF4515">
        <w:rPr>
          <w:rFonts w:ascii="PT Astra Serif" w:hAnsi="PT Astra Serif"/>
          <w:b/>
          <w:color w:val="000000"/>
          <w:sz w:val="28"/>
          <w:szCs w:val="28"/>
        </w:rPr>
        <w:t>6,7%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8 370,1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Исполнение бюджета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 w:rsidRPr="00C878DE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7 019,9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83,9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265D48" w:rsidRPr="00F72544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F72544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– </w:t>
      </w:r>
      <w:r w:rsidRPr="00F72544">
        <w:rPr>
          <w:rFonts w:ascii="PT Astra Serif" w:hAnsi="PT Astra Serif"/>
          <w:b/>
          <w:color w:val="000000"/>
          <w:sz w:val="28"/>
          <w:szCs w:val="28"/>
        </w:rPr>
        <w:t>3 250,2 тыс</w:t>
      </w:r>
      <w:proofErr w:type="gramStart"/>
      <w:r w:rsidRPr="00F7254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F7254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F72544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F72544">
        <w:rPr>
          <w:rFonts w:ascii="PT Astra Serif" w:hAnsi="PT Astra Serif"/>
          <w:b/>
          <w:color w:val="000000"/>
          <w:sz w:val="28"/>
          <w:szCs w:val="28"/>
        </w:rPr>
        <w:t>79,2%</w:t>
      </w:r>
      <w:r w:rsidRPr="00F72544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265D48" w:rsidRPr="00F72544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72544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F72544">
        <w:rPr>
          <w:rFonts w:ascii="PT Astra Serif" w:hAnsi="PT Astra Serif"/>
          <w:b/>
          <w:color w:val="000000"/>
          <w:sz w:val="28"/>
          <w:szCs w:val="28"/>
        </w:rPr>
        <w:t>3 769,7 тыс</w:t>
      </w:r>
      <w:proofErr w:type="gramStart"/>
      <w:r w:rsidRPr="00F7254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F72544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F72544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F72544">
        <w:rPr>
          <w:rFonts w:ascii="PT Astra Serif" w:hAnsi="PT Astra Serif"/>
          <w:b/>
          <w:color w:val="000000"/>
          <w:sz w:val="28"/>
          <w:szCs w:val="28"/>
        </w:rPr>
        <w:t>88,4%</w:t>
      </w:r>
      <w:r w:rsidRPr="00F72544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F72544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Соцземледельского МО увеличился на </w:t>
      </w:r>
      <w:r w:rsidRPr="00F72544">
        <w:rPr>
          <w:rFonts w:ascii="PT Astra Serif" w:hAnsi="PT Astra Serif"/>
          <w:b/>
          <w:color w:val="000000"/>
          <w:sz w:val="28"/>
          <w:szCs w:val="28"/>
        </w:rPr>
        <w:t>1 269,2</w:t>
      </w:r>
      <w:r w:rsidRPr="00F7254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72544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F7254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F72544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F72544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F72544">
        <w:rPr>
          <w:rFonts w:ascii="PT Astra Serif" w:hAnsi="PT Astra Serif"/>
          <w:b/>
          <w:color w:val="000000"/>
          <w:sz w:val="28"/>
          <w:szCs w:val="28"/>
        </w:rPr>
        <w:t xml:space="preserve">22,1%. </w:t>
      </w:r>
      <w:r w:rsidRPr="00F72544">
        <w:rPr>
          <w:rFonts w:ascii="PT Astra Serif" w:hAnsi="PT Astra Serif"/>
          <w:color w:val="000000"/>
          <w:sz w:val="28"/>
          <w:szCs w:val="28"/>
        </w:rPr>
        <w:t xml:space="preserve">Увеличение объема  собственных доходов на </w:t>
      </w:r>
      <w:r w:rsidRPr="00F72544">
        <w:rPr>
          <w:rFonts w:ascii="PT Astra Serif" w:hAnsi="PT Astra Serif"/>
          <w:b/>
          <w:color w:val="000000"/>
          <w:sz w:val="28"/>
          <w:szCs w:val="28"/>
        </w:rPr>
        <w:t>1 140,6 тыс.руб.</w:t>
      </w:r>
      <w:r w:rsidRPr="00F72544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54,1</w:t>
      </w:r>
      <w:r w:rsidRPr="00F72544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F72544">
        <w:rPr>
          <w:rFonts w:ascii="PT Astra Serif" w:hAnsi="PT Astra Serif"/>
          <w:color w:val="000000"/>
          <w:sz w:val="28"/>
          <w:szCs w:val="28"/>
        </w:rPr>
        <w:t xml:space="preserve">и увеличение  безвозмездных поступлений на сумму </w:t>
      </w:r>
      <w:r w:rsidRPr="00F72544">
        <w:rPr>
          <w:rFonts w:ascii="PT Astra Serif" w:hAnsi="PT Astra Serif"/>
          <w:b/>
          <w:color w:val="000000"/>
          <w:sz w:val="28"/>
          <w:szCs w:val="28"/>
        </w:rPr>
        <w:t>128,6 тыс.руб.</w:t>
      </w:r>
      <w:r w:rsidRPr="00F72544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F72544">
        <w:rPr>
          <w:rFonts w:ascii="PT Astra Serif" w:hAnsi="PT Astra Serif"/>
          <w:b/>
          <w:color w:val="000000"/>
          <w:sz w:val="28"/>
          <w:szCs w:val="28"/>
        </w:rPr>
        <w:t>3,5%.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lastRenderedPageBreak/>
        <w:t>Анализ исполнения доходов представлен в таблице №1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822"/>
        <w:gridCol w:w="1500"/>
      </w:tblGrid>
      <w:tr w:rsidR="00265D48" w:rsidRPr="00C878DE" w:rsidTr="00B762A1">
        <w:tc>
          <w:tcPr>
            <w:tcW w:w="1710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41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01.10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9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265D48" w:rsidRPr="00C878DE" w:rsidTr="00B762A1">
        <w:tc>
          <w:tcPr>
            <w:tcW w:w="1710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265D48" w:rsidRPr="00A419C5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2 109,6</w:t>
            </w:r>
          </w:p>
        </w:tc>
        <w:tc>
          <w:tcPr>
            <w:tcW w:w="1541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4 106,0</w:t>
            </w:r>
          </w:p>
        </w:tc>
        <w:tc>
          <w:tcPr>
            <w:tcW w:w="1499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3 250,2</w:t>
            </w:r>
          </w:p>
        </w:tc>
        <w:tc>
          <w:tcPr>
            <w:tcW w:w="1822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1 140,6</w:t>
            </w:r>
          </w:p>
        </w:tc>
        <w:tc>
          <w:tcPr>
            <w:tcW w:w="1500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79,2</w:t>
            </w:r>
          </w:p>
        </w:tc>
      </w:tr>
      <w:tr w:rsidR="00265D48" w:rsidRPr="00C878DE" w:rsidTr="00B762A1">
        <w:tc>
          <w:tcPr>
            <w:tcW w:w="1710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265D48" w:rsidRPr="00A419C5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3 641,1</w:t>
            </w:r>
          </w:p>
        </w:tc>
        <w:tc>
          <w:tcPr>
            <w:tcW w:w="1541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4 264,1</w:t>
            </w:r>
          </w:p>
        </w:tc>
        <w:tc>
          <w:tcPr>
            <w:tcW w:w="1499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3 769,7</w:t>
            </w:r>
          </w:p>
        </w:tc>
        <w:tc>
          <w:tcPr>
            <w:tcW w:w="1822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1500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88,4</w:t>
            </w:r>
          </w:p>
        </w:tc>
      </w:tr>
      <w:tr w:rsidR="00265D48" w:rsidRPr="00C878DE" w:rsidTr="00B762A1">
        <w:tc>
          <w:tcPr>
            <w:tcW w:w="1710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265D48" w:rsidRPr="00A419C5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5 750,7</w:t>
            </w:r>
          </w:p>
        </w:tc>
        <w:tc>
          <w:tcPr>
            <w:tcW w:w="1541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8 370,1</w:t>
            </w:r>
          </w:p>
        </w:tc>
        <w:tc>
          <w:tcPr>
            <w:tcW w:w="1499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7 019,9</w:t>
            </w:r>
          </w:p>
        </w:tc>
        <w:tc>
          <w:tcPr>
            <w:tcW w:w="1822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1 269,2</w:t>
            </w:r>
          </w:p>
        </w:tc>
        <w:tc>
          <w:tcPr>
            <w:tcW w:w="1500" w:type="dxa"/>
          </w:tcPr>
          <w:p w:rsidR="00265D48" w:rsidRPr="007A2A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83,9</w:t>
            </w:r>
          </w:p>
        </w:tc>
      </w:tr>
    </w:tbl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Соцземледельского МО 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за </w:t>
      </w:r>
      <w:r>
        <w:rPr>
          <w:rFonts w:ascii="PT Astra Serif" w:hAnsi="PT Astra Serif"/>
          <w:b/>
          <w:color w:val="000000"/>
          <w:sz w:val="32"/>
          <w:szCs w:val="32"/>
        </w:rPr>
        <w:t>9 месяцев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sz w:val="28"/>
          <w:szCs w:val="28"/>
        </w:rPr>
        <w:t>Расходы бюджета Соцземледельского МО на 202</w:t>
      </w:r>
      <w:r>
        <w:rPr>
          <w:rFonts w:ascii="PT Astra Serif" w:hAnsi="PT Astra Serif"/>
          <w:sz w:val="28"/>
          <w:szCs w:val="28"/>
        </w:rPr>
        <w:t>4</w:t>
      </w:r>
      <w:r w:rsidRPr="00C878DE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7 846,9</w:t>
      </w:r>
      <w:r w:rsidRPr="00C878DE">
        <w:rPr>
          <w:rFonts w:ascii="PT Astra Serif" w:hAnsi="PT Astra Serif"/>
          <w:b/>
          <w:sz w:val="28"/>
          <w:szCs w:val="28"/>
        </w:rPr>
        <w:t xml:space="preserve"> тыс. руб</w:t>
      </w:r>
      <w:r w:rsidRPr="00C878DE">
        <w:rPr>
          <w:rFonts w:ascii="PT Astra Serif" w:hAnsi="PT Astra Serif"/>
          <w:sz w:val="28"/>
          <w:szCs w:val="28"/>
        </w:rPr>
        <w:t xml:space="preserve">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В течение </w:t>
      </w:r>
      <w:r>
        <w:rPr>
          <w:rFonts w:ascii="PT Astra Serif" w:hAnsi="PT Astra Serif"/>
          <w:color w:val="000000"/>
          <w:sz w:val="28"/>
          <w:szCs w:val="28"/>
        </w:rPr>
        <w:t>9 месяцев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плановый объем расходов бюджета Соцземледельского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увеличен на </w:t>
      </w:r>
      <w:r>
        <w:rPr>
          <w:rFonts w:ascii="PT Astra Serif" w:hAnsi="PT Astra Serif"/>
          <w:b/>
          <w:color w:val="000000"/>
          <w:sz w:val="28"/>
          <w:szCs w:val="28"/>
        </w:rPr>
        <w:t>1 454,0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C878DE">
        <w:rPr>
          <w:rFonts w:ascii="PT Astra Serif" w:hAnsi="PT Astra Serif"/>
          <w:color w:val="000000"/>
          <w:sz w:val="28"/>
          <w:szCs w:val="28"/>
        </w:rPr>
        <w:t>или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18,5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9 300,9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</w:t>
      </w:r>
      <w:r>
        <w:rPr>
          <w:rFonts w:ascii="PT Astra Serif" w:hAnsi="PT Astra Serif"/>
          <w:color w:val="000000"/>
          <w:sz w:val="28"/>
          <w:szCs w:val="28"/>
        </w:rPr>
        <w:t>9 месяцев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6 862,9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73,8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Соцземледельского МО </w:t>
      </w:r>
      <w:r>
        <w:rPr>
          <w:rFonts w:ascii="PT Astra Serif" w:hAnsi="PT Astra Serif"/>
          <w:color w:val="000000"/>
          <w:sz w:val="28"/>
          <w:szCs w:val="28"/>
        </w:rPr>
        <w:t>увеличился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 на </w:t>
      </w:r>
      <w:r w:rsidRPr="004E4427">
        <w:rPr>
          <w:rFonts w:ascii="PT Astra Serif" w:hAnsi="PT Astra Serif"/>
          <w:b/>
          <w:color w:val="000000"/>
          <w:sz w:val="28"/>
          <w:szCs w:val="28"/>
        </w:rPr>
        <w:t>253,9</w:t>
      </w:r>
      <w:r w:rsidRPr="004E442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E4427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4E4427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4E4427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4E4427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4E4427">
        <w:rPr>
          <w:rFonts w:ascii="PT Astra Serif" w:hAnsi="PT Astra Serif"/>
          <w:b/>
          <w:color w:val="000000"/>
          <w:sz w:val="28"/>
          <w:szCs w:val="28"/>
        </w:rPr>
        <w:t>3,8%.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C878DE">
        <w:rPr>
          <w:rFonts w:ascii="PT Astra Serif" w:hAnsi="PT Astra Serif"/>
          <w:color w:val="000000"/>
          <w:sz w:val="28"/>
          <w:szCs w:val="28"/>
        </w:rPr>
        <w:t>Соцземледельского МО</w:t>
      </w:r>
      <w:r w:rsidRPr="00C878DE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C878DE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C878DE">
        <w:rPr>
          <w:rFonts w:ascii="PT Astra Serif" w:hAnsi="PT Astra Serif"/>
          <w:sz w:val="28"/>
          <w:szCs w:val="28"/>
        </w:rPr>
        <w:t>: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494"/>
      </w:tblGrid>
      <w:tr w:rsidR="00265D48" w:rsidRPr="00C878DE" w:rsidTr="00B762A1">
        <w:tc>
          <w:tcPr>
            <w:tcW w:w="1985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01.10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4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265D48" w:rsidRPr="00C878DE" w:rsidTr="00B762A1">
        <w:tc>
          <w:tcPr>
            <w:tcW w:w="1985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265D48" w:rsidRPr="00A419C5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2 090,6</w:t>
            </w:r>
          </w:p>
        </w:tc>
        <w:tc>
          <w:tcPr>
            <w:tcW w:w="1497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3 534,4</w:t>
            </w:r>
          </w:p>
        </w:tc>
        <w:tc>
          <w:tcPr>
            <w:tcW w:w="1421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2 068,5</w:t>
            </w:r>
          </w:p>
        </w:tc>
        <w:tc>
          <w:tcPr>
            <w:tcW w:w="1822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-22,1</w:t>
            </w:r>
          </w:p>
        </w:tc>
        <w:tc>
          <w:tcPr>
            <w:tcW w:w="1494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58,5</w:t>
            </w:r>
          </w:p>
        </w:tc>
      </w:tr>
      <w:tr w:rsidR="00265D48" w:rsidRPr="00C878DE" w:rsidTr="00B762A1">
        <w:tc>
          <w:tcPr>
            <w:tcW w:w="1985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265D48" w:rsidRPr="00A419C5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497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421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822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494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54,7</w:t>
            </w:r>
          </w:p>
        </w:tc>
      </w:tr>
      <w:tr w:rsidR="00265D48" w:rsidRPr="00C878DE" w:rsidTr="00B762A1">
        <w:tc>
          <w:tcPr>
            <w:tcW w:w="1985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Национальная безопасность и </w:t>
            </w:r>
            <w:proofErr w:type="spellStart"/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правоохранитель-ная</w:t>
            </w:r>
            <w:proofErr w:type="spellEnd"/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421" w:type="dxa"/>
          </w:tcPr>
          <w:p w:rsidR="00265D48" w:rsidRPr="00A419C5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21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265D48" w:rsidRPr="00C878DE" w:rsidTr="00B762A1">
        <w:tc>
          <w:tcPr>
            <w:tcW w:w="1985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265D48" w:rsidRPr="00A419C5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4 439,9</w:t>
            </w:r>
          </w:p>
        </w:tc>
        <w:tc>
          <w:tcPr>
            <w:tcW w:w="1497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5 441,4</w:t>
            </w:r>
          </w:p>
        </w:tc>
        <w:tc>
          <w:tcPr>
            <w:tcW w:w="1421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4 675,6</w:t>
            </w:r>
          </w:p>
        </w:tc>
        <w:tc>
          <w:tcPr>
            <w:tcW w:w="1822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235,7</w:t>
            </w:r>
          </w:p>
        </w:tc>
        <w:tc>
          <w:tcPr>
            <w:tcW w:w="1494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85,9</w:t>
            </w:r>
          </w:p>
        </w:tc>
      </w:tr>
      <w:tr w:rsidR="00265D48" w:rsidRPr="00C878DE" w:rsidTr="00B762A1">
        <w:tc>
          <w:tcPr>
            <w:tcW w:w="1985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421" w:type="dxa"/>
          </w:tcPr>
          <w:p w:rsidR="00265D48" w:rsidRPr="00A419C5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18,5</w:t>
            </w:r>
          </w:p>
        </w:tc>
        <w:tc>
          <w:tcPr>
            <w:tcW w:w="1497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21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822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494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28,1</w:t>
            </w:r>
          </w:p>
        </w:tc>
      </w:tr>
      <w:tr w:rsidR="00265D48" w:rsidRPr="00C878DE" w:rsidTr="00B762A1">
        <w:tc>
          <w:tcPr>
            <w:tcW w:w="1985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421" w:type="dxa"/>
          </w:tcPr>
          <w:p w:rsidR="00265D48" w:rsidRPr="00A419C5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1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265D48" w:rsidRPr="00C878DE" w:rsidTr="00B762A1">
        <w:tc>
          <w:tcPr>
            <w:tcW w:w="1985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21" w:type="dxa"/>
          </w:tcPr>
          <w:p w:rsidR="00265D48" w:rsidRPr="00A419C5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497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21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822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65,0</w:t>
            </w:r>
          </w:p>
        </w:tc>
      </w:tr>
      <w:tr w:rsidR="00265D48" w:rsidRPr="00C878DE" w:rsidTr="00B762A1">
        <w:tc>
          <w:tcPr>
            <w:tcW w:w="1985" w:type="dxa"/>
          </w:tcPr>
          <w:p w:rsidR="00265D48" w:rsidRPr="00C878DE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265D48" w:rsidRPr="00A419C5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6 609,0</w:t>
            </w:r>
          </w:p>
        </w:tc>
        <w:tc>
          <w:tcPr>
            <w:tcW w:w="1497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9 300,9</w:t>
            </w:r>
          </w:p>
        </w:tc>
        <w:tc>
          <w:tcPr>
            <w:tcW w:w="1421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6 862,9</w:t>
            </w:r>
          </w:p>
        </w:tc>
        <w:tc>
          <w:tcPr>
            <w:tcW w:w="1822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94" w:type="dxa"/>
          </w:tcPr>
          <w:p w:rsidR="00265D48" w:rsidRPr="00787E06" w:rsidRDefault="00265D48" w:rsidP="00B762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73,8</w:t>
            </w:r>
          </w:p>
        </w:tc>
      </w:tr>
    </w:tbl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По разделам функциональной классификации  исполнение </w:t>
      </w:r>
      <w:r>
        <w:rPr>
          <w:rFonts w:ascii="PT Astra Serif" w:hAnsi="PT Astra Serif"/>
          <w:color w:val="000000"/>
          <w:sz w:val="28"/>
          <w:szCs w:val="28"/>
        </w:rPr>
        <w:t>за 9 месяцев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C878DE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C878DE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составили в сумме</w:t>
      </w:r>
      <w:r w:rsidRPr="00C878DE">
        <w:rPr>
          <w:rFonts w:ascii="PT Astra Serif" w:hAnsi="PT Astra Serif"/>
          <w:color w:val="000000"/>
          <w:sz w:val="28"/>
          <w:szCs w:val="28"/>
        </w:rPr>
        <w:br/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2 068,5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30,1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>;</w:t>
      </w:r>
    </w:p>
    <w:p w:rsidR="00265D48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- 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76,1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1,2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%; </w:t>
      </w:r>
    </w:p>
    <w:p w:rsidR="00265D48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- 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4 675,6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68,1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%; 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>
        <w:rPr>
          <w:rFonts w:ascii="PT Astra Serif" w:eastAsia="Arial Narrow" w:hAnsi="PT Astra Serif"/>
          <w:i/>
          <w:color w:val="000000"/>
          <w:sz w:val="28"/>
          <w:szCs w:val="28"/>
        </w:rPr>
        <w:t>Жилищн</w:t>
      </w:r>
      <w:proofErr w:type="gramStart"/>
      <w:r>
        <w:rPr>
          <w:rFonts w:ascii="PT Astra Serif" w:eastAsia="Arial Narrow" w:hAnsi="PT Astra Serif"/>
          <w:i/>
          <w:color w:val="000000"/>
          <w:sz w:val="28"/>
          <w:szCs w:val="28"/>
        </w:rPr>
        <w:t>о</w:t>
      </w:r>
      <w:proofErr w:type="spellEnd"/>
      <w:r>
        <w:rPr>
          <w:rFonts w:ascii="PT Astra Serif" w:eastAsia="Arial Narrow" w:hAnsi="PT Astra Serif"/>
          <w:i/>
          <w:color w:val="000000"/>
          <w:sz w:val="28"/>
          <w:szCs w:val="28"/>
        </w:rPr>
        <w:t>-</w:t>
      </w:r>
      <w:proofErr w:type="gramEnd"/>
      <w:r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коммунальное хозяйство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33,6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0,5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%; </w:t>
      </w:r>
    </w:p>
    <w:p w:rsidR="00265D48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- </w:t>
      </w:r>
      <w:r w:rsidRPr="00C878DE">
        <w:rPr>
          <w:rFonts w:ascii="PT Astra Serif" w:hAnsi="PT Astra Serif"/>
          <w:color w:val="000000"/>
          <w:sz w:val="28"/>
          <w:szCs w:val="28"/>
        </w:rPr>
        <w:t>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C878DE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9,1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0,</w:t>
      </w:r>
      <w:r>
        <w:rPr>
          <w:rFonts w:ascii="PT Astra Serif" w:hAnsi="PT Astra Serif"/>
          <w:b/>
          <w:color w:val="000000"/>
          <w:sz w:val="28"/>
          <w:szCs w:val="28"/>
        </w:rPr>
        <w:t>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265D48" w:rsidRPr="000E2A0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color w:val="000000"/>
          <w:sz w:val="28"/>
          <w:szCs w:val="28"/>
        </w:rPr>
        <w:t>Выводы к отчету «Об исполнении бюджета Соцземледельского муниципального образования Балашовского муниципального ра</w:t>
      </w:r>
      <w:r>
        <w:rPr>
          <w:rFonts w:ascii="PT Astra Serif" w:hAnsi="PT Astra Serif"/>
          <w:b/>
          <w:color w:val="000000"/>
          <w:sz w:val="28"/>
          <w:szCs w:val="28"/>
        </w:rPr>
        <w:t>йона за 9 месяцев 2024</w:t>
      </w:r>
      <w:r w:rsidRPr="000E2A0E">
        <w:rPr>
          <w:rFonts w:ascii="PT Astra Serif" w:hAnsi="PT Astra Serif"/>
          <w:b/>
          <w:color w:val="000000"/>
          <w:sz w:val="28"/>
          <w:szCs w:val="28"/>
        </w:rPr>
        <w:t xml:space="preserve"> года»</w:t>
      </w:r>
    </w:p>
    <w:p w:rsidR="00265D48" w:rsidRPr="000E2A0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265D48" w:rsidRPr="000E2A0E" w:rsidRDefault="00265D48" w:rsidP="00265D48">
      <w:pPr>
        <w:jc w:val="center"/>
        <w:rPr>
          <w:rFonts w:ascii="PT Astra Serif" w:hAnsi="PT Astra Serif"/>
          <w:b/>
          <w:sz w:val="28"/>
          <w:szCs w:val="28"/>
        </w:rPr>
      </w:pPr>
    </w:p>
    <w:p w:rsidR="00265D48" w:rsidRPr="000E2A0E" w:rsidRDefault="00265D48" w:rsidP="00265D48">
      <w:pPr>
        <w:jc w:val="center"/>
        <w:rPr>
          <w:rFonts w:ascii="PT Astra Serif" w:hAnsi="PT Astra Serif"/>
          <w:b/>
          <w:sz w:val="28"/>
          <w:szCs w:val="28"/>
        </w:rPr>
      </w:pP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1. Отчет «Об исполнении бюджета Соцземледельского муниципального образования Балашовского му</w:t>
      </w:r>
      <w:r>
        <w:rPr>
          <w:rFonts w:ascii="PT Astra Serif" w:hAnsi="PT Astra Serif"/>
          <w:color w:val="000000"/>
          <w:sz w:val="28"/>
          <w:szCs w:val="28"/>
        </w:rPr>
        <w:t xml:space="preserve">ниципального района за 9 месяцев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года» </w:t>
      </w:r>
      <w:r w:rsidRPr="00C878DE">
        <w:rPr>
          <w:rFonts w:ascii="PT Astra Serif" w:eastAsia="Times" w:hAnsi="PT Astra Serif"/>
          <w:color w:val="000000"/>
          <w:sz w:val="28"/>
          <w:szCs w:val="28"/>
        </w:rPr>
        <w:t>соответствует требованиям бюджетного законодательства</w:t>
      </w:r>
      <w:r w:rsidRPr="00C878DE">
        <w:rPr>
          <w:rFonts w:ascii="PT Astra Serif" w:eastAsia="Times" w:hAnsi="PT Astra Serif"/>
          <w:sz w:val="28"/>
          <w:szCs w:val="28"/>
        </w:rPr>
        <w:t>.</w:t>
      </w:r>
      <w:r w:rsidRPr="00C878DE">
        <w:rPr>
          <w:rFonts w:ascii="PT Astra Serif" w:hAnsi="PT Astra Serif"/>
          <w:sz w:val="28"/>
          <w:szCs w:val="28"/>
        </w:rPr>
        <w:t xml:space="preserve">     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C878DE"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Соцземледельского муниципального образования Балашовского муниципального района по доходам за </w:t>
      </w:r>
      <w:r>
        <w:rPr>
          <w:rFonts w:ascii="PT Astra Serif" w:eastAsia="Times" w:hAnsi="PT Astra Serif"/>
          <w:color w:val="000000"/>
          <w:sz w:val="28"/>
          <w:szCs w:val="28"/>
        </w:rPr>
        <w:t>9 месяцев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878DE">
        <w:rPr>
          <w:rFonts w:ascii="PT Astra Serif" w:eastAsia="Times" w:hAnsi="PT Astra Serif"/>
          <w:color w:val="000000"/>
          <w:sz w:val="28"/>
          <w:szCs w:val="28"/>
        </w:rPr>
        <w:t>202</w:t>
      </w:r>
      <w:r>
        <w:rPr>
          <w:rFonts w:ascii="PT Astra Serif" w:eastAsia="Times" w:hAnsi="PT Astra Serif"/>
          <w:color w:val="000000"/>
          <w:sz w:val="28"/>
          <w:szCs w:val="28"/>
        </w:rPr>
        <w:t>4</w:t>
      </w:r>
      <w:r w:rsidRPr="00C878DE">
        <w:rPr>
          <w:rFonts w:ascii="PT Astra Serif" w:eastAsia="Times" w:hAnsi="PT Astra Serif"/>
          <w:color w:val="000000"/>
          <w:sz w:val="28"/>
          <w:szCs w:val="28"/>
        </w:rPr>
        <w:t xml:space="preserve"> года составляет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83,9</w:t>
      </w:r>
      <w:r w:rsidRPr="00C878DE">
        <w:rPr>
          <w:rFonts w:ascii="PT Astra Serif" w:eastAsia="Times" w:hAnsi="PT Astra Serif"/>
          <w:b/>
          <w:color w:val="000000"/>
          <w:sz w:val="28"/>
          <w:szCs w:val="28"/>
        </w:rPr>
        <w:t>%,</w:t>
      </w:r>
      <w:r w:rsidRPr="00C878DE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73,8</w:t>
      </w:r>
      <w:r w:rsidRPr="00C878DE">
        <w:rPr>
          <w:rFonts w:ascii="PT Astra Serif" w:eastAsia="Times" w:hAnsi="PT Astra Serif"/>
          <w:b/>
          <w:color w:val="000000"/>
          <w:sz w:val="28"/>
          <w:szCs w:val="28"/>
        </w:rPr>
        <w:t>%.</w:t>
      </w:r>
    </w:p>
    <w:p w:rsidR="00265D48" w:rsidRPr="00C878DE" w:rsidRDefault="00265D48" w:rsidP="00265D4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</w:p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Default="003B6CEC"/>
    <w:p w:rsidR="003B6CEC" w:rsidRPr="000E2A0E" w:rsidRDefault="003B6CEC" w:rsidP="003B6CEC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Приложение № 2 к Решению Совета</w:t>
      </w:r>
    </w:p>
    <w:p w:rsidR="003B6CEC" w:rsidRPr="000E2A0E" w:rsidRDefault="003B6CEC" w:rsidP="003B6CEC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Соцземледельского МО </w:t>
      </w:r>
    </w:p>
    <w:p w:rsidR="003B6CEC" w:rsidRPr="000E2A0E" w:rsidRDefault="003B6CEC" w:rsidP="003B6CEC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              </w:t>
      </w:r>
      <w:r>
        <w:rPr>
          <w:rFonts w:ascii="PT Astra Serif" w:hAnsi="PT Astra Serif"/>
          <w:b/>
          <w:sz w:val="28"/>
          <w:szCs w:val="28"/>
        </w:rPr>
        <w:t xml:space="preserve">         от 13.11.2024</w:t>
      </w:r>
      <w:r w:rsidRPr="000E2A0E">
        <w:rPr>
          <w:rFonts w:ascii="PT Astra Serif" w:hAnsi="PT Astra Serif"/>
          <w:b/>
          <w:sz w:val="28"/>
          <w:szCs w:val="28"/>
        </w:rPr>
        <w:t xml:space="preserve"> г. №  </w:t>
      </w:r>
      <w:r>
        <w:rPr>
          <w:rFonts w:ascii="PT Astra Serif" w:hAnsi="PT Astra Serif"/>
          <w:b/>
          <w:sz w:val="28"/>
          <w:szCs w:val="28"/>
        </w:rPr>
        <w:t>82-1</w:t>
      </w:r>
    </w:p>
    <w:p w:rsidR="003B6CEC" w:rsidRPr="000E2A0E" w:rsidRDefault="003B6CEC" w:rsidP="003B6CEC">
      <w:pPr>
        <w:jc w:val="right"/>
        <w:rPr>
          <w:rFonts w:ascii="PT Astra Serif" w:hAnsi="PT Astra Serif"/>
          <w:sz w:val="28"/>
          <w:szCs w:val="28"/>
        </w:rPr>
      </w:pPr>
    </w:p>
    <w:p w:rsidR="003B6CEC" w:rsidRPr="000E2A0E" w:rsidRDefault="003B6CEC" w:rsidP="003B6CEC">
      <w:pPr>
        <w:rPr>
          <w:rFonts w:ascii="PT Astra Serif" w:hAnsi="PT Astra Serif"/>
          <w:sz w:val="28"/>
          <w:szCs w:val="28"/>
        </w:rPr>
      </w:pPr>
    </w:p>
    <w:p w:rsidR="003B6CEC" w:rsidRPr="000E2A0E" w:rsidRDefault="003B6CEC" w:rsidP="003B6CEC">
      <w:pPr>
        <w:rPr>
          <w:rFonts w:ascii="PT Astra Serif" w:hAnsi="PT Astra Serif"/>
          <w:sz w:val="28"/>
          <w:szCs w:val="28"/>
        </w:rPr>
      </w:pPr>
    </w:p>
    <w:p w:rsidR="003B6CEC" w:rsidRPr="000E2A0E" w:rsidRDefault="003B6CEC" w:rsidP="003B6CEC">
      <w:pPr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>Сведения</w:t>
      </w:r>
    </w:p>
    <w:p w:rsidR="003B6CEC" w:rsidRPr="000E2A0E" w:rsidRDefault="003B6CEC" w:rsidP="003B6CEC">
      <w:pPr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>О численности муниципальных служащих  Соцземледельского муниципального образования, работников администрации Соцземледельского   муниципального образования  и фактических затрата</w:t>
      </w:r>
      <w:r>
        <w:rPr>
          <w:rFonts w:ascii="PT Astra Serif" w:hAnsi="PT Astra Serif"/>
          <w:sz w:val="28"/>
          <w:szCs w:val="28"/>
        </w:rPr>
        <w:t xml:space="preserve">х на их денежное содержание за 9 месяцев </w:t>
      </w:r>
      <w:r w:rsidRPr="000E2A0E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0E2A0E">
        <w:rPr>
          <w:rFonts w:ascii="PT Astra Serif" w:hAnsi="PT Astra Serif"/>
          <w:sz w:val="28"/>
          <w:szCs w:val="28"/>
        </w:rPr>
        <w:t xml:space="preserve"> года</w:t>
      </w:r>
    </w:p>
    <w:p w:rsidR="003B6CEC" w:rsidRPr="000E2A0E" w:rsidRDefault="003B6CEC" w:rsidP="003B6CEC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3B6CEC" w:rsidRPr="000E2A0E" w:rsidTr="00B762A1">
        <w:tc>
          <w:tcPr>
            <w:tcW w:w="3190" w:type="dxa"/>
          </w:tcPr>
          <w:p w:rsidR="003B6CEC" w:rsidRPr="000E2A0E" w:rsidRDefault="003B6CEC" w:rsidP="00B762A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3B6CEC" w:rsidRPr="000E2A0E" w:rsidRDefault="003B6CEC" w:rsidP="00B762A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3B6CEC" w:rsidRPr="000E2A0E" w:rsidRDefault="003B6CEC" w:rsidP="00B762A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( человек</w:t>
            </w:r>
            <w:proofErr w:type="gramStart"/>
            <w:r w:rsidRPr="000E2A0E">
              <w:rPr>
                <w:rFonts w:ascii="PT Astra Serif" w:hAnsi="PT Astra Serif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0" w:type="dxa"/>
          </w:tcPr>
          <w:p w:rsidR="003B6CEC" w:rsidRPr="000E2A0E" w:rsidRDefault="003B6CEC" w:rsidP="00B762A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Расходы на заработную плату и  начисления на нее  </w:t>
            </w:r>
          </w:p>
          <w:p w:rsidR="003B6CEC" w:rsidRPr="000E2A0E" w:rsidRDefault="003B6CEC" w:rsidP="00B762A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( тыс. руб.)</w:t>
            </w:r>
          </w:p>
        </w:tc>
      </w:tr>
      <w:tr w:rsidR="003B6CEC" w:rsidRPr="000E2A0E" w:rsidTr="00B762A1">
        <w:tc>
          <w:tcPr>
            <w:tcW w:w="3190" w:type="dxa"/>
          </w:tcPr>
          <w:p w:rsidR="003B6CEC" w:rsidRPr="000E2A0E" w:rsidRDefault="003B6CEC" w:rsidP="00B762A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3B6CEC" w:rsidRPr="000E2A0E" w:rsidRDefault="003B6CEC" w:rsidP="00B762A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B6CEC" w:rsidRPr="000E2A0E" w:rsidRDefault="003B6CEC" w:rsidP="00B762A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1205,1</w:t>
            </w:r>
          </w:p>
        </w:tc>
      </w:tr>
      <w:tr w:rsidR="003B6CEC" w:rsidRPr="000E2A0E" w:rsidTr="00B762A1">
        <w:tc>
          <w:tcPr>
            <w:tcW w:w="3190" w:type="dxa"/>
          </w:tcPr>
          <w:p w:rsidR="003B6CEC" w:rsidRPr="000E2A0E" w:rsidRDefault="003B6CEC" w:rsidP="00B762A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3B6CEC" w:rsidRPr="000E2A0E" w:rsidRDefault="003B6CEC" w:rsidP="00B762A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B6CEC" w:rsidRPr="000E2A0E" w:rsidRDefault="00265D48" w:rsidP="00B762A1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230,0</w:t>
            </w:r>
          </w:p>
        </w:tc>
      </w:tr>
    </w:tbl>
    <w:p w:rsidR="003B6CEC" w:rsidRPr="000E2A0E" w:rsidRDefault="003B6CEC" w:rsidP="003B6CEC">
      <w:pPr>
        <w:rPr>
          <w:rFonts w:ascii="PT Astra Serif" w:hAnsi="PT Astra Serif"/>
          <w:sz w:val="28"/>
          <w:szCs w:val="28"/>
        </w:rPr>
      </w:pPr>
    </w:p>
    <w:p w:rsidR="003B6CEC" w:rsidRDefault="003B6CEC"/>
    <w:sectPr w:rsidR="003B6CEC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EC"/>
    <w:rsid w:val="00265D48"/>
    <w:rsid w:val="003B6CEC"/>
    <w:rsid w:val="0043140D"/>
    <w:rsid w:val="008F2E2B"/>
    <w:rsid w:val="00B0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3B6CEC"/>
    <w:rPr>
      <w:color w:val="0000FF"/>
      <w:u w:val="single"/>
    </w:rPr>
  </w:style>
  <w:style w:type="paragraph" w:customStyle="1" w:styleId="normal">
    <w:name w:val="normal"/>
    <w:rsid w:val="0026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zzemledel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2024-11-13T07:21:00Z</cp:lastPrinted>
  <dcterms:created xsi:type="dcterms:W3CDTF">2024-11-13T07:03:00Z</dcterms:created>
  <dcterms:modified xsi:type="dcterms:W3CDTF">2024-11-13T07:21:00Z</dcterms:modified>
</cp:coreProperties>
</file>