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AF69A6" w:rsidRPr="00255E34" w:rsidRDefault="00AF69A6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Соцземледельского 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AF69A6" w:rsidRPr="00255E34" w:rsidRDefault="000646CD" w:rsidP="00AF69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2023</w:t>
      </w:r>
      <w:r w:rsidR="00AF69A6"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F69A6" w:rsidRPr="00130969" w:rsidRDefault="00AF69A6" w:rsidP="00AF69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843"/>
        <w:gridCol w:w="850"/>
        <w:gridCol w:w="1134"/>
        <w:gridCol w:w="1701"/>
        <w:gridCol w:w="1985"/>
      </w:tblGrid>
      <w:tr w:rsidR="00AF69A6" w:rsidRPr="00130969" w:rsidTr="005B06D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 w:rsidR="000646CD">
              <w:rPr>
                <w:rFonts w:ascii="Times New Roman" w:hAnsi="Times New Roman" w:cs="Times New Roman"/>
              </w:rPr>
              <w:t>рированный годовой доход за 2023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516A9D" w:rsidRDefault="00AF69A6" w:rsidP="005B0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A6" w:rsidRPr="00516A9D" w:rsidRDefault="00AF69A6" w:rsidP="005B06D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AF69A6" w:rsidRPr="00130969" w:rsidTr="005B06D0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130969" w:rsidRDefault="00AF69A6" w:rsidP="005B06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собствен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E3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69A6" w:rsidRPr="00255E34" w:rsidRDefault="00AF69A6" w:rsidP="005B0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6" w:rsidRPr="00130969" w:rsidRDefault="00AF69A6" w:rsidP="005B06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A6" w:rsidRPr="00255E34" w:rsidTr="006235BA">
        <w:tblPrEx>
          <w:tblCellMar>
            <w:left w:w="40" w:type="dxa"/>
            <w:right w:w="40" w:type="dxa"/>
          </w:tblCellMar>
        </w:tblPrEx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>Самошкина</w:t>
            </w:r>
          </w:p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Наталья </w:t>
            </w:r>
          </w:p>
          <w:p w:rsidR="004B2AA6" w:rsidRPr="00AF69A6" w:rsidRDefault="004B2AA6" w:rsidP="005B06D0">
            <w:pPr>
              <w:rPr>
                <w:rFonts w:eastAsia="Calibri"/>
                <w:b/>
              </w:rPr>
            </w:pPr>
            <w:r w:rsidRPr="00AF69A6">
              <w:rPr>
                <w:rFonts w:eastAsia="Calibri"/>
                <w:b/>
              </w:rPr>
              <w:t xml:space="preserve">Викторовна </w:t>
            </w:r>
          </w:p>
          <w:p w:rsidR="004B2AA6" w:rsidRPr="00255E34" w:rsidRDefault="004B2A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 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671165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475082,89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(квартира)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A6" w:rsidRPr="00BD4977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9782C">
              <w:rPr>
                <w:rFonts w:eastAsia="Calibri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Не совершались </w:t>
            </w:r>
          </w:p>
        </w:tc>
      </w:tr>
      <w:tr w:rsidR="004B2AA6" w:rsidRPr="00255E34" w:rsidTr="006235BA">
        <w:tblPrEx>
          <w:tblCellMar>
            <w:left w:w="40" w:type="dxa"/>
            <w:right w:w="40" w:type="dxa"/>
          </w:tblCellMar>
        </w:tblPrEx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AF69A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Несовершеннолетняя дочь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671165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2308,57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//-//-//-//-//-//-//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Default="004B2AA6">
            <w:r>
              <w:rPr>
                <w:rFonts w:eastAsia="Calibri"/>
              </w:rPr>
              <w:t>//-//-//-//-//-//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(квартира)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B2AA6" w:rsidRPr="00255E34" w:rsidRDefault="004B2AA6" w:rsidP="00745F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AA6" w:rsidRPr="001866F5" w:rsidRDefault="00E9782C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2AA6" w:rsidRPr="00255E34" w:rsidRDefault="004B2AA6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AE0687" w:rsidRPr="00255E34" w:rsidTr="005B06D0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F265F4" w:rsidRDefault="00AE0687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Воронина Тамара</w:t>
            </w:r>
          </w:p>
          <w:p w:rsidR="00AE0687" w:rsidRPr="00F265F4" w:rsidRDefault="00AE0687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Юрьевна </w:t>
            </w:r>
          </w:p>
          <w:p w:rsidR="00AE0687" w:rsidRDefault="00AE0687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AE0687" w:rsidRPr="001B71DE" w:rsidRDefault="00AE0687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C20C96" w:rsidP="006235B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71165">
              <w:rPr>
                <w:rFonts w:eastAsia="Calibri"/>
              </w:rPr>
              <w:t>21274,16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582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AE0687">
              <w:rPr>
                <w:rFonts w:eastAsia="Calibri"/>
              </w:rPr>
              <w:t>ндивидуальная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106,2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8D5827" w:rsidRDefault="008D5827" w:rsidP="005B06D0">
            <w:pPr>
              <w:jc w:val="both"/>
              <w:rPr>
                <w:rFonts w:eastAsia="Calibri"/>
              </w:rPr>
            </w:pPr>
          </w:p>
          <w:p w:rsidR="008D5827" w:rsidRPr="00255E34" w:rsidRDefault="008D582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56429F" w:rsidP="00AC62A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E0687" w:rsidRPr="00255E34" w:rsidRDefault="00E9782C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-//-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  <w:r w:rsidR="00E9782C">
              <w:rPr>
                <w:rFonts w:eastAsia="Calibri"/>
              </w:rPr>
              <w:t>-//-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E0687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E9782C" w:rsidRDefault="00E9782C" w:rsidP="00E9782C">
            <w:pPr>
              <w:rPr>
                <w:rFonts w:eastAsia="Calibri"/>
              </w:rPr>
            </w:pP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Ипотечный кредит </w:t>
            </w: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Договор № 400027 от 01 июля 2019 г  .</w:t>
            </w:r>
          </w:p>
          <w:p w:rsidR="00E9782C" w:rsidRDefault="00E9782C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Сумма обязательства /размер обязательства по состоянию на отчетную дату:</w:t>
            </w:r>
          </w:p>
          <w:p w:rsidR="00E9782C" w:rsidRDefault="00671165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765000,00/530340,00</w:t>
            </w:r>
            <w:r w:rsidR="00D80153">
              <w:rPr>
                <w:rFonts w:eastAsia="Calibri"/>
              </w:rPr>
              <w:t>;</w:t>
            </w:r>
          </w:p>
          <w:p w:rsidR="00D80153" w:rsidRPr="001B71DE" w:rsidRDefault="00D80153" w:rsidP="00E9782C">
            <w:pPr>
              <w:rPr>
                <w:rFonts w:eastAsia="Calibri"/>
              </w:rPr>
            </w:pPr>
            <w:r>
              <w:rPr>
                <w:rFonts w:eastAsia="Calibri"/>
              </w:rPr>
              <w:t>Условия  обязательства : 12,514% годовых</w:t>
            </w:r>
          </w:p>
        </w:tc>
      </w:tr>
      <w:tr w:rsidR="00AE0687" w:rsidRPr="00255E34" w:rsidTr="005B06D0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Приусадебный </w:t>
            </w:r>
          </w:p>
          <w:p w:rsidR="00AE0687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="00AE0687">
              <w:rPr>
                <w:rFonts w:eastAsia="Calibri"/>
              </w:rPr>
              <w:t>часток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участок: для индивидуального жилищного строительства по фактическому пользованию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Индивидуальная собственность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Индивидуальная 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2652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  <w:p w:rsidR="00AE0687" w:rsidRDefault="00AE0687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</w:p>
          <w:p w:rsidR="004121FF" w:rsidRDefault="004121FF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87" w:rsidRPr="00255E34" w:rsidRDefault="00AE0687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687" w:rsidRDefault="00AE0687" w:rsidP="005B06D0">
            <w:pPr>
              <w:jc w:val="both"/>
              <w:rPr>
                <w:rFonts w:eastAsia="Calibri"/>
              </w:rPr>
            </w:pPr>
          </w:p>
        </w:tc>
      </w:tr>
      <w:tr w:rsidR="00AD17A2" w:rsidRPr="00255E34" w:rsidTr="00AE03BE">
        <w:tblPrEx>
          <w:tblCellMar>
            <w:left w:w="40" w:type="dxa"/>
            <w:right w:w="40" w:type="dxa"/>
          </w:tblCellMar>
        </w:tblPrEx>
        <w:trPr>
          <w:trHeight w:val="57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Default="00AD17A2" w:rsidP="005B06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Default="00E34860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980888,57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с/х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Pr="00AD17A2" w:rsidRDefault="00AC62AC" w:rsidP="008B271E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17A2" w:rsidRPr="00AD17A2" w:rsidRDefault="00AC62AC" w:rsidP="008B271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106</w:t>
            </w:r>
            <w:r>
              <w:rPr>
                <w:rFonts w:eastAsia="Calibri"/>
              </w:rPr>
              <w:t>,2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F2A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1.автомобиль « ХУНДАЙ  –</w:t>
            </w:r>
            <w:r>
              <w:rPr>
                <w:rFonts w:eastAsia="Calibri"/>
                <w:lang w:val="en-US"/>
              </w:rPr>
              <w:t>GETX</w:t>
            </w:r>
            <w:r w:rsidRPr="00AD17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GLS</w:t>
            </w:r>
            <w:r w:rsidRPr="00AD17A2">
              <w:rPr>
                <w:rFonts w:eastAsia="Calibri"/>
              </w:rPr>
              <w:t>1.4</w:t>
            </w:r>
            <w:r>
              <w:rPr>
                <w:rFonts w:eastAsia="Calibri"/>
                <w:lang w:val="en-US"/>
              </w:rPr>
              <w:t>MT</w:t>
            </w:r>
            <w:r w:rsidRPr="00FF74D5">
              <w:rPr>
                <w:rFonts w:eastAsia="Calibri"/>
              </w:rPr>
              <w:t>»</w:t>
            </w:r>
            <w:r w:rsidR="00504F2A">
              <w:rPr>
                <w:rFonts w:eastAsia="Calibri"/>
              </w:rPr>
              <w:t>,2007 г</w:t>
            </w:r>
          </w:p>
          <w:p w:rsidR="00AD17A2" w:rsidRDefault="00504F2A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2.Сузуки Витара </w:t>
            </w:r>
            <w:r>
              <w:rPr>
                <w:rFonts w:eastAsia="Calibri"/>
                <w:lang w:val="en-US"/>
              </w:rPr>
              <w:t>D</w:t>
            </w:r>
            <w:r w:rsidRPr="002F02B9">
              <w:rPr>
                <w:rFonts w:eastAsia="Calibri"/>
              </w:rPr>
              <w:t>21</w:t>
            </w:r>
            <w:r>
              <w:rPr>
                <w:rFonts w:eastAsia="Calibri"/>
                <w:lang w:val="en-US"/>
              </w:rPr>
              <w:t>S</w:t>
            </w:r>
            <w:r w:rsidR="002F02B9">
              <w:rPr>
                <w:rFonts w:eastAsia="Calibri"/>
              </w:rPr>
              <w:t xml:space="preserve">,2021г </w:t>
            </w:r>
            <w:r>
              <w:rPr>
                <w:rFonts w:eastAsia="Calibri"/>
              </w:rPr>
              <w:t xml:space="preserve"> </w:t>
            </w:r>
          </w:p>
          <w:p w:rsidR="00AD17A2" w:rsidRPr="00255E34" w:rsidRDefault="002F02B9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D17A2">
              <w:rPr>
                <w:rFonts w:eastAsia="Calibri"/>
              </w:rPr>
              <w:t>. трактор Т-40</w:t>
            </w:r>
            <w:r w:rsidR="00504F2A">
              <w:rPr>
                <w:rFonts w:eastAsia="Calibri"/>
              </w:rPr>
              <w:t xml:space="preserve">М, 1988 г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F02B9" w:rsidRPr="002F02B9" w:rsidRDefault="002F02B9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Кредитный договор № 00368-</w:t>
            </w:r>
            <w:r>
              <w:rPr>
                <w:rFonts w:eastAsia="Calibri"/>
                <w:lang w:val="en-US"/>
              </w:rPr>
              <w:t>CL</w:t>
            </w:r>
            <w:r w:rsidR="00197008">
              <w:rPr>
                <w:rFonts w:eastAsia="Calibri"/>
              </w:rPr>
              <w:t>-000000044455 от 22.08.2021г</w:t>
            </w:r>
          </w:p>
          <w:p w:rsidR="002F02B9" w:rsidRDefault="002F02B9" w:rsidP="002F02B9">
            <w:pPr>
              <w:rPr>
                <w:rFonts w:eastAsia="Calibri"/>
              </w:rPr>
            </w:pPr>
            <w:r>
              <w:rPr>
                <w:rFonts w:eastAsia="Calibri"/>
              </w:rPr>
              <w:t>Сумма обязательства /размер обязательства по состоянию на отчетную дату:</w:t>
            </w:r>
          </w:p>
          <w:p w:rsidR="002F02B9" w:rsidRDefault="002F02B9" w:rsidP="002F02B9">
            <w:pPr>
              <w:rPr>
                <w:rFonts w:eastAsia="Calibri"/>
              </w:rPr>
            </w:pPr>
            <w:r>
              <w:rPr>
                <w:rFonts w:eastAsia="Calibri"/>
              </w:rPr>
              <w:t>1390000,00/</w:t>
            </w:r>
            <w:r w:rsidR="00E34860">
              <w:rPr>
                <w:rFonts w:eastAsia="Calibri"/>
              </w:rPr>
              <w:t>1695511,00</w:t>
            </w:r>
            <w:r>
              <w:rPr>
                <w:rFonts w:eastAsia="Calibri"/>
              </w:rPr>
              <w:t>;</w:t>
            </w:r>
          </w:p>
          <w:p w:rsidR="00504F2A" w:rsidRPr="00504F2A" w:rsidRDefault="002F02B9" w:rsidP="002F02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Условия  обязательства : 15,390% годовых</w:t>
            </w:r>
          </w:p>
        </w:tc>
      </w:tr>
      <w:tr w:rsidR="00AD17A2" w:rsidRPr="00255E34" w:rsidTr="005B06D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с/ х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8430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</w:tr>
      <w:tr w:rsidR="00AD17A2" w:rsidRPr="001B71DE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Андриякина</w:t>
            </w:r>
          </w:p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Елена </w:t>
            </w:r>
          </w:p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 xml:space="preserve">Леонидовна </w:t>
            </w:r>
          </w:p>
          <w:p w:rsidR="00AD17A2" w:rsidRDefault="00AD17A2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 администрации </w:t>
            </w:r>
          </w:p>
          <w:p w:rsidR="00AD17A2" w:rsidRPr="001B71DE" w:rsidRDefault="00AD17A2" w:rsidP="005B06D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Соцземледельского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592A7D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6429F">
              <w:rPr>
                <w:rFonts w:eastAsia="Calibri"/>
              </w:rPr>
              <w:t>1</w:t>
            </w:r>
            <w:r w:rsidR="00671165">
              <w:rPr>
                <w:rFonts w:eastAsia="Calibri"/>
              </w:rPr>
              <w:t>7413,78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Квартиры: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1)4-х комнатная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2)2-х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/>
          <w:p w:rsidR="00AD17A2" w:rsidRPr="00563820" w:rsidRDefault="00AD17A2" w:rsidP="005E4517">
            <w:r>
              <w:t>Не совершались</w:t>
            </w:r>
          </w:p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F265F4" w:rsidRDefault="00AD17A2" w:rsidP="005B06D0">
            <w:pPr>
              <w:rPr>
                <w:rFonts w:eastAsia="Calibri"/>
                <w:b/>
              </w:rPr>
            </w:pPr>
            <w:r w:rsidRPr="00F265F4">
              <w:rPr>
                <w:rFonts w:eastAsia="Calibri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B11F7F" w:rsidP="005E451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892054,58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AD17A2" w:rsidRPr="005E4517" w:rsidRDefault="00AD17A2" w:rsidP="005E4517">
            <w:pPr>
              <w:pStyle w:val="a3"/>
              <w:numPr>
                <w:ilvl w:val="0"/>
                <w:numId w:val="1"/>
              </w:numPr>
              <w:ind w:left="10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4-х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1\3 общая </w:t>
            </w:r>
          </w:p>
          <w:p w:rsidR="00AD17A2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Долевая</w:t>
            </w:r>
          </w:p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Default="00AD17A2" w:rsidP="005E4517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1.Автомобиль </w:t>
            </w:r>
          </w:p>
          <w:p w:rsidR="00AD17A2" w:rsidRPr="005E4517" w:rsidRDefault="00B52821" w:rsidP="005E4517">
            <w:pPr>
              <w:pStyle w:val="a3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 ШКОДА РАПИТ, 2018 г</w:t>
            </w:r>
            <w:r w:rsidR="00AD17A2">
              <w:rPr>
                <w:rFonts w:eastAsia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34533F" w:rsidP="00563820">
            <w:r>
              <w:t xml:space="preserve">Не совершались </w:t>
            </w:r>
          </w:p>
        </w:tc>
      </w:tr>
      <w:tr w:rsidR="00AD17A2" w:rsidTr="00563820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B06D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1B71DE" w:rsidRDefault="00AD17A2" w:rsidP="00C735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участок(для с\х использования)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C735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1B71DE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A2" w:rsidRPr="00255E34" w:rsidRDefault="00AD17A2" w:rsidP="005B06D0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7A2" w:rsidRPr="00563820" w:rsidRDefault="00AD17A2" w:rsidP="00563820"/>
        </w:tc>
      </w:tr>
    </w:tbl>
    <w:p w:rsidR="009C0468" w:rsidRDefault="009C0468" w:rsidP="00563820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C2F"/>
    <w:multiLevelType w:val="hybridMultilevel"/>
    <w:tmpl w:val="C52A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281D"/>
    <w:multiLevelType w:val="hybridMultilevel"/>
    <w:tmpl w:val="5B0C5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2D64"/>
    <w:rsid w:val="00007459"/>
    <w:rsid w:val="000646CD"/>
    <w:rsid w:val="000951B5"/>
    <w:rsid w:val="00140021"/>
    <w:rsid w:val="0017667A"/>
    <w:rsid w:val="001866F5"/>
    <w:rsid w:val="00197008"/>
    <w:rsid w:val="001C260A"/>
    <w:rsid w:val="001C643E"/>
    <w:rsid w:val="002F02B9"/>
    <w:rsid w:val="0034533F"/>
    <w:rsid w:val="003C5D91"/>
    <w:rsid w:val="004121FF"/>
    <w:rsid w:val="004748A5"/>
    <w:rsid w:val="004B2AA6"/>
    <w:rsid w:val="00504F2A"/>
    <w:rsid w:val="00520513"/>
    <w:rsid w:val="00563820"/>
    <w:rsid w:val="0056429F"/>
    <w:rsid w:val="0057100C"/>
    <w:rsid w:val="00592A7D"/>
    <w:rsid w:val="005E4517"/>
    <w:rsid w:val="006235BA"/>
    <w:rsid w:val="00637FD2"/>
    <w:rsid w:val="00652D64"/>
    <w:rsid w:val="00661455"/>
    <w:rsid w:val="00671165"/>
    <w:rsid w:val="007142E9"/>
    <w:rsid w:val="00792826"/>
    <w:rsid w:val="008D5827"/>
    <w:rsid w:val="009116EC"/>
    <w:rsid w:val="00945345"/>
    <w:rsid w:val="009C0468"/>
    <w:rsid w:val="009D42FE"/>
    <w:rsid w:val="009E1DC5"/>
    <w:rsid w:val="00AC62AC"/>
    <w:rsid w:val="00AD17A2"/>
    <w:rsid w:val="00AE0687"/>
    <w:rsid w:val="00AF69A6"/>
    <w:rsid w:val="00B11F7F"/>
    <w:rsid w:val="00B2499A"/>
    <w:rsid w:val="00B52821"/>
    <w:rsid w:val="00BB2CDD"/>
    <w:rsid w:val="00BD7415"/>
    <w:rsid w:val="00C20C96"/>
    <w:rsid w:val="00C84783"/>
    <w:rsid w:val="00CB4CA5"/>
    <w:rsid w:val="00D560F9"/>
    <w:rsid w:val="00D61665"/>
    <w:rsid w:val="00D80153"/>
    <w:rsid w:val="00D84507"/>
    <w:rsid w:val="00DC163D"/>
    <w:rsid w:val="00DD0A1F"/>
    <w:rsid w:val="00E34860"/>
    <w:rsid w:val="00E9782C"/>
    <w:rsid w:val="00EA42E4"/>
    <w:rsid w:val="00ED6E88"/>
    <w:rsid w:val="00EF557C"/>
    <w:rsid w:val="00F265F4"/>
    <w:rsid w:val="00FA366D"/>
    <w:rsid w:val="00FD012C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46A1-BF38-412C-8FC6-8634BB2A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2016-10-25T05:21:00Z</dcterms:created>
  <dcterms:modified xsi:type="dcterms:W3CDTF">2024-05-08T05:19:00Z</dcterms:modified>
</cp:coreProperties>
</file>