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8D" w:rsidRPr="005D16C2" w:rsidRDefault="00FF0F8D" w:rsidP="00FF0F8D">
      <w:pPr>
        <w:pStyle w:val="a3"/>
        <w:jc w:val="center"/>
        <w:rPr>
          <w:rFonts w:ascii="PT Astra Serif" w:eastAsia="Times New Roman" w:hAnsi="PT Astra Serif"/>
          <w:b/>
          <w:color w:val="202121"/>
          <w:sz w:val="28"/>
          <w:szCs w:val="28"/>
          <w:lang w:eastAsia="ru-RU"/>
        </w:rPr>
      </w:pPr>
      <w:r w:rsidRPr="005D16C2">
        <w:rPr>
          <w:rFonts w:ascii="PT Astra Serif" w:hAnsi="PT Astra Serif"/>
          <w:b/>
          <w:sz w:val="28"/>
          <w:szCs w:val="28"/>
        </w:rPr>
        <w:t>СОВЕТ                                                                                                                                   СОЦЗЕМЛЕДЕЛЬСКОГО МУНИЦИПАЛЬНОГО ОБРАЗОВАНИЯ БАЛАШОВСКОГО МУНИЦИПАЛЬНОГО РАЙОНА                          САРАТОВСКОЙ ОБЛАСТИ</w:t>
      </w:r>
    </w:p>
    <w:p w:rsidR="00FF0F8D" w:rsidRPr="005D16C2" w:rsidRDefault="00FF0F8D" w:rsidP="00FF0F8D">
      <w:pPr>
        <w:pStyle w:val="a3"/>
        <w:rPr>
          <w:rFonts w:ascii="PT Astra Serif" w:hAnsi="PT Astra Serif"/>
          <w:b/>
          <w:sz w:val="28"/>
          <w:szCs w:val="28"/>
        </w:rPr>
      </w:pPr>
    </w:p>
    <w:p w:rsidR="00FF0F8D" w:rsidRPr="005D16C2" w:rsidRDefault="00FF0F8D" w:rsidP="00FF0F8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D16C2">
        <w:rPr>
          <w:rFonts w:ascii="PT Astra Serif" w:hAnsi="PT Astra Serif"/>
          <w:b/>
          <w:sz w:val="28"/>
          <w:szCs w:val="28"/>
        </w:rPr>
        <w:t>РЕШЕНИЕ</w:t>
      </w:r>
    </w:p>
    <w:p w:rsidR="00FF0F8D" w:rsidRDefault="00FF0F8D" w:rsidP="00FF0F8D">
      <w:pPr>
        <w:pStyle w:val="a3"/>
        <w:rPr>
          <w:rFonts w:ascii="PT Astra Serif" w:hAnsi="PT Astra Serif"/>
          <w:b/>
          <w:sz w:val="28"/>
          <w:szCs w:val="28"/>
        </w:rPr>
      </w:pPr>
      <w:r w:rsidRPr="005D16C2"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03.07.</w:t>
      </w:r>
      <w:r w:rsidRPr="005D16C2">
        <w:rPr>
          <w:rFonts w:ascii="PT Astra Serif" w:hAnsi="PT Astra Serif"/>
          <w:b/>
          <w:sz w:val="28"/>
          <w:szCs w:val="28"/>
        </w:rPr>
        <w:t xml:space="preserve">2023 г.    № </w:t>
      </w:r>
      <w:r>
        <w:rPr>
          <w:rFonts w:ascii="PT Astra Serif" w:hAnsi="PT Astra Serif"/>
          <w:b/>
          <w:sz w:val="28"/>
          <w:szCs w:val="28"/>
        </w:rPr>
        <w:t>49-2</w:t>
      </w:r>
      <w:r w:rsidRPr="005D16C2">
        <w:rPr>
          <w:rFonts w:ascii="PT Astra Serif" w:hAnsi="PT Astra Serif"/>
          <w:b/>
          <w:sz w:val="28"/>
          <w:szCs w:val="28"/>
        </w:rPr>
        <w:tab/>
      </w:r>
      <w:r w:rsidRPr="005D16C2">
        <w:rPr>
          <w:rFonts w:ascii="PT Astra Serif" w:hAnsi="PT Astra Serif"/>
          <w:b/>
          <w:sz w:val="28"/>
          <w:szCs w:val="28"/>
        </w:rPr>
        <w:tab/>
      </w:r>
      <w:r w:rsidRPr="005D16C2">
        <w:rPr>
          <w:rFonts w:ascii="PT Astra Serif" w:hAnsi="PT Astra Serif"/>
          <w:b/>
          <w:sz w:val="28"/>
          <w:szCs w:val="28"/>
        </w:rPr>
        <w:tab/>
      </w:r>
      <w:r w:rsidRPr="005D16C2">
        <w:rPr>
          <w:rFonts w:ascii="PT Astra Serif" w:hAnsi="PT Astra Serif"/>
          <w:b/>
          <w:sz w:val="28"/>
          <w:szCs w:val="28"/>
        </w:rPr>
        <w:tab/>
      </w:r>
      <w:r w:rsidRPr="005D16C2">
        <w:rPr>
          <w:rFonts w:ascii="PT Astra Serif" w:hAnsi="PT Astra Serif"/>
          <w:b/>
          <w:sz w:val="28"/>
          <w:szCs w:val="28"/>
        </w:rPr>
        <w:tab/>
        <w:t xml:space="preserve">п. Соцземледельский </w:t>
      </w:r>
    </w:p>
    <w:p w:rsidR="00B029D1" w:rsidRDefault="00B029D1"/>
    <w:p w:rsidR="00FF0F8D" w:rsidRDefault="00FF0F8D" w:rsidP="00FF0F8D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1657A3">
        <w:rPr>
          <w:rFonts w:ascii="PT Astra Serif" w:hAnsi="PT Astra Serif"/>
          <w:b/>
          <w:bCs/>
          <w:sz w:val="28"/>
          <w:szCs w:val="28"/>
        </w:rPr>
        <w:t xml:space="preserve">«О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 xml:space="preserve">решение Совета </w:t>
      </w:r>
    </w:p>
    <w:p w:rsidR="00FF0F8D" w:rsidRPr="001657A3" w:rsidRDefault="00FF0F8D" w:rsidP="00FF0F8D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Соцземледельского МО №23 от 29.10.2012г </w:t>
      </w:r>
    </w:p>
    <w:p w:rsidR="00FF0F8D" w:rsidRDefault="00FF0F8D" w:rsidP="00FF0F8D">
      <w:pPr>
        <w:jc w:val="both"/>
        <w:rPr>
          <w:rFonts w:ascii="PT Astra Serif" w:hAnsi="PT Astra Serif"/>
          <w:b/>
          <w:sz w:val="28"/>
          <w:szCs w:val="28"/>
        </w:rPr>
      </w:pPr>
      <w:r w:rsidRPr="001657A3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 xml:space="preserve">О земельном </w:t>
      </w:r>
      <w:r w:rsidR="003C5C14">
        <w:rPr>
          <w:rFonts w:ascii="PT Astra Serif" w:hAnsi="PT Astra Serif"/>
          <w:b/>
          <w:sz w:val="28"/>
          <w:szCs w:val="28"/>
        </w:rPr>
        <w:t xml:space="preserve">налоге на </w:t>
      </w:r>
      <w:r>
        <w:rPr>
          <w:rFonts w:ascii="PT Astra Serif" w:hAnsi="PT Astra Serif"/>
          <w:b/>
          <w:sz w:val="28"/>
          <w:szCs w:val="28"/>
        </w:rPr>
        <w:t xml:space="preserve">территории Соцземледельского </w:t>
      </w:r>
    </w:p>
    <w:p w:rsidR="00FF0F8D" w:rsidRPr="001657A3" w:rsidRDefault="00FF0F8D" w:rsidP="00FF0F8D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образования»</w:t>
      </w:r>
    </w:p>
    <w:p w:rsidR="00FF0F8D" w:rsidRPr="001657A3" w:rsidRDefault="00FF0F8D" w:rsidP="00FF0F8D">
      <w:pPr>
        <w:jc w:val="both"/>
        <w:rPr>
          <w:rFonts w:ascii="PT Astra Serif" w:hAnsi="PT Astra Serif"/>
          <w:b/>
          <w:sz w:val="28"/>
          <w:szCs w:val="28"/>
        </w:rPr>
      </w:pPr>
    </w:p>
    <w:p w:rsidR="00FF0F8D" w:rsidRDefault="00FF0F8D" w:rsidP="00FF0F8D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соответствии со статьями 12,15,387 Налогового кодекса Российской Федерации, </w:t>
      </w:r>
      <w:r w:rsidRPr="001657A3">
        <w:rPr>
          <w:rFonts w:ascii="PT Astra Serif" w:hAnsi="PT Astra Serif"/>
          <w:bCs/>
          <w:sz w:val="28"/>
          <w:szCs w:val="28"/>
        </w:rPr>
        <w:t xml:space="preserve">Уставом </w:t>
      </w:r>
      <w:r>
        <w:rPr>
          <w:rFonts w:ascii="PT Astra Serif" w:hAnsi="PT Astra Serif"/>
          <w:bCs/>
          <w:sz w:val="28"/>
          <w:szCs w:val="28"/>
        </w:rPr>
        <w:t xml:space="preserve">Соцземледельского </w:t>
      </w:r>
      <w:r w:rsidRPr="001657A3">
        <w:rPr>
          <w:rFonts w:ascii="PT Astra Serif" w:hAnsi="PT Astra Serif"/>
          <w:sz w:val="28"/>
          <w:szCs w:val="28"/>
        </w:rPr>
        <w:t>муниципального образования Балашовского муниципального района Саратовской области</w:t>
      </w:r>
      <w:r w:rsidRPr="001657A3">
        <w:rPr>
          <w:rFonts w:ascii="PT Astra Serif" w:hAnsi="PT Astra Serif"/>
          <w:bCs/>
          <w:sz w:val="28"/>
          <w:szCs w:val="28"/>
        </w:rPr>
        <w:t xml:space="preserve">, </w:t>
      </w:r>
      <w:r>
        <w:rPr>
          <w:rFonts w:ascii="PT Astra Serif" w:hAnsi="PT Astra Serif"/>
          <w:bCs/>
          <w:sz w:val="28"/>
          <w:szCs w:val="28"/>
        </w:rPr>
        <w:t xml:space="preserve">Совет Соцземледельского </w:t>
      </w:r>
      <w:r w:rsidRPr="001657A3">
        <w:rPr>
          <w:rFonts w:ascii="PT Astra Serif" w:hAnsi="PT Astra Serif"/>
          <w:bCs/>
          <w:sz w:val="28"/>
          <w:szCs w:val="28"/>
        </w:rPr>
        <w:t>муниципального образования Балашовского муниципального района Саратовской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</w:p>
    <w:p w:rsidR="00FF0F8D" w:rsidRDefault="00FF0F8D" w:rsidP="00FF0F8D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</w:t>
      </w:r>
    </w:p>
    <w:p w:rsidR="00FF0F8D" w:rsidRPr="00515D92" w:rsidRDefault="00FF0F8D" w:rsidP="00FF0F8D">
      <w:pPr>
        <w:ind w:firstLine="708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Решил</w:t>
      </w:r>
      <w:r w:rsidRPr="001657A3">
        <w:rPr>
          <w:rFonts w:ascii="PT Astra Serif" w:hAnsi="PT Astra Serif"/>
          <w:b/>
          <w:sz w:val="28"/>
          <w:szCs w:val="28"/>
        </w:rPr>
        <w:t>:</w:t>
      </w:r>
    </w:p>
    <w:p w:rsidR="00FF0F8D" w:rsidRPr="001657A3" w:rsidRDefault="00FF0F8D" w:rsidP="00FF0F8D">
      <w:pPr>
        <w:jc w:val="center"/>
        <w:rPr>
          <w:rFonts w:ascii="PT Astra Serif" w:hAnsi="PT Astra Serif"/>
          <w:b/>
          <w:sz w:val="28"/>
          <w:szCs w:val="28"/>
        </w:rPr>
      </w:pPr>
    </w:p>
    <w:p w:rsidR="00FF0F8D" w:rsidRPr="001657A3" w:rsidRDefault="00FF0F8D" w:rsidP="00FF0F8D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</w:t>
      </w:r>
      <w:r w:rsidRPr="001657A3">
        <w:rPr>
          <w:rFonts w:ascii="PT Astra Serif" w:hAnsi="PT Astra Serif"/>
          <w:bCs/>
          <w:sz w:val="28"/>
          <w:szCs w:val="28"/>
        </w:rPr>
        <w:t xml:space="preserve">1. Внести в </w:t>
      </w:r>
      <w:r>
        <w:rPr>
          <w:rFonts w:ascii="PT Astra Serif" w:hAnsi="PT Astra Serif"/>
          <w:bCs/>
          <w:sz w:val="28"/>
          <w:szCs w:val="28"/>
        </w:rPr>
        <w:t xml:space="preserve">решение Совета Соцземледельского </w:t>
      </w:r>
      <w:r w:rsidRPr="001657A3">
        <w:rPr>
          <w:rFonts w:ascii="PT Astra Serif" w:hAnsi="PT Astra Serif"/>
          <w:bCs/>
          <w:sz w:val="28"/>
          <w:szCs w:val="28"/>
        </w:rPr>
        <w:t xml:space="preserve">муниципального образования Балашовского муниципального района Саратовской области </w:t>
      </w:r>
      <w:r>
        <w:rPr>
          <w:rFonts w:ascii="PT Astra Serif" w:hAnsi="PT Astra Serif"/>
          <w:bCs/>
          <w:sz w:val="28"/>
          <w:szCs w:val="28"/>
        </w:rPr>
        <w:t>№23 от 29.10.2012г. «О земельном налоге на территории Соцземледельского муниципального образования», дополнив пункт 5 абзацем  следующего содержания:</w:t>
      </w:r>
    </w:p>
    <w:p w:rsidR="00FF0F8D" w:rsidRDefault="00FF0F8D" w:rsidP="00FF0F8D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«- Дополнительно к категориям налогоплательщиков, определенным статьей 395 Налогового кодекса Российской Федерации и настоящим решением освобождаются от </w:t>
      </w:r>
      <w:proofErr w:type="spellStart"/>
      <w:r>
        <w:rPr>
          <w:rFonts w:ascii="PT Astra Serif" w:hAnsi="PT Astra Serif"/>
          <w:sz w:val="28"/>
          <w:szCs w:val="28"/>
        </w:rPr>
        <w:t>налогооблажения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организации, включенные в свободный реестр организаций оборонно-промышленного комплекса, утвержденный министерством промышленности и торговли Российской Федерации.</w:t>
      </w:r>
    </w:p>
    <w:p w:rsidR="00FF0F8D" w:rsidRDefault="00FF0F8D" w:rsidP="00FF0F8D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В соответствии с Налоговым кодексом Российской Федерации для применения, установленной настоящим</w:t>
      </w:r>
      <w:r w:rsidRPr="001657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льготы по земельному налогу, налогоплательщики, имеющие право на налоговую льготу,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FF0F8D" w:rsidRPr="001657A3" w:rsidRDefault="00FF0F8D" w:rsidP="00FF0F8D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2.Настоящее решение вступает в силу по истечении одного месяца со дня его официального опубликования, распространяется на </w:t>
      </w:r>
      <w:proofErr w:type="gramStart"/>
      <w:r>
        <w:rPr>
          <w:rFonts w:ascii="PT Astra Serif" w:hAnsi="PT Astra Serif"/>
          <w:sz w:val="28"/>
          <w:szCs w:val="28"/>
        </w:rPr>
        <w:t>правоотношения, возникшие с 1 января 2023 года и действует</w:t>
      </w:r>
      <w:proofErr w:type="gramEnd"/>
      <w:r>
        <w:rPr>
          <w:rFonts w:ascii="PT Astra Serif" w:hAnsi="PT Astra Serif"/>
          <w:sz w:val="28"/>
          <w:szCs w:val="28"/>
        </w:rPr>
        <w:t xml:space="preserve"> до 31 декабря 2024 года.</w:t>
      </w:r>
    </w:p>
    <w:p w:rsidR="00FF0F8D" w:rsidRPr="001657A3" w:rsidRDefault="00FF0F8D" w:rsidP="00FF0F8D">
      <w:pPr>
        <w:spacing w:line="240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0F8D" w:rsidRPr="001657A3" w:rsidRDefault="00FF0F8D" w:rsidP="00FF0F8D">
      <w:pPr>
        <w:spacing w:line="240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0F8D" w:rsidRPr="00C0064B" w:rsidRDefault="00FF0F8D" w:rsidP="00FF0F8D">
      <w:pPr>
        <w:rPr>
          <w:rFonts w:ascii="PT Astra Serif" w:hAnsi="PT Astra Serif"/>
          <w:b/>
          <w:sz w:val="28"/>
          <w:szCs w:val="28"/>
        </w:rPr>
      </w:pPr>
      <w:r w:rsidRPr="00C0064B">
        <w:rPr>
          <w:rFonts w:ascii="PT Astra Serif" w:hAnsi="PT Astra Serif"/>
          <w:b/>
          <w:sz w:val="28"/>
          <w:szCs w:val="28"/>
        </w:rPr>
        <w:t>Глава</w:t>
      </w:r>
      <w:r>
        <w:rPr>
          <w:rFonts w:ascii="PT Astra Serif" w:hAnsi="PT Astra Serif"/>
          <w:b/>
          <w:sz w:val="28"/>
          <w:szCs w:val="28"/>
        </w:rPr>
        <w:t xml:space="preserve"> Соцземледельского </w:t>
      </w:r>
      <w:r w:rsidRPr="00C0064B">
        <w:rPr>
          <w:rFonts w:ascii="PT Astra Serif" w:hAnsi="PT Astra Serif"/>
          <w:b/>
          <w:sz w:val="28"/>
          <w:szCs w:val="28"/>
        </w:rPr>
        <w:t xml:space="preserve"> </w:t>
      </w:r>
    </w:p>
    <w:p w:rsidR="00FF0F8D" w:rsidRPr="006920D1" w:rsidRDefault="00FF0F8D" w:rsidP="00FF0F8D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</w:t>
      </w:r>
      <w:r w:rsidRPr="00C0064B">
        <w:rPr>
          <w:rFonts w:ascii="PT Astra Serif" w:hAnsi="PT Astra Serif"/>
          <w:b/>
          <w:sz w:val="28"/>
          <w:szCs w:val="28"/>
        </w:rPr>
        <w:t xml:space="preserve">униципального </w:t>
      </w:r>
      <w:r>
        <w:rPr>
          <w:rFonts w:ascii="PT Astra Serif" w:hAnsi="PT Astra Serif"/>
          <w:b/>
          <w:sz w:val="28"/>
          <w:szCs w:val="28"/>
        </w:rPr>
        <w:t>обра</w:t>
      </w:r>
      <w:r w:rsidRPr="00C0064B">
        <w:rPr>
          <w:rFonts w:ascii="PT Astra Serif" w:hAnsi="PT Astra Serif"/>
          <w:b/>
          <w:sz w:val="28"/>
          <w:szCs w:val="28"/>
        </w:rPr>
        <w:t xml:space="preserve">зования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О.В. Костикова </w:t>
      </w:r>
    </w:p>
    <w:p w:rsidR="00FF0F8D" w:rsidRDefault="00FF0F8D"/>
    <w:sectPr w:rsidR="00FF0F8D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0F8D"/>
    <w:rsid w:val="003C5C14"/>
    <w:rsid w:val="00696833"/>
    <w:rsid w:val="008F2E2B"/>
    <w:rsid w:val="00B029D1"/>
    <w:rsid w:val="00DC7D1A"/>
    <w:rsid w:val="00FF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F0F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2023-07-03T12:23:00Z</cp:lastPrinted>
  <dcterms:created xsi:type="dcterms:W3CDTF">2023-07-03T12:15:00Z</dcterms:created>
  <dcterms:modified xsi:type="dcterms:W3CDTF">2023-07-05T12:22:00Z</dcterms:modified>
</cp:coreProperties>
</file>