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6013" w:rsidRPr="001A27B7" w:rsidRDefault="00306013" w:rsidP="00961424">
      <w:pPr>
        <w:tabs>
          <w:tab w:val="left" w:pos="0"/>
        </w:tabs>
        <w:spacing w:after="0" w:line="240" w:lineRule="auto"/>
        <w:jc w:val="right"/>
        <w:rPr>
          <w:rFonts w:ascii="PT Astra Serif" w:hAnsi="PT Astra Serif"/>
          <w:bCs/>
          <w:color w:val="000000" w:themeColor="text1"/>
          <w:szCs w:val="28"/>
          <w:lang w:eastAsia="ru-RU"/>
        </w:rPr>
      </w:pPr>
    </w:p>
    <w:p w:rsidR="00622C6D" w:rsidRPr="001A27B7" w:rsidRDefault="00622C6D" w:rsidP="00961424">
      <w:pPr>
        <w:spacing w:after="0"/>
        <w:jc w:val="center"/>
        <w:rPr>
          <w:rFonts w:ascii="PT Astra Serif" w:hAnsi="PT Astra Serif"/>
          <w:b/>
          <w:color w:val="000000" w:themeColor="text1"/>
          <w:szCs w:val="28"/>
        </w:rPr>
      </w:pPr>
      <w:r w:rsidRPr="001A27B7">
        <w:rPr>
          <w:rFonts w:ascii="PT Astra Serif" w:hAnsi="PT Astra Serif"/>
          <w:b/>
          <w:color w:val="000000" w:themeColor="text1"/>
          <w:szCs w:val="28"/>
        </w:rPr>
        <w:t>АДМИНИСТРАЦИЯ</w:t>
      </w:r>
    </w:p>
    <w:p w:rsidR="00622C6D" w:rsidRPr="001A27B7" w:rsidRDefault="00052C45" w:rsidP="00961424">
      <w:pPr>
        <w:pStyle w:val="ab"/>
        <w:tabs>
          <w:tab w:val="left" w:pos="708"/>
        </w:tabs>
        <w:spacing w:line="252" w:lineRule="auto"/>
        <w:jc w:val="center"/>
        <w:rPr>
          <w:rFonts w:ascii="PT Astra Serif" w:hAnsi="PT Astra Serif"/>
          <w:b/>
          <w:color w:val="000000" w:themeColor="text1"/>
          <w:spacing w:val="22"/>
          <w:szCs w:val="28"/>
        </w:rPr>
      </w:pPr>
      <w:r w:rsidRPr="001A27B7">
        <w:rPr>
          <w:rFonts w:ascii="PT Astra Serif" w:hAnsi="PT Astra Serif"/>
          <w:b/>
          <w:color w:val="000000" w:themeColor="text1"/>
          <w:spacing w:val="24"/>
          <w:szCs w:val="28"/>
        </w:rPr>
        <w:t xml:space="preserve">СОЦЗЕМЛЕДЕЛЬСКОГО </w:t>
      </w:r>
      <w:r w:rsidR="00622C6D" w:rsidRPr="001A27B7">
        <w:rPr>
          <w:rFonts w:ascii="PT Astra Serif" w:hAnsi="PT Astra Serif"/>
          <w:b/>
          <w:color w:val="000000" w:themeColor="text1"/>
          <w:spacing w:val="24"/>
          <w:szCs w:val="28"/>
        </w:rPr>
        <w:t>МУНИЦИПАЛЬНОГО ОБРАЗОВАНИЯ  БАЛАШОВСКОГО МУНИЦИПАЛЬНОГО РАЙОНА  САРАТОВСКОЙ ОБЛАСТИ</w:t>
      </w:r>
    </w:p>
    <w:p w:rsidR="00622C6D" w:rsidRPr="001A27B7" w:rsidRDefault="00DE588F" w:rsidP="00961424">
      <w:pPr>
        <w:pStyle w:val="ab"/>
        <w:tabs>
          <w:tab w:val="left" w:pos="708"/>
        </w:tabs>
        <w:spacing w:line="288" w:lineRule="auto"/>
        <w:jc w:val="center"/>
        <w:rPr>
          <w:rFonts w:ascii="PT Astra Serif" w:hAnsi="PT Astra Serif"/>
          <w:b/>
          <w:color w:val="000000" w:themeColor="text1"/>
          <w:szCs w:val="28"/>
        </w:rPr>
      </w:pPr>
      <w:r w:rsidRPr="00DE588F">
        <w:rPr>
          <w:rFonts w:ascii="PT Astra Serif" w:hAnsi="PT Astra Serif"/>
          <w:color w:val="000000" w:themeColor="text1"/>
          <w:szCs w:val="28"/>
        </w:rPr>
        <w:pict>
          <v:rect id="_x0000_s1035" style="position:absolute;left:0;text-align:left;margin-left:351.2pt;margin-top:9.65pt;width:160.35pt;height:41.15pt;z-index:251666944" o:allowincell="f" filled="f" stroked="f" strokeweight="0">
            <v:textbox inset="1mm,1mm,1mm,1mm">
              <w:txbxContent>
                <w:p w:rsidR="00052C45" w:rsidRPr="00622C6D" w:rsidRDefault="00052C45" w:rsidP="00622C6D"/>
              </w:txbxContent>
            </v:textbox>
          </v:rect>
        </w:pict>
      </w:r>
      <w:r w:rsidRPr="00DE588F">
        <w:rPr>
          <w:rFonts w:ascii="PT Astra Serif" w:hAnsi="PT Astra Serif"/>
          <w:color w:val="000000" w:themeColor="text1"/>
          <w:szCs w:val="28"/>
        </w:rPr>
        <w:pict>
          <v:line id="_x0000_s1029" style="position:absolute;left:0;text-align:left;flip:x;z-index:251660800" from=".05pt,6.15pt" to="482.15pt,6.35pt" o:allowincell="f" strokeweight="2.5pt"/>
        </w:pict>
      </w:r>
      <w:r w:rsidRPr="00DE588F">
        <w:rPr>
          <w:rFonts w:ascii="PT Astra Serif" w:hAnsi="PT Astra Serif"/>
          <w:color w:val="000000" w:themeColor="text1"/>
          <w:szCs w:val="28"/>
        </w:rPr>
        <w:pict>
          <v:line id="_x0000_s1030" style="position:absolute;left:0;text-align:left;z-index:251661824" from=".05pt,9.6pt" to="482.15pt,9.65pt" o:allowincell="f" strokeweight=".5pt"/>
        </w:pict>
      </w:r>
    </w:p>
    <w:p w:rsidR="00622C6D" w:rsidRPr="001A27B7" w:rsidRDefault="00622C6D" w:rsidP="00961424">
      <w:pPr>
        <w:pStyle w:val="ab"/>
        <w:tabs>
          <w:tab w:val="left" w:pos="708"/>
        </w:tabs>
        <w:spacing w:line="252" w:lineRule="auto"/>
        <w:rPr>
          <w:rFonts w:ascii="PT Astra Serif" w:hAnsi="PT Astra Serif"/>
          <w:b/>
          <w:color w:val="000000" w:themeColor="text1"/>
          <w:spacing w:val="22"/>
          <w:szCs w:val="28"/>
        </w:rPr>
      </w:pPr>
    </w:p>
    <w:p w:rsidR="00306013" w:rsidRPr="001A27B7" w:rsidRDefault="00306013" w:rsidP="00961424">
      <w:pPr>
        <w:pStyle w:val="a3"/>
        <w:jc w:val="center"/>
        <w:rPr>
          <w:rFonts w:ascii="PT Astra Serif" w:hAnsi="PT Astra Serif"/>
          <w:b/>
          <w:color w:val="000000" w:themeColor="text1"/>
          <w:szCs w:val="28"/>
          <w:lang w:eastAsia="ru-RU"/>
        </w:rPr>
      </w:pPr>
    </w:p>
    <w:p w:rsidR="00622C6D" w:rsidRPr="001A27B7" w:rsidRDefault="00306013" w:rsidP="00961424">
      <w:pPr>
        <w:pStyle w:val="a3"/>
        <w:jc w:val="center"/>
        <w:rPr>
          <w:rFonts w:ascii="PT Astra Serif" w:hAnsi="PT Astra Serif"/>
          <w:b/>
          <w:bCs/>
          <w:color w:val="000000" w:themeColor="text1"/>
          <w:szCs w:val="28"/>
          <w:lang w:eastAsia="ru-RU"/>
        </w:rPr>
      </w:pPr>
      <w:r w:rsidRPr="001A27B7">
        <w:rPr>
          <w:rFonts w:ascii="PT Astra Serif" w:hAnsi="PT Astra Serif"/>
          <w:b/>
          <w:bCs/>
          <w:color w:val="000000" w:themeColor="text1"/>
          <w:szCs w:val="28"/>
          <w:lang w:eastAsia="ru-RU"/>
        </w:rPr>
        <w:t>ПОСТАНОВЛЕНИЕ</w:t>
      </w:r>
      <w:r w:rsidR="00852A39" w:rsidRPr="001A27B7">
        <w:rPr>
          <w:rFonts w:ascii="PT Astra Serif" w:hAnsi="PT Astra Serif"/>
          <w:b/>
          <w:bCs/>
          <w:color w:val="000000" w:themeColor="text1"/>
          <w:szCs w:val="28"/>
          <w:lang w:eastAsia="ru-RU"/>
        </w:rPr>
        <w:t xml:space="preserve"> </w:t>
      </w:r>
    </w:p>
    <w:p w:rsidR="00BB261C" w:rsidRPr="001A27B7" w:rsidRDefault="00BB261C" w:rsidP="00961424">
      <w:pPr>
        <w:pStyle w:val="a3"/>
        <w:jc w:val="center"/>
        <w:rPr>
          <w:rFonts w:ascii="PT Astra Serif" w:hAnsi="PT Astra Serif"/>
          <w:b/>
          <w:bCs/>
          <w:color w:val="000000" w:themeColor="text1"/>
          <w:szCs w:val="28"/>
          <w:lang w:eastAsia="ru-RU"/>
        </w:rPr>
      </w:pPr>
    </w:p>
    <w:p w:rsidR="00BB261C" w:rsidRPr="001A27B7" w:rsidRDefault="001A27B7" w:rsidP="000B1A49">
      <w:pPr>
        <w:pStyle w:val="a3"/>
        <w:rPr>
          <w:rFonts w:ascii="PT Astra Serif" w:hAnsi="PT Astra Serif"/>
          <w:b/>
          <w:sz w:val="24"/>
          <w:szCs w:val="24"/>
          <w:lang w:eastAsia="ru-RU"/>
        </w:rPr>
      </w:pPr>
      <w:r w:rsidRPr="001A27B7">
        <w:rPr>
          <w:rFonts w:ascii="PT Astra Serif" w:hAnsi="PT Astra Serif"/>
          <w:b/>
        </w:rPr>
        <w:t>О</w:t>
      </w:r>
      <w:r w:rsidR="000B1A49" w:rsidRPr="001A27B7">
        <w:rPr>
          <w:rFonts w:ascii="PT Astra Serif" w:hAnsi="PT Astra Serif"/>
          <w:b/>
        </w:rPr>
        <w:t>т</w:t>
      </w:r>
      <w:r>
        <w:rPr>
          <w:rFonts w:ascii="PT Astra Serif" w:hAnsi="PT Astra Serif"/>
          <w:b/>
        </w:rPr>
        <w:t xml:space="preserve"> 13.12.2022 г № 40-п    </w:t>
      </w:r>
      <w:r w:rsidR="000B1A49" w:rsidRPr="001A27B7">
        <w:rPr>
          <w:rFonts w:ascii="PT Astra Serif" w:hAnsi="PT Astra Serif"/>
          <w:b/>
        </w:rPr>
        <w:t xml:space="preserve">          </w:t>
      </w:r>
      <w:r w:rsidR="00052C45" w:rsidRPr="001A27B7">
        <w:rPr>
          <w:rFonts w:ascii="PT Astra Serif" w:hAnsi="PT Astra Serif"/>
          <w:b/>
        </w:rPr>
        <w:t xml:space="preserve">                             </w:t>
      </w:r>
      <w:r w:rsidR="000B1A49" w:rsidRPr="001A27B7">
        <w:rPr>
          <w:rFonts w:ascii="PT Astra Serif" w:hAnsi="PT Astra Serif"/>
          <w:b/>
        </w:rPr>
        <w:t xml:space="preserve">    </w:t>
      </w:r>
      <w:r w:rsidR="00052C45" w:rsidRPr="001A27B7">
        <w:rPr>
          <w:rFonts w:ascii="PT Astra Serif" w:hAnsi="PT Astra Serif"/>
          <w:b/>
        </w:rPr>
        <w:t xml:space="preserve">п. Соцземледельский </w:t>
      </w:r>
      <w:r w:rsidR="00BB261C" w:rsidRPr="001A27B7">
        <w:rPr>
          <w:rFonts w:ascii="PT Astra Serif" w:hAnsi="PT Astra Serif"/>
          <w:b/>
        </w:rPr>
        <w:tab/>
      </w:r>
    </w:p>
    <w:p w:rsidR="00306013" w:rsidRPr="001A27B7" w:rsidRDefault="00306013" w:rsidP="000B1A49">
      <w:pPr>
        <w:pStyle w:val="a3"/>
        <w:rPr>
          <w:rFonts w:ascii="PT Astra Serif" w:hAnsi="PT Astra Serif"/>
          <w:b/>
          <w:color w:val="000000" w:themeColor="text1"/>
          <w:szCs w:val="28"/>
          <w:lang w:eastAsia="ru-RU"/>
        </w:rPr>
      </w:pPr>
    </w:p>
    <w:p w:rsidR="00961424" w:rsidRPr="001A27B7" w:rsidRDefault="00961424" w:rsidP="00BB261C">
      <w:pPr>
        <w:spacing w:after="0"/>
        <w:rPr>
          <w:rFonts w:ascii="PT Astra Serif" w:hAnsi="PT Astra Serif"/>
          <w:b/>
          <w:bCs/>
          <w:color w:val="000000" w:themeColor="text1"/>
          <w:szCs w:val="28"/>
        </w:rPr>
      </w:pPr>
      <w:r w:rsidRPr="001A27B7">
        <w:rPr>
          <w:rFonts w:ascii="PT Astra Serif" w:hAnsi="PT Astra Serif"/>
          <w:b/>
          <w:bCs/>
          <w:color w:val="000000" w:themeColor="text1"/>
          <w:szCs w:val="28"/>
        </w:rPr>
        <w:t xml:space="preserve">Об утверждении административного регламента о порядке  предоставления муниципальной услуги по предоставлению земельного участка в постоянное (бессрочное) пользование </w:t>
      </w:r>
    </w:p>
    <w:p w:rsidR="00961424" w:rsidRPr="001A27B7" w:rsidRDefault="00961424" w:rsidP="00961424">
      <w:pPr>
        <w:spacing w:after="0"/>
        <w:ind w:firstLine="709"/>
        <w:jc w:val="both"/>
        <w:rPr>
          <w:rFonts w:ascii="PT Astra Serif" w:hAnsi="PT Astra Serif"/>
          <w:color w:val="000000" w:themeColor="text1"/>
          <w:szCs w:val="28"/>
        </w:rPr>
      </w:pPr>
    </w:p>
    <w:p w:rsidR="00C5477F" w:rsidRPr="001A27B7" w:rsidRDefault="00961424" w:rsidP="00C5477F">
      <w:pPr>
        <w:autoSpaceDE w:val="0"/>
        <w:autoSpaceDN w:val="0"/>
        <w:adjustRightInd w:val="0"/>
        <w:spacing w:after="0" w:line="240" w:lineRule="auto"/>
        <w:ind w:firstLine="709"/>
        <w:jc w:val="both"/>
        <w:rPr>
          <w:rFonts w:ascii="PT Astra Serif" w:hAnsi="PT Astra Serif"/>
          <w:szCs w:val="28"/>
        </w:rPr>
      </w:pPr>
      <w:r w:rsidRPr="001A27B7">
        <w:rPr>
          <w:rFonts w:ascii="PT Astra Serif" w:hAnsi="PT Astra Serif"/>
          <w:color w:val="000000" w:themeColor="text1"/>
          <w:szCs w:val="28"/>
        </w:rPr>
        <w:t xml:space="preserve">В соответствии с Федеральным законом от 27 июля 2010 года № 210-ФЗ «Об организации предоставления государственных и муниципальных услуг», ст. 39.9 Земельного Кодекса Российской Федерации, </w:t>
      </w:r>
      <w:r w:rsidR="00C5477F" w:rsidRPr="001A27B7">
        <w:rPr>
          <w:rFonts w:ascii="PT Astra Serif" w:hAnsi="PT Astra Serif"/>
          <w:szCs w:val="28"/>
        </w:rPr>
        <w:t xml:space="preserve">Уставом </w:t>
      </w:r>
      <w:r w:rsidR="00052C45" w:rsidRPr="001A27B7">
        <w:rPr>
          <w:rFonts w:ascii="PT Astra Serif" w:hAnsi="PT Astra Serif"/>
          <w:szCs w:val="28"/>
        </w:rPr>
        <w:t xml:space="preserve">Соцземледельского </w:t>
      </w:r>
      <w:r w:rsidR="00C5477F" w:rsidRPr="001A27B7">
        <w:rPr>
          <w:rFonts w:ascii="PT Astra Serif" w:hAnsi="PT Astra Serif"/>
          <w:szCs w:val="28"/>
        </w:rPr>
        <w:t xml:space="preserve">муниципального образования, администрация </w:t>
      </w:r>
      <w:r w:rsidR="00052C45" w:rsidRPr="001A27B7">
        <w:rPr>
          <w:rFonts w:ascii="PT Astra Serif" w:hAnsi="PT Astra Serif"/>
          <w:szCs w:val="28"/>
        </w:rPr>
        <w:t xml:space="preserve">Соцземледельского </w:t>
      </w:r>
      <w:r w:rsidR="00C5477F" w:rsidRPr="001A27B7">
        <w:rPr>
          <w:rFonts w:ascii="PT Astra Serif" w:hAnsi="PT Astra Serif"/>
          <w:szCs w:val="28"/>
        </w:rPr>
        <w:t>муниципального образования</w:t>
      </w:r>
    </w:p>
    <w:p w:rsidR="00C5477F" w:rsidRPr="001A27B7" w:rsidRDefault="00C5477F" w:rsidP="00C5477F">
      <w:pPr>
        <w:autoSpaceDE w:val="0"/>
        <w:autoSpaceDN w:val="0"/>
        <w:adjustRightInd w:val="0"/>
        <w:spacing w:after="0" w:line="240" w:lineRule="auto"/>
        <w:ind w:firstLine="709"/>
        <w:jc w:val="both"/>
        <w:rPr>
          <w:rFonts w:ascii="PT Astra Serif" w:hAnsi="PT Astra Serif"/>
          <w:szCs w:val="28"/>
        </w:rPr>
      </w:pPr>
    </w:p>
    <w:p w:rsidR="00C5477F" w:rsidRPr="001A27B7" w:rsidRDefault="00C5477F" w:rsidP="00C5477F">
      <w:pPr>
        <w:autoSpaceDE w:val="0"/>
        <w:autoSpaceDN w:val="0"/>
        <w:adjustRightInd w:val="0"/>
        <w:spacing w:after="0" w:line="240" w:lineRule="auto"/>
        <w:ind w:firstLine="709"/>
        <w:jc w:val="both"/>
        <w:rPr>
          <w:rFonts w:ascii="PT Astra Serif" w:hAnsi="PT Astra Serif"/>
          <w:b/>
          <w:szCs w:val="28"/>
        </w:rPr>
      </w:pPr>
      <w:r w:rsidRPr="001A27B7">
        <w:rPr>
          <w:rFonts w:ascii="PT Astra Serif" w:hAnsi="PT Astra Serif"/>
          <w:b/>
          <w:szCs w:val="28"/>
        </w:rPr>
        <w:t xml:space="preserve">                                ПОСТАНОВЛЯЕТ:</w:t>
      </w:r>
    </w:p>
    <w:p w:rsidR="00C5477F" w:rsidRPr="001A27B7" w:rsidRDefault="00C5477F" w:rsidP="00C5477F">
      <w:pPr>
        <w:autoSpaceDE w:val="0"/>
        <w:autoSpaceDN w:val="0"/>
        <w:adjustRightInd w:val="0"/>
        <w:spacing w:after="0" w:line="240" w:lineRule="auto"/>
        <w:ind w:firstLine="709"/>
        <w:jc w:val="both"/>
        <w:rPr>
          <w:rFonts w:ascii="PT Astra Serif" w:hAnsi="PT Astra Serif"/>
          <w:szCs w:val="28"/>
        </w:rPr>
      </w:pPr>
    </w:p>
    <w:p w:rsidR="00C5477F" w:rsidRPr="001A27B7" w:rsidRDefault="00C5477F" w:rsidP="00C5477F">
      <w:pPr>
        <w:spacing w:after="0" w:line="240" w:lineRule="auto"/>
        <w:jc w:val="both"/>
        <w:rPr>
          <w:rFonts w:ascii="PT Astra Serif" w:hAnsi="PT Astra Serif"/>
          <w:szCs w:val="28"/>
        </w:rPr>
      </w:pPr>
      <w:r w:rsidRPr="001A27B7">
        <w:rPr>
          <w:rFonts w:ascii="PT Astra Serif" w:hAnsi="PT Astra Serif"/>
          <w:szCs w:val="28"/>
        </w:rPr>
        <w:tab/>
        <w:t xml:space="preserve">1.Утвердить административный регламент о порядке предоставления муниципальной услуги по предоставлению земельного участка в </w:t>
      </w:r>
      <w:r w:rsidR="008C6B0E" w:rsidRPr="001A27B7">
        <w:rPr>
          <w:rFonts w:ascii="PT Astra Serif" w:hAnsi="PT Astra Serif"/>
          <w:szCs w:val="28"/>
        </w:rPr>
        <w:t>постоянное (бессрочное)</w:t>
      </w:r>
      <w:r w:rsidRPr="001A27B7">
        <w:rPr>
          <w:rFonts w:ascii="PT Astra Serif" w:hAnsi="PT Astra Serif"/>
          <w:szCs w:val="28"/>
        </w:rPr>
        <w:t xml:space="preserve"> пользование</w:t>
      </w:r>
      <w:r w:rsidR="007F7CAD" w:rsidRPr="001A27B7">
        <w:rPr>
          <w:rFonts w:ascii="PT Astra Serif" w:hAnsi="PT Astra Serif"/>
          <w:szCs w:val="28"/>
        </w:rPr>
        <w:t>.</w:t>
      </w:r>
    </w:p>
    <w:p w:rsidR="00052C45" w:rsidRPr="001A27B7" w:rsidRDefault="00052C45" w:rsidP="00C5477F">
      <w:pPr>
        <w:spacing w:after="0" w:line="240" w:lineRule="auto"/>
        <w:jc w:val="both"/>
        <w:rPr>
          <w:rFonts w:ascii="PT Astra Serif" w:hAnsi="PT Astra Serif"/>
          <w:szCs w:val="28"/>
        </w:rPr>
      </w:pPr>
      <w:r w:rsidRPr="001A27B7">
        <w:rPr>
          <w:rFonts w:ascii="PT Astra Serif" w:hAnsi="PT Astra Serif"/>
          <w:szCs w:val="28"/>
        </w:rPr>
        <w:t>2. Постановление № 40-п от 27.06.2019 г « О порядке предоставления муниципальной услуги по предоставлению земельного участка в постоянное  (бессрочное) пользование» - признать утратившим силу.</w:t>
      </w:r>
    </w:p>
    <w:p w:rsidR="00C5477F" w:rsidRPr="001A27B7" w:rsidRDefault="00052C45" w:rsidP="00052C45">
      <w:pPr>
        <w:autoSpaceDE w:val="0"/>
        <w:autoSpaceDN w:val="0"/>
        <w:adjustRightInd w:val="0"/>
        <w:spacing w:after="0" w:line="240" w:lineRule="auto"/>
        <w:jc w:val="both"/>
        <w:outlineLvl w:val="0"/>
        <w:rPr>
          <w:rFonts w:ascii="PT Astra Serif" w:hAnsi="PT Astra Serif"/>
          <w:szCs w:val="28"/>
        </w:rPr>
      </w:pPr>
      <w:r w:rsidRPr="001A27B7">
        <w:rPr>
          <w:rFonts w:ascii="PT Astra Serif" w:hAnsi="PT Astra Serif"/>
          <w:szCs w:val="28"/>
        </w:rPr>
        <w:t>3</w:t>
      </w:r>
      <w:r w:rsidR="00C5477F" w:rsidRPr="001A27B7">
        <w:rPr>
          <w:rFonts w:ascii="PT Astra Serif" w:hAnsi="PT Astra Serif"/>
          <w:szCs w:val="28"/>
        </w:rPr>
        <w:t>. Опубликовать (обнародовать) настоящее постановление</w:t>
      </w:r>
    </w:p>
    <w:p w:rsidR="00C5477F" w:rsidRPr="001A27B7" w:rsidRDefault="00C5477F" w:rsidP="00C5477F">
      <w:pPr>
        <w:autoSpaceDE w:val="0"/>
        <w:autoSpaceDN w:val="0"/>
        <w:adjustRightInd w:val="0"/>
        <w:spacing w:after="0" w:line="240" w:lineRule="auto"/>
        <w:jc w:val="both"/>
        <w:outlineLvl w:val="0"/>
        <w:rPr>
          <w:rFonts w:ascii="PT Astra Serif" w:hAnsi="PT Astra Serif"/>
          <w:szCs w:val="28"/>
        </w:rPr>
      </w:pPr>
      <w:r w:rsidRPr="001A27B7">
        <w:rPr>
          <w:rFonts w:ascii="PT Astra Serif" w:hAnsi="PT Astra Serif"/>
          <w:szCs w:val="28"/>
        </w:rPr>
        <w:t>на официальном сайте администрации</w:t>
      </w:r>
      <w:r w:rsidR="00052C45" w:rsidRPr="001A27B7">
        <w:rPr>
          <w:rFonts w:ascii="PT Astra Serif" w:hAnsi="PT Astra Serif"/>
          <w:szCs w:val="28"/>
        </w:rPr>
        <w:t xml:space="preserve"> </w:t>
      </w:r>
      <w:r w:rsidR="001A27B7" w:rsidRPr="001A27B7">
        <w:rPr>
          <w:rFonts w:ascii="PT Astra Serif" w:hAnsi="PT Astra Serif"/>
          <w:szCs w:val="28"/>
        </w:rPr>
        <w:t xml:space="preserve">Соцземледельского </w:t>
      </w:r>
      <w:proofErr w:type="gramStart"/>
      <w:r w:rsidR="001A27B7" w:rsidRPr="001A27B7">
        <w:rPr>
          <w:rFonts w:ascii="PT Astra Serif" w:hAnsi="PT Astra Serif"/>
          <w:szCs w:val="28"/>
        </w:rPr>
        <w:t>муниципального</w:t>
      </w:r>
      <w:proofErr w:type="gramEnd"/>
      <w:r w:rsidR="001A27B7">
        <w:rPr>
          <w:rFonts w:ascii="PT Astra Serif" w:hAnsi="PT Astra Serif"/>
          <w:szCs w:val="28"/>
        </w:rPr>
        <w:t xml:space="preserve"> о</w:t>
      </w:r>
      <w:r w:rsidR="001A27B7" w:rsidRPr="001A27B7">
        <w:rPr>
          <w:rFonts w:ascii="PT Astra Serif" w:hAnsi="PT Astra Serif"/>
          <w:szCs w:val="28"/>
        </w:rPr>
        <w:t>бразования.(</w:t>
      </w:r>
      <w:hyperlink r:id="rId8" w:history="1">
        <w:r w:rsidR="001A27B7" w:rsidRPr="001A27B7">
          <w:rPr>
            <w:rStyle w:val="a4"/>
            <w:rFonts w:ascii="Montserrat" w:hAnsi="Montserrat"/>
            <w:bCs/>
            <w:szCs w:val="28"/>
            <w:shd w:val="clear" w:color="auto" w:fill="FFFFFF"/>
          </w:rPr>
          <w:t>https://soczzemledelskoe-r64.gosweb.gosuslugi.ru</w:t>
        </w:r>
      </w:hyperlink>
      <w:r w:rsidR="001A27B7" w:rsidRPr="001A27B7">
        <w:rPr>
          <w:rFonts w:ascii="Montserrat" w:hAnsi="Montserrat"/>
          <w:bCs/>
          <w:color w:val="273350"/>
          <w:szCs w:val="28"/>
          <w:shd w:val="clear" w:color="auto" w:fill="FFFFFF"/>
        </w:rPr>
        <w:t>).</w:t>
      </w:r>
    </w:p>
    <w:p w:rsidR="00C5477F" w:rsidRPr="001A27B7" w:rsidRDefault="00052C45" w:rsidP="00C5477F">
      <w:pPr>
        <w:autoSpaceDE w:val="0"/>
        <w:autoSpaceDN w:val="0"/>
        <w:adjustRightInd w:val="0"/>
        <w:spacing w:after="0" w:line="240" w:lineRule="auto"/>
        <w:ind w:firstLine="708"/>
        <w:jc w:val="both"/>
        <w:outlineLvl w:val="0"/>
        <w:rPr>
          <w:rFonts w:ascii="PT Astra Serif" w:hAnsi="PT Astra Serif"/>
          <w:szCs w:val="28"/>
        </w:rPr>
      </w:pPr>
      <w:r w:rsidRPr="001A27B7">
        <w:rPr>
          <w:rFonts w:ascii="PT Astra Serif" w:hAnsi="PT Astra Serif"/>
          <w:szCs w:val="28"/>
        </w:rPr>
        <w:t>4</w:t>
      </w:r>
      <w:r w:rsidR="00C5477F" w:rsidRPr="001A27B7">
        <w:rPr>
          <w:rFonts w:ascii="PT Astra Serif" w:hAnsi="PT Astra Serif"/>
          <w:szCs w:val="28"/>
        </w:rPr>
        <w:t>.</w:t>
      </w:r>
      <w:r w:rsidR="00C5477F" w:rsidRPr="001A27B7">
        <w:rPr>
          <w:rFonts w:ascii="PT Astra Serif" w:hAnsi="PT Astra Serif"/>
          <w:szCs w:val="28"/>
        </w:rPr>
        <w:tab/>
        <w:t>Настоящее постано</w:t>
      </w:r>
      <w:r w:rsidR="001A27B7">
        <w:rPr>
          <w:rFonts w:ascii="PT Astra Serif" w:hAnsi="PT Astra Serif"/>
          <w:szCs w:val="28"/>
        </w:rPr>
        <w:t xml:space="preserve">вление вступает в силу после </w:t>
      </w:r>
      <w:r w:rsidR="00C5477F" w:rsidRPr="001A27B7">
        <w:rPr>
          <w:rFonts w:ascii="PT Astra Serif" w:hAnsi="PT Astra Serif"/>
          <w:szCs w:val="28"/>
        </w:rPr>
        <w:t xml:space="preserve"> его официального </w:t>
      </w:r>
      <w:r w:rsidR="00E539FD" w:rsidRPr="001A27B7">
        <w:rPr>
          <w:rFonts w:ascii="PT Astra Serif" w:hAnsi="PT Astra Serif"/>
          <w:szCs w:val="28"/>
        </w:rPr>
        <w:t>опубликования</w:t>
      </w:r>
      <w:r w:rsidR="00E539FD">
        <w:rPr>
          <w:rFonts w:ascii="PT Astra Serif" w:hAnsi="PT Astra Serif"/>
          <w:szCs w:val="28"/>
        </w:rPr>
        <w:t xml:space="preserve"> </w:t>
      </w:r>
      <w:r w:rsidR="001A27B7">
        <w:rPr>
          <w:rFonts w:ascii="PT Astra Serif" w:hAnsi="PT Astra Serif"/>
          <w:szCs w:val="28"/>
        </w:rPr>
        <w:t>(</w:t>
      </w:r>
      <w:r w:rsidR="00E539FD">
        <w:rPr>
          <w:rFonts w:ascii="PT Astra Serif" w:hAnsi="PT Astra Serif"/>
          <w:szCs w:val="28"/>
        </w:rPr>
        <w:t>обнародования</w:t>
      </w:r>
      <w:r w:rsidR="001A27B7">
        <w:rPr>
          <w:rFonts w:ascii="PT Astra Serif" w:hAnsi="PT Astra Serif"/>
          <w:szCs w:val="28"/>
        </w:rPr>
        <w:t>)</w:t>
      </w:r>
      <w:r w:rsidR="00C5477F" w:rsidRPr="001A27B7">
        <w:rPr>
          <w:rFonts w:ascii="PT Astra Serif" w:hAnsi="PT Astra Serif"/>
          <w:szCs w:val="28"/>
        </w:rPr>
        <w:t>.</w:t>
      </w:r>
    </w:p>
    <w:p w:rsidR="00C5477F" w:rsidRPr="001A27B7" w:rsidRDefault="001A27B7" w:rsidP="00C5477F">
      <w:pPr>
        <w:autoSpaceDE w:val="0"/>
        <w:autoSpaceDN w:val="0"/>
        <w:adjustRightInd w:val="0"/>
        <w:spacing w:after="0" w:line="240" w:lineRule="auto"/>
        <w:ind w:firstLine="709"/>
        <w:jc w:val="both"/>
        <w:rPr>
          <w:rFonts w:ascii="PT Astra Serif" w:hAnsi="PT Astra Serif"/>
          <w:szCs w:val="28"/>
        </w:rPr>
      </w:pPr>
      <w:r>
        <w:rPr>
          <w:rFonts w:ascii="PT Astra Serif" w:hAnsi="PT Astra Serif"/>
          <w:szCs w:val="28"/>
        </w:rPr>
        <w:t>5</w:t>
      </w:r>
      <w:r w:rsidR="00C5477F" w:rsidRPr="001A27B7">
        <w:rPr>
          <w:rFonts w:ascii="PT Astra Serif" w:hAnsi="PT Astra Serif"/>
          <w:szCs w:val="28"/>
        </w:rPr>
        <w:t xml:space="preserve">. Контроль над исполнением данного постановления оставляю за собой. </w:t>
      </w:r>
    </w:p>
    <w:p w:rsidR="00C5477F" w:rsidRPr="001A27B7" w:rsidRDefault="00C5477F" w:rsidP="00C5477F">
      <w:pPr>
        <w:autoSpaceDE w:val="0"/>
        <w:autoSpaceDN w:val="0"/>
        <w:adjustRightInd w:val="0"/>
        <w:spacing w:after="0" w:line="240" w:lineRule="auto"/>
        <w:rPr>
          <w:rFonts w:ascii="PT Astra Serif" w:hAnsi="PT Astra Serif"/>
          <w:i/>
          <w:iCs/>
          <w:szCs w:val="28"/>
        </w:rPr>
      </w:pPr>
    </w:p>
    <w:p w:rsidR="00C5477F" w:rsidRPr="001A27B7" w:rsidRDefault="00052C45" w:rsidP="00C5477F">
      <w:pPr>
        <w:spacing w:after="0" w:line="240" w:lineRule="auto"/>
        <w:rPr>
          <w:rFonts w:ascii="PT Astra Serif" w:hAnsi="PT Astra Serif"/>
          <w:b/>
          <w:szCs w:val="28"/>
        </w:rPr>
      </w:pPr>
      <w:r w:rsidRPr="001A27B7">
        <w:rPr>
          <w:rFonts w:ascii="PT Astra Serif" w:hAnsi="PT Astra Serif"/>
          <w:b/>
          <w:szCs w:val="28"/>
        </w:rPr>
        <w:t xml:space="preserve">Глава Соцземледельского </w:t>
      </w:r>
    </w:p>
    <w:p w:rsidR="000B1A49" w:rsidRPr="001A27B7" w:rsidRDefault="000B1A49" w:rsidP="000B1A49">
      <w:pPr>
        <w:pStyle w:val="ConsPlusTitle"/>
        <w:jc w:val="both"/>
        <w:outlineLvl w:val="0"/>
        <w:rPr>
          <w:rFonts w:ascii="PT Astra Serif" w:hAnsi="PT Astra Serif"/>
        </w:rPr>
      </w:pPr>
      <w:r w:rsidRPr="001A27B7">
        <w:rPr>
          <w:rFonts w:ascii="PT Astra Serif" w:hAnsi="PT Astra Serif"/>
        </w:rPr>
        <w:t>м</w:t>
      </w:r>
      <w:r w:rsidR="00C5477F" w:rsidRPr="001A27B7">
        <w:rPr>
          <w:rFonts w:ascii="PT Astra Serif" w:hAnsi="PT Astra Serif"/>
        </w:rPr>
        <w:t xml:space="preserve">униципального образования                   </w:t>
      </w:r>
      <w:r w:rsidRPr="001A27B7">
        <w:rPr>
          <w:rFonts w:ascii="PT Astra Serif" w:hAnsi="PT Astra Serif"/>
        </w:rPr>
        <w:t xml:space="preserve">               </w:t>
      </w:r>
      <w:r w:rsidR="00052C45" w:rsidRPr="001A27B7">
        <w:rPr>
          <w:rFonts w:ascii="PT Astra Serif" w:hAnsi="PT Astra Serif"/>
        </w:rPr>
        <w:t xml:space="preserve">О.В. Костикова </w:t>
      </w:r>
    </w:p>
    <w:p w:rsidR="000B1A49" w:rsidRPr="001A27B7" w:rsidRDefault="000B1A49" w:rsidP="00B469C5">
      <w:pPr>
        <w:pStyle w:val="ConsPlusTitle"/>
        <w:ind w:left="5954"/>
        <w:jc w:val="right"/>
        <w:outlineLvl w:val="0"/>
        <w:rPr>
          <w:rFonts w:ascii="PT Astra Serif" w:hAnsi="PT Astra Serif"/>
        </w:rPr>
      </w:pPr>
    </w:p>
    <w:p w:rsidR="000B1A49" w:rsidRPr="001A27B7" w:rsidRDefault="000B1A49" w:rsidP="00B469C5">
      <w:pPr>
        <w:pStyle w:val="ConsPlusTitle"/>
        <w:ind w:left="5954"/>
        <w:jc w:val="right"/>
        <w:outlineLvl w:val="0"/>
        <w:rPr>
          <w:rFonts w:ascii="PT Astra Serif" w:hAnsi="PT Astra Serif"/>
        </w:rPr>
      </w:pPr>
    </w:p>
    <w:p w:rsidR="000B1A49" w:rsidRPr="001A27B7" w:rsidRDefault="000B1A49" w:rsidP="00B469C5">
      <w:pPr>
        <w:pStyle w:val="ConsPlusTitle"/>
        <w:ind w:left="5954"/>
        <w:jc w:val="right"/>
        <w:outlineLvl w:val="0"/>
        <w:rPr>
          <w:rFonts w:ascii="PT Astra Serif" w:hAnsi="PT Astra Serif"/>
        </w:rPr>
      </w:pPr>
    </w:p>
    <w:p w:rsidR="000B1A49" w:rsidRPr="001A27B7" w:rsidRDefault="000B1A49" w:rsidP="00B469C5">
      <w:pPr>
        <w:pStyle w:val="ConsPlusTitle"/>
        <w:ind w:left="5954"/>
        <w:jc w:val="right"/>
        <w:outlineLvl w:val="0"/>
        <w:rPr>
          <w:rFonts w:ascii="PT Astra Serif" w:hAnsi="PT Astra Serif"/>
        </w:rPr>
      </w:pPr>
    </w:p>
    <w:p w:rsidR="00B469C5" w:rsidRPr="001A27B7" w:rsidRDefault="000B1A49" w:rsidP="000B1A49">
      <w:pPr>
        <w:pStyle w:val="ConsPlusTitle"/>
        <w:ind w:left="5954"/>
        <w:jc w:val="right"/>
        <w:outlineLvl w:val="0"/>
        <w:rPr>
          <w:rFonts w:ascii="PT Astra Serif" w:hAnsi="PT Astra Serif"/>
          <w:b w:val="0"/>
          <w:sz w:val="20"/>
          <w:szCs w:val="20"/>
        </w:rPr>
      </w:pPr>
      <w:r w:rsidRPr="001A27B7">
        <w:rPr>
          <w:rFonts w:ascii="PT Astra Serif" w:hAnsi="PT Astra Serif"/>
          <w:b w:val="0"/>
          <w:sz w:val="20"/>
          <w:szCs w:val="20"/>
        </w:rPr>
        <w:t>Приложение к</w:t>
      </w:r>
      <w:r w:rsidR="00B469C5" w:rsidRPr="001A27B7">
        <w:rPr>
          <w:rFonts w:ascii="PT Astra Serif" w:hAnsi="PT Astra Serif"/>
          <w:b w:val="0"/>
          <w:sz w:val="20"/>
          <w:szCs w:val="20"/>
        </w:rPr>
        <w:t xml:space="preserve"> постановлению администрации</w:t>
      </w:r>
      <w:r w:rsidRPr="001A27B7">
        <w:rPr>
          <w:rFonts w:ascii="PT Astra Serif" w:hAnsi="PT Astra Serif"/>
          <w:b w:val="0"/>
          <w:sz w:val="20"/>
          <w:szCs w:val="20"/>
        </w:rPr>
        <w:t xml:space="preserve"> </w:t>
      </w:r>
      <w:r w:rsidR="00052C45" w:rsidRPr="001A27B7">
        <w:rPr>
          <w:rFonts w:ascii="PT Astra Serif" w:hAnsi="PT Astra Serif"/>
          <w:b w:val="0"/>
          <w:sz w:val="20"/>
          <w:szCs w:val="20"/>
        </w:rPr>
        <w:t xml:space="preserve">Соцземледельского </w:t>
      </w:r>
    </w:p>
    <w:p w:rsidR="00B469C5" w:rsidRPr="001A27B7" w:rsidRDefault="00B469C5" w:rsidP="00B469C5">
      <w:pPr>
        <w:spacing w:after="0" w:line="240" w:lineRule="auto"/>
        <w:ind w:left="5954"/>
        <w:jc w:val="right"/>
        <w:rPr>
          <w:rFonts w:ascii="PT Astra Serif" w:hAnsi="PT Astra Serif"/>
          <w:sz w:val="20"/>
          <w:szCs w:val="20"/>
          <w:shd w:val="clear" w:color="auto" w:fill="FFFFFF"/>
        </w:rPr>
      </w:pPr>
      <w:r w:rsidRPr="001A27B7">
        <w:rPr>
          <w:rFonts w:ascii="PT Astra Serif" w:hAnsi="PT Astra Serif"/>
          <w:sz w:val="20"/>
          <w:szCs w:val="20"/>
          <w:shd w:val="clear" w:color="auto" w:fill="FFFFFF"/>
        </w:rPr>
        <w:t xml:space="preserve">муниципального образования Балашовского района Саратовской области </w:t>
      </w:r>
    </w:p>
    <w:p w:rsidR="00B469C5" w:rsidRPr="001A27B7" w:rsidRDefault="00B469C5" w:rsidP="000B1A49">
      <w:pPr>
        <w:spacing w:after="0" w:line="240" w:lineRule="auto"/>
        <w:ind w:left="5954"/>
        <w:jc w:val="right"/>
        <w:rPr>
          <w:rFonts w:ascii="PT Astra Serif" w:hAnsi="PT Astra Serif"/>
          <w:sz w:val="20"/>
          <w:szCs w:val="20"/>
        </w:rPr>
      </w:pPr>
      <w:r w:rsidRPr="001A27B7">
        <w:rPr>
          <w:rFonts w:ascii="PT Astra Serif" w:hAnsi="PT Astra Serif"/>
          <w:sz w:val="20"/>
          <w:szCs w:val="20"/>
        </w:rPr>
        <w:t>от</w:t>
      </w:r>
      <w:r w:rsidR="001A27B7">
        <w:rPr>
          <w:rFonts w:ascii="PT Astra Serif" w:hAnsi="PT Astra Serif"/>
          <w:sz w:val="20"/>
          <w:szCs w:val="20"/>
        </w:rPr>
        <w:t>13.12.2022</w:t>
      </w:r>
      <w:r w:rsidRPr="001A27B7">
        <w:rPr>
          <w:rFonts w:ascii="PT Astra Serif" w:hAnsi="PT Astra Serif"/>
          <w:sz w:val="20"/>
          <w:szCs w:val="20"/>
        </w:rPr>
        <w:t xml:space="preserve"> </w:t>
      </w:r>
      <w:r w:rsidR="00052C45" w:rsidRPr="001A27B7">
        <w:rPr>
          <w:rFonts w:ascii="PT Astra Serif" w:hAnsi="PT Astra Serif"/>
          <w:sz w:val="20"/>
          <w:szCs w:val="20"/>
        </w:rPr>
        <w:t xml:space="preserve">  </w:t>
      </w:r>
      <w:r w:rsidR="000B1A49" w:rsidRPr="001A27B7">
        <w:rPr>
          <w:rFonts w:ascii="PT Astra Serif" w:hAnsi="PT Astra Serif"/>
          <w:sz w:val="20"/>
          <w:szCs w:val="20"/>
        </w:rPr>
        <w:t>г</w:t>
      </w:r>
      <w:r w:rsidR="001A27B7">
        <w:rPr>
          <w:rFonts w:ascii="PT Astra Serif" w:hAnsi="PT Astra Serif"/>
          <w:sz w:val="20"/>
          <w:szCs w:val="20"/>
        </w:rPr>
        <w:t xml:space="preserve"> </w:t>
      </w:r>
      <w:r w:rsidRPr="001A27B7">
        <w:rPr>
          <w:rFonts w:ascii="PT Astra Serif" w:hAnsi="PT Astra Serif"/>
          <w:sz w:val="20"/>
          <w:szCs w:val="20"/>
        </w:rPr>
        <w:t xml:space="preserve">№ </w:t>
      </w:r>
      <w:r w:rsidR="001A27B7">
        <w:rPr>
          <w:rFonts w:ascii="PT Astra Serif" w:hAnsi="PT Astra Serif"/>
          <w:sz w:val="20"/>
          <w:szCs w:val="20"/>
        </w:rPr>
        <w:t xml:space="preserve">40-п </w:t>
      </w:r>
      <w:r w:rsidRPr="001A27B7">
        <w:rPr>
          <w:rFonts w:ascii="PT Astra Serif" w:hAnsi="PT Astra Serif"/>
          <w:sz w:val="20"/>
          <w:szCs w:val="20"/>
        </w:rPr>
        <w:t xml:space="preserve">   </w:t>
      </w:r>
    </w:p>
    <w:p w:rsidR="00961424" w:rsidRPr="001A27B7" w:rsidRDefault="00961424" w:rsidP="00B469C5">
      <w:pPr>
        <w:pStyle w:val="ConsPlusTitle"/>
        <w:jc w:val="right"/>
        <w:outlineLvl w:val="0"/>
        <w:rPr>
          <w:rFonts w:ascii="PT Astra Serif" w:hAnsi="PT Astra Serif"/>
          <w:color w:val="000000" w:themeColor="text1"/>
        </w:rPr>
      </w:pPr>
    </w:p>
    <w:p w:rsidR="00961424" w:rsidRPr="001A27B7" w:rsidRDefault="00961424" w:rsidP="00B469C5">
      <w:pPr>
        <w:spacing w:after="0"/>
        <w:jc w:val="both"/>
        <w:rPr>
          <w:rFonts w:ascii="PT Astra Serif" w:hAnsi="PT Astra Serif"/>
          <w:color w:val="000000" w:themeColor="text1"/>
          <w:szCs w:val="28"/>
        </w:rPr>
      </w:pPr>
    </w:p>
    <w:p w:rsidR="00961424" w:rsidRPr="001A27B7" w:rsidRDefault="00961424" w:rsidP="00961424">
      <w:pPr>
        <w:spacing w:after="0"/>
        <w:jc w:val="center"/>
        <w:rPr>
          <w:rFonts w:ascii="PT Astra Serif" w:hAnsi="PT Astra Serif"/>
          <w:b/>
          <w:bCs/>
          <w:color w:val="000000" w:themeColor="text1"/>
          <w:szCs w:val="28"/>
        </w:rPr>
      </w:pPr>
      <w:r w:rsidRPr="001A27B7">
        <w:rPr>
          <w:rFonts w:ascii="PT Astra Serif" w:hAnsi="PT Astra Serif"/>
          <w:b/>
          <w:bCs/>
          <w:color w:val="000000" w:themeColor="text1"/>
          <w:szCs w:val="28"/>
        </w:rPr>
        <w:t>АДМИНИСТРАТИВНЫЙ РЕГЛАМЕНТ</w:t>
      </w:r>
    </w:p>
    <w:p w:rsidR="00961424" w:rsidRPr="001A27B7" w:rsidRDefault="00A52510" w:rsidP="00961424">
      <w:pPr>
        <w:spacing w:after="0"/>
        <w:jc w:val="center"/>
        <w:rPr>
          <w:rFonts w:ascii="PT Astra Serif" w:hAnsi="PT Astra Serif"/>
          <w:b/>
          <w:bCs/>
          <w:color w:val="000000" w:themeColor="text1"/>
          <w:szCs w:val="28"/>
        </w:rPr>
      </w:pPr>
      <w:r w:rsidRPr="001A27B7">
        <w:rPr>
          <w:rFonts w:ascii="PT Astra Serif" w:hAnsi="PT Astra Serif"/>
          <w:b/>
          <w:bCs/>
          <w:color w:val="000000" w:themeColor="text1"/>
          <w:szCs w:val="28"/>
        </w:rPr>
        <w:t xml:space="preserve">О ПОРЯДКЕ </w:t>
      </w:r>
      <w:r w:rsidR="00961424" w:rsidRPr="001A27B7">
        <w:rPr>
          <w:rFonts w:ascii="PT Astra Serif" w:hAnsi="PT Astra Serif"/>
          <w:b/>
          <w:bCs/>
          <w:color w:val="000000" w:themeColor="text1"/>
          <w:szCs w:val="28"/>
        </w:rPr>
        <w:t>ПРЕДОСТАВЛЕНИЯ МУНИЦИПАЛЬНОЙ УСЛУГИ</w:t>
      </w:r>
    </w:p>
    <w:p w:rsidR="00961424" w:rsidRPr="001A27B7" w:rsidRDefault="00A52510" w:rsidP="00961424">
      <w:pPr>
        <w:spacing w:after="0"/>
        <w:jc w:val="center"/>
        <w:rPr>
          <w:rFonts w:ascii="PT Astra Serif" w:hAnsi="PT Astra Serif"/>
          <w:b/>
          <w:bCs/>
          <w:color w:val="000000" w:themeColor="text1"/>
          <w:szCs w:val="28"/>
        </w:rPr>
      </w:pPr>
      <w:r w:rsidRPr="001A27B7">
        <w:rPr>
          <w:rFonts w:ascii="PT Astra Serif" w:hAnsi="PT Astra Serif"/>
          <w:b/>
          <w:bCs/>
          <w:color w:val="000000" w:themeColor="text1"/>
          <w:szCs w:val="28"/>
        </w:rPr>
        <w:t xml:space="preserve">ПО </w:t>
      </w:r>
      <w:r w:rsidR="00961424" w:rsidRPr="001A27B7">
        <w:rPr>
          <w:rFonts w:ascii="PT Astra Serif" w:hAnsi="PT Astra Serif"/>
          <w:b/>
          <w:bCs/>
          <w:color w:val="000000" w:themeColor="text1"/>
          <w:szCs w:val="28"/>
        </w:rPr>
        <w:t>ПРЕДОСТАВЛЕНИ</w:t>
      </w:r>
      <w:r w:rsidRPr="001A27B7">
        <w:rPr>
          <w:rFonts w:ascii="PT Astra Serif" w:hAnsi="PT Astra Serif"/>
          <w:b/>
          <w:bCs/>
          <w:color w:val="000000" w:themeColor="text1"/>
          <w:szCs w:val="28"/>
        </w:rPr>
        <w:t>Ю</w:t>
      </w:r>
      <w:r w:rsidR="00961424" w:rsidRPr="001A27B7">
        <w:rPr>
          <w:rFonts w:ascii="PT Astra Serif" w:hAnsi="PT Astra Serif"/>
          <w:b/>
          <w:bCs/>
          <w:color w:val="000000" w:themeColor="text1"/>
          <w:szCs w:val="28"/>
        </w:rPr>
        <w:t xml:space="preserve"> </w:t>
      </w:r>
      <w:r w:rsidRPr="001A27B7">
        <w:rPr>
          <w:rFonts w:ascii="PT Astra Serif" w:hAnsi="PT Astra Serif"/>
          <w:b/>
          <w:bCs/>
          <w:color w:val="000000" w:themeColor="text1"/>
          <w:szCs w:val="28"/>
        </w:rPr>
        <w:t xml:space="preserve">ЗЕМЕЛЬНОГО УЧАСТКА </w:t>
      </w:r>
      <w:r w:rsidR="00961424" w:rsidRPr="001A27B7">
        <w:rPr>
          <w:rFonts w:ascii="PT Astra Serif" w:hAnsi="PT Astra Serif"/>
          <w:b/>
          <w:bCs/>
          <w:color w:val="000000" w:themeColor="text1"/>
          <w:szCs w:val="28"/>
        </w:rPr>
        <w:t xml:space="preserve">В ПОСТОЯННОЕ (БЕССРОЧНОЕ) ПОЛЬЗОВАНИЕ </w:t>
      </w:r>
    </w:p>
    <w:p w:rsidR="00961424" w:rsidRPr="001A27B7" w:rsidRDefault="00961424" w:rsidP="00B469C5">
      <w:pPr>
        <w:spacing w:after="0"/>
        <w:jc w:val="both"/>
        <w:rPr>
          <w:rFonts w:ascii="PT Astra Serif" w:hAnsi="PT Astra Serif"/>
          <w:color w:val="000000" w:themeColor="text1"/>
          <w:szCs w:val="28"/>
        </w:rPr>
      </w:pPr>
    </w:p>
    <w:p w:rsidR="00961424" w:rsidRPr="001A27B7" w:rsidRDefault="00961424" w:rsidP="00961424">
      <w:pPr>
        <w:pStyle w:val="10"/>
        <w:spacing w:before="0" w:after="0"/>
        <w:ind w:firstLine="709"/>
        <w:rPr>
          <w:rFonts w:ascii="PT Astra Serif" w:hAnsi="PT Astra Serif" w:cs="Times New Roman"/>
          <w:color w:val="000000" w:themeColor="text1"/>
          <w:sz w:val="28"/>
          <w:szCs w:val="28"/>
        </w:rPr>
      </w:pPr>
      <w:bookmarkStart w:id="0" w:name="sub_100"/>
      <w:r w:rsidRPr="001A27B7">
        <w:rPr>
          <w:rFonts w:ascii="PT Astra Serif" w:hAnsi="PT Astra Serif" w:cs="Times New Roman"/>
          <w:color w:val="000000" w:themeColor="text1"/>
          <w:sz w:val="28"/>
          <w:szCs w:val="28"/>
        </w:rPr>
        <w:t>1. Общие положения</w:t>
      </w:r>
    </w:p>
    <w:bookmarkEnd w:id="0"/>
    <w:p w:rsidR="00961424" w:rsidRPr="001A27B7" w:rsidRDefault="00961424" w:rsidP="00961424">
      <w:pPr>
        <w:spacing w:after="0"/>
        <w:ind w:firstLine="709"/>
        <w:jc w:val="both"/>
        <w:rPr>
          <w:rFonts w:ascii="PT Astra Serif" w:hAnsi="PT Astra Serif"/>
          <w:color w:val="000000" w:themeColor="text1"/>
          <w:szCs w:val="28"/>
        </w:rPr>
      </w:pPr>
    </w:p>
    <w:p w:rsidR="00961424" w:rsidRPr="001A27B7" w:rsidRDefault="00961424" w:rsidP="00961424">
      <w:pPr>
        <w:spacing w:after="0"/>
        <w:ind w:firstLine="709"/>
        <w:jc w:val="center"/>
        <w:rPr>
          <w:rFonts w:ascii="PT Astra Serif" w:hAnsi="PT Astra Serif"/>
          <w:color w:val="000000" w:themeColor="text1"/>
          <w:szCs w:val="28"/>
        </w:rPr>
      </w:pPr>
      <w:r w:rsidRPr="001A27B7">
        <w:rPr>
          <w:rFonts w:ascii="PT Astra Serif" w:hAnsi="PT Astra Serif"/>
          <w:color w:val="000000" w:themeColor="text1"/>
          <w:szCs w:val="28"/>
        </w:rPr>
        <w:t>Предмет регулирования административного регламента</w:t>
      </w:r>
    </w:p>
    <w:p w:rsidR="00961424" w:rsidRPr="001A27B7" w:rsidRDefault="00961424" w:rsidP="00961424">
      <w:pPr>
        <w:spacing w:after="0"/>
        <w:ind w:firstLine="709"/>
        <w:jc w:val="center"/>
        <w:rPr>
          <w:rFonts w:ascii="PT Astra Serif" w:hAnsi="PT Astra Serif"/>
          <w:color w:val="000000" w:themeColor="text1"/>
          <w:szCs w:val="28"/>
        </w:rPr>
      </w:pPr>
    </w:p>
    <w:p w:rsidR="00961424" w:rsidRPr="001A27B7" w:rsidRDefault="00961424" w:rsidP="000A2838">
      <w:pPr>
        <w:spacing w:after="0"/>
        <w:jc w:val="both"/>
        <w:rPr>
          <w:rFonts w:ascii="PT Astra Serif" w:hAnsi="PT Astra Serif"/>
          <w:bCs/>
          <w:color w:val="000000" w:themeColor="text1"/>
          <w:szCs w:val="28"/>
        </w:rPr>
      </w:pPr>
      <w:r w:rsidRPr="001A27B7">
        <w:rPr>
          <w:rFonts w:ascii="PT Astra Serif" w:hAnsi="PT Astra Serif"/>
          <w:color w:val="000000" w:themeColor="text1"/>
          <w:szCs w:val="28"/>
        </w:rPr>
        <w:t>1.1. </w:t>
      </w:r>
      <w:proofErr w:type="gramStart"/>
      <w:r w:rsidRPr="001A27B7">
        <w:rPr>
          <w:rFonts w:ascii="PT Astra Serif" w:hAnsi="PT Astra Serif"/>
          <w:color w:val="000000" w:themeColor="text1"/>
          <w:szCs w:val="28"/>
        </w:rPr>
        <w:t xml:space="preserve">Настоящий административный регламент </w:t>
      </w:r>
      <w:r w:rsidR="00A52510" w:rsidRPr="001A27B7">
        <w:rPr>
          <w:rFonts w:ascii="PT Astra Serif" w:hAnsi="PT Astra Serif"/>
          <w:bCs/>
          <w:color w:val="000000" w:themeColor="text1"/>
          <w:szCs w:val="28"/>
        </w:rPr>
        <w:t xml:space="preserve">о порядке  предоставления муниципальной услуги по предоставлению земельного участка в постоянное (бессрочное) пользование </w:t>
      </w:r>
      <w:r w:rsidRPr="001A27B7">
        <w:rPr>
          <w:rFonts w:ascii="PT Astra Serif" w:hAnsi="PT Astra Serif"/>
          <w:color w:val="000000" w:themeColor="text1"/>
          <w:szCs w:val="28"/>
        </w:rPr>
        <w:t xml:space="preserve"> (далее – Административный регламент) разработан в целях оптимизации и регламентации процессов по предоставлению муниципальной услуги по пр</w:t>
      </w:r>
      <w:r w:rsidRPr="001A27B7">
        <w:rPr>
          <w:rStyle w:val="af3"/>
          <w:rFonts w:ascii="PT Astra Serif" w:hAnsi="PT Astra Serif"/>
          <w:b w:val="0"/>
          <w:color w:val="000000" w:themeColor="text1"/>
          <w:szCs w:val="28"/>
        </w:rPr>
        <w:t xml:space="preserve">едоставлению </w:t>
      </w:r>
      <w:r w:rsidR="00521BB5" w:rsidRPr="001A27B7">
        <w:rPr>
          <w:rStyle w:val="af3"/>
          <w:rFonts w:ascii="PT Astra Serif" w:hAnsi="PT Astra Serif"/>
          <w:b w:val="0"/>
          <w:color w:val="000000" w:themeColor="text1"/>
          <w:szCs w:val="28"/>
        </w:rPr>
        <w:t xml:space="preserve">земельных участков </w:t>
      </w:r>
      <w:r w:rsidRPr="001A27B7">
        <w:rPr>
          <w:rStyle w:val="af3"/>
          <w:rFonts w:ascii="PT Astra Serif" w:hAnsi="PT Astra Serif"/>
          <w:b w:val="0"/>
          <w:color w:val="000000" w:themeColor="text1"/>
          <w:szCs w:val="28"/>
        </w:rPr>
        <w:t xml:space="preserve">в постоянное (бессрочное) пользование </w:t>
      </w:r>
      <w:r w:rsidRPr="001A27B7">
        <w:rPr>
          <w:rFonts w:ascii="PT Astra Serif" w:hAnsi="PT Astra Serif"/>
          <w:color w:val="000000" w:themeColor="text1"/>
          <w:szCs w:val="28"/>
        </w:rPr>
        <w:t>(далее – муниципальная услуга), в том числе регламентации сроков и последовательности выполнения ее административных процедур и повышения эффективности взаимодействия потенциальных участников земельных отношений</w:t>
      </w:r>
      <w:proofErr w:type="gramEnd"/>
      <w:r w:rsidRPr="001A27B7">
        <w:rPr>
          <w:rFonts w:ascii="PT Astra Serif" w:hAnsi="PT Astra Serif"/>
          <w:color w:val="000000" w:themeColor="text1"/>
          <w:szCs w:val="28"/>
        </w:rPr>
        <w:t xml:space="preserve">, </w:t>
      </w:r>
      <w:proofErr w:type="gramStart"/>
      <w:r w:rsidRPr="001A27B7">
        <w:rPr>
          <w:rFonts w:ascii="PT Astra Serif" w:hAnsi="PT Astra Serif"/>
          <w:color w:val="000000" w:themeColor="text1"/>
          <w:szCs w:val="28"/>
        </w:rPr>
        <w:t>возникающих</w:t>
      </w:r>
      <w:proofErr w:type="gramEnd"/>
      <w:r w:rsidRPr="001A27B7">
        <w:rPr>
          <w:rFonts w:ascii="PT Astra Serif" w:hAnsi="PT Astra Serif"/>
          <w:color w:val="000000" w:themeColor="text1"/>
          <w:szCs w:val="28"/>
        </w:rPr>
        <w:t xml:space="preserve"> при предоставлении муниципальной услуги </w:t>
      </w:r>
      <w:r w:rsidRPr="001A27B7">
        <w:rPr>
          <w:rFonts w:ascii="PT Astra Serif" w:hAnsi="PT Astra Serif"/>
          <w:i/>
          <w:color w:val="000000" w:themeColor="text1"/>
          <w:szCs w:val="28"/>
        </w:rPr>
        <w:t xml:space="preserve"> </w:t>
      </w:r>
      <w:r w:rsidRPr="001A27B7">
        <w:rPr>
          <w:rFonts w:ascii="PT Astra Serif" w:hAnsi="PT Astra Serif"/>
          <w:color w:val="000000" w:themeColor="text1"/>
          <w:szCs w:val="28"/>
        </w:rPr>
        <w:t xml:space="preserve">администрации муниципального </w:t>
      </w:r>
      <w:r w:rsidR="00521BB5" w:rsidRPr="001A27B7">
        <w:rPr>
          <w:rFonts w:ascii="PT Astra Serif" w:hAnsi="PT Astra Serif"/>
          <w:color w:val="000000" w:themeColor="text1"/>
          <w:szCs w:val="28"/>
        </w:rPr>
        <w:t>образования</w:t>
      </w:r>
      <w:r w:rsidRPr="001A27B7">
        <w:rPr>
          <w:rFonts w:ascii="PT Astra Serif" w:hAnsi="PT Astra Serif"/>
          <w:i/>
          <w:color w:val="000000" w:themeColor="text1"/>
          <w:szCs w:val="28"/>
        </w:rPr>
        <w:t xml:space="preserve"> </w:t>
      </w:r>
      <w:r w:rsidRPr="001A27B7">
        <w:rPr>
          <w:rFonts w:ascii="PT Astra Serif" w:hAnsi="PT Astra Serif"/>
          <w:color w:val="000000" w:themeColor="text1"/>
          <w:szCs w:val="28"/>
        </w:rPr>
        <w:t>(далее – Исполнитель).</w:t>
      </w:r>
    </w:p>
    <w:p w:rsidR="00961424" w:rsidRPr="001A27B7" w:rsidRDefault="00961424" w:rsidP="00961424">
      <w:pPr>
        <w:spacing w:after="0"/>
        <w:ind w:firstLine="709"/>
        <w:jc w:val="both"/>
        <w:rPr>
          <w:rFonts w:ascii="PT Astra Serif" w:hAnsi="PT Astra Serif"/>
          <w:color w:val="000000" w:themeColor="text1"/>
          <w:szCs w:val="28"/>
        </w:rPr>
      </w:pPr>
    </w:p>
    <w:p w:rsidR="00961424" w:rsidRPr="001A27B7" w:rsidRDefault="00961424" w:rsidP="00961424">
      <w:pPr>
        <w:spacing w:after="0"/>
        <w:ind w:firstLine="709"/>
        <w:jc w:val="center"/>
        <w:rPr>
          <w:rFonts w:ascii="PT Astra Serif" w:hAnsi="PT Astra Serif"/>
          <w:color w:val="000000" w:themeColor="text1"/>
          <w:szCs w:val="28"/>
        </w:rPr>
      </w:pPr>
      <w:r w:rsidRPr="001A27B7">
        <w:rPr>
          <w:rFonts w:ascii="PT Astra Serif" w:hAnsi="PT Astra Serif"/>
          <w:color w:val="000000" w:themeColor="text1"/>
          <w:szCs w:val="28"/>
        </w:rPr>
        <w:t>Круг заявителей</w:t>
      </w:r>
    </w:p>
    <w:p w:rsidR="00961424" w:rsidRPr="001A27B7" w:rsidRDefault="00961424" w:rsidP="00961424">
      <w:pPr>
        <w:spacing w:after="0"/>
        <w:ind w:firstLine="709"/>
        <w:jc w:val="center"/>
        <w:rPr>
          <w:rFonts w:ascii="PT Astra Serif" w:hAnsi="PT Astra Serif"/>
          <w:color w:val="000000" w:themeColor="text1"/>
          <w:szCs w:val="28"/>
        </w:rPr>
      </w:pPr>
    </w:p>
    <w:p w:rsidR="00961424" w:rsidRPr="001A27B7" w:rsidRDefault="00961424" w:rsidP="00961424">
      <w:pPr>
        <w:pStyle w:val="af"/>
        <w:spacing w:before="0" w:after="0"/>
        <w:ind w:firstLine="720"/>
        <w:jc w:val="both"/>
        <w:rPr>
          <w:rFonts w:ascii="PT Astra Serif" w:hAnsi="PT Astra Serif" w:cs="Times New Roman"/>
          <w:color w:val="000000" w:themeColor="text1"/>
          <w:sz w:val="28"/>
          <w:szCs w:val="28"/>
        </w:rPr>
      </w:pPr>
      <w:r w:rsidRPr="001A27B7">
        <w:rPr>
          <w:rFonts w:ascii="PT Astra Serif" w:hAnsi="PT Astra Serif" w:cs="Times New Roman"/>
          <w:color w:val="000000" w:themeColor="text1"/>
          <w:sz w:val="28"/>
          <w:szCs w:val="28"/>
        </w:rPr>
        <w:t>1.2. Муниципальная услуга предоставляется исключительно юридическим лицам, указанным в пункте 2 статьи 39.9 Земельного кодекса Российской Федерации, а также их уполномоченным представителям (далее - заявители), а именно:</w:t>
      </w:r>
    </w:p>
    <w:p w:rsidR="00B469C5" w:rsidRPr="001A27B7" w:rsidRDefault="00B469C5" w:rsidP="00961424">
      <w:pPr>
        <w:pStyle w:val="af"/>
        <w:spacing w:before="0" w:after="0"/>
        <w:ind w:firstLine="720"/>
        <w:jc w:val="both"/>
        <w:rPr>
          <w:rFonts w:ascii="PT Astra Serif" w:hAnsi="PT Astra Serif" w:cs="Times New Roman"/>
          <w:color w:val="000000" w:themeColor="text1"/>
          <w:sz w:val="28"/>
          <w:szCs w:val="28"/>
        </w:rPr>
      </w:pPr>
    </w:p>
    <w:p w:rsidR="00961424" w:rsidRPr="001A27B7" w:rsidRDefault="00961424" w:rsidP="000A2838">
      <w:pPr>
        <w:spacing w:after="0"/>
        <w:ind w:firstLine="709"/>
        <w:jc w:val="both"/>
        <w:rPr>
          <w:rFonts w:ascii="PT Astra Serif" w:hAnsi="PT Astra Serif"/>
          <w:bCs/>
          <w:color w:val="000000" w:themeColor="text1"/>
          <w:szCs w:val="28"/>
        </w:rPr>
      </w:pPr>
      <w:r w:rsidRPr="001A27B7">
        <w:rPr>
          <w:rFonts w:ascii="PT Astra Serif" w:hAnsi="PT Astra Serif"/>
          <w:bCs/>
          <w:color w:val="000000" w:themeColor="text1"/>
          <w:szCs w:val="28"/>
        </w:rPr>
        <w:t>- органам государственной власти и органам местного самоуправления;</w:t>
      </w:r>
    </w:p>
    <w:p w:rsidR="00961424" w:rsidRPr="001A27B7" w:rsidRDefault="00961424" w:rsidP="000A2838">
      <w:pPr>
        <w:spacing w:after="0"/>
        <w:ind w:firstLine="709"/>
        <w:jc w:val="both"/>
        <w:rPr>
          <w:rFonts w:ascii="PT Astra Serif" w:hAnsi="PT Astra Serif"/>
          <w:bCs/>
          <w:color w:val="000000" w:themeColor="text1"/>
          <w:szCs w:val="28"/>
        </w:rPr>
      </w:pPr>
      <w:r w:rsidRPr="001A27B7">
        <w:rPr>
          <w:rFonts w:ascii="PT Astra Serif" w:hAnsi="PT Astra Serif"/>
          <w:bCs/>
          <w:color w:val="000000" w:themeColor="text1"/>
          <w:szCs w:val="28"/>
        </w:rPr>
        <w:lastRenderedPageBreak/>
        <w:t>- государственным и муниципальным учреждениям (бюджетным, казенным, автономным);</w:t>
      </w:r>
    </w:p>
    <w:p w:rsidR="00961424" w:rsidRPr="001A27B7" w:rsidRDefault="00961424" w:rsidP="000A2838">
      <w:pPr>
        <w:spacing w:after="0"/>
        <w:ind w:firstLine="709"/>
        <w:jc w:val="both"/>
        <w:rPr>
          <w:rFonts w:ascii="PT Astra Serif" w:hAnsi="PT Astra Serif"/>
          <w:bCs/>
          <w:color w:val="000000" w:themeColor="text1"/>
          <w:szCs w:val="28"/>
        </w:rPr>
      </w:pPr>
      <w:r w:rsidRPr="001A27B7">
        <w:rPr>
          <w:rFonts w:ascii="PT Astra Serif" w:hAnsi="PT Astra Serif"/>
          <w:bCs/>
          <w:color w:val="000000" w:themeColor="text1"/>
          <w:szCs w:val="28"/>
        </w:rPr>
        <w:t>- казенным предприятиям;</w:t>
      </w:r>
    </w:p>
    <w:p w:rsidR="00961424" w:rsidRPr="001A27B7" w:rsidRDefault="00961424" w:rsidP="000A2838">
      <w:pPr>
        <w:spacing w:after="0"/>
        <w:ind w:firstLine="709"/>
        <w:jc w:val="both"/>
        <w:rPr>
          <w:rFonts w:ascii="PT Astra Serif" w:hAnsi="PT Astra Serif"/>
          <w:bCs/>
          <w:color w:val="000000" w:themeColor="text1"/>
          <w:szCs w:val="28"/>
        </w:rPr>
      </w:pPr>
      <w:r w:rsidRPr="001A27B7">
        <w:rPr>
          <w:rFonts w:ascii="PT Astra Serif" w:hAnsi="PT Astra Serif"/>
          <w:bCs/>
          <w:color w:val="000000" w:themeColor="text1"/>
          <w:szCs w:val="28"/>
        </w:rPr>
        <w:t>- центрам исторического наследия президентов Российской Федерации, прекративших исполнение своих полномочий.</w:t>
      </w:r>
    </w:p>
    <w:p w:rsidR="00961424" w:rsidRPr="001A27B7" w:rsidRDefault="00961424" w:rsidP="000A2838">
      <w:pPr>
        <w:spacing w:after="0"/>
        <w:ind w:firstLine="709"/>
        <w:jc w:val="both"/>
        <w:rPr>
          <w:rFonts w:ascii="PT Astra Serif" w:hAnsi="PT Astra Serif"/>
          <w:color w:val="000000" w:themeColor="text1"/>
          <w:szCs w:val="28"/>
        </w:rPr>
      </w:pPr>
      <w:r w:rsidRPr="001A27B7">
        <w:rPr>
          <w:rFonts w:ascii="PT Astra Serif" w:hAnsi="PT Astra Serif"/>
          <w:color w:val="000000" w:themeColor="text1"/>
          <w:szCs w:val="28"/>
        </w:rPr>
        <w:t>1.3. От имени юридического лица заявление о предоставлении государственной услуги (далее - заявление) может быть подано лицом, имеющим право действовать от имени юридического лица без доверенности, либо представителем, действующим на основании доверенности, оформленной в установленном законом порядке.</w:t>
      </w:r>
    </w:p>
    <w:p w:rsidR="00961424" w:rsidRPr="001A27B7" w:rsidRDefault="00961424" w:rsidP="00961424">
      <w:pPr>
        <w:spacing w:after="0"/>
        <w:ind w:firstLine="709"/>
        <w:jc w:val="both"/>
        <w:rPr>
          <w:rFonts w:ascii="PT Astra Serif" w:hAnsi="PT Astra Serif"/>
          <w:color w:val="000000" w:themeColor="text1"/>
          <w:szCs w:val="28"/>
        </w:rPr>
      </w:pPr>
    </w:p>
    <w:p w:rsidR="00961424" w:rsidRPr="001A27B7" w:rsidRDefault="00961424" w:rsidP="00961424">
      <w:pPr>
        <w:spacing w:after="0"/>
        <w:ind w:firstLine="709"/>
        <w:jc w:val="center"/>
        <w:rPr>
          <w:rFonts w:ascii="PT Astra Serif" w:hAnsi="PT Astra Serif"/>
          <w:color w:val="000000" w:themeColor="text1"/>
          <w:szCs w:val="28"/>
        </w:rPr>
      </w:pPr>
      <w:r w:rsidRPr="001A27B7">
        <w:rPr>
          <w:rFonts w:ascii="PT Astra Serif" w:hAnsi="PT Astra Serif"/>
          <w:color w:val="000000" w:themeColor="text1"/>
          <w:szCs w:val="28"/>
        </w:rPr>
        <w:t>Требования к порядку информирования о предоставлении муниципальной услуги</w:t>
      </w:r>
    </w:p>
    <w:p w:rsidR="00961424" w:rsidRPr="001A27B7" w:rsidRDefault="00961424" w:rsidP="00961424">
      <w:pPr>
        <w:spacing w:after="0"/>
        <w:ind w:firstLine="709"/>
        <w:jc w:val="both"/>
        <w:rPr>
          <w:rFonts w:ascii="PT Astra Serif" w:hAnsi="PT Astra Serif"/>
          <w:color w:val="000000" w:themeColor="text1"/>
          <w:szCs w:val="28"/>
        </w:rPr>
      </w:pPr>
    </w:p>
    <w:p w:rsidR="00E14EB5" w:rsidRPr="001A27B7" w:rsidRDefault="00961424" w:rsidP="00E14EB5">
      <w:pPr>
        <w:autoSpaceDE w:val="0"/>
        <w:autoSpaceDN w:val="0"/>
        <w:adjustRightInd w:val="0"/>
        <w:spacing w:after="0" w:line="240" w:lineRule="auto"/>
        <w:ind w:firstLine="709"/>
        <w:jc w:val="both"/>
        <w:rPr>
          <w:rFonts w:ascii="PT Astra Serif" w:hAnsi="PT Astra Serif"/>
          <w:szCs w:val="28"/>
        </w:rPr>
      </w:pPr>
      <w:r w:rsidRPr="001A27B7">
        <w:rPr>
          <w:rFonts w:ascii="PT Astra Serif" w:hAnsi="PT Astra Serif"/>
          <w:color w:val="000000" w:themeColor="text1"/>
          <w:szCs w:val="28"/>
        </w:rPr>
        <w:t>1.4. Место</w:t>
      </w:r>
      <w:r w:rsidR="000B1A49" w:rsidRPr="001A27B7">
        <w:rPr>
          <w:rFonts w:ascii="PT Astra Serif" w:hAnsi="PT Astra Serif"/>
          <w:color w:val="000000" w:themeColor="text1"/>
          <w:szCs w:val="28"/>
        </w:rPr>
        <w:t xml:space="preserve"> </w:t>
      </w:r>
      <w:r w:rsidRPr="001A27B7">
        <w:rPr>
          <w:rFonts w:ascii="PT Astra Serif" w:hAnsi="PT Astra Serif"/>
          <w:color w:val="000000" w:themeColor="text1"/>
          <w:szCs w:val="28"/>
        </w:rPr>
        <w:t xml:space="preserve">нахождение Исполнителя: </w:t>
      </w:r>
      <w:r w:rsidR="00052C45" w:rsidRPr="001A27B7">
        <w:rPr>
          <w:rFonts w:ascii="PT Astra Serif" w:hAnsi="PT Astra Serif"/>
          <w:szCs w:val="28"/>
        </w:rPr>
        <w:t>412355</w:t>
      </w:r>
      <w:r w:rsidR="00E14EB5" w:rsidRPr="001A27B7">
        <w:rPr>
          <w:rFonts w:ascii="PT Astra Serif" w:hAnsi="PT Astra Serif"/>
          <w:szCs w:val="28"/>
        </w:rPr>
        <w:t xml:space="preserve">, </w:t>
      </w:r>
      <w:r w:rsidR="0008253B" w:rsidRPr="001A27B7">
        <w:rPr>
          <w:rFonts w:ascii="PT Astra Serif" w:hAnsi="PT Astra Serif"/>
          <w:szCs w:val="28"/>
        </w:rPr>
        <w:t xml:space="preserve">Саратовская область, Балашовский район, </w:t>
      </w:r>
      <w:r w:rsidR="00052C45" w:rsidRPr="001A27B7">
        <w:rPr>
          <w:rFonts w:ascii="PT Astra Serif" w:hAnsi="PT Astra Serif"/>
          <w:szCs w:val="28"/>
        </w:rPr>
        <w:t>п. Соцземледельский</w:t>
      </w:r>
      <w:proofErr w:type="gramStart"/>
      <w:r w:rsidR="00052C45" w:rsidRPr="001A27B7">
        <w:rPr>
          <w:rFonts w:ascii="PT Astra Serif" w:hAnsi="PT Astra Serif"/>
          <w:szCs w:val="28"/>
        </w:rPr>
        <w:t xml:space="preserve"> </w:t>
      </w:r>
      <w:r w:rsidR="00E14EB5" w:rsidRPr="001A27B7">
        <w:rPr>
          <w:rFonts w:ascii="PT Astra Serif" w:hAnsi="PT Astra Serif"/>
          <w:szCs w:val="28"/>
        </w:rPr>
        <w:t>,</w:t>
      </w:r>
      <w:proofErr w:type="gramEnd"/>
      <w:r w:rsidR="00E14EB5" w:rsidRPr="001A27B7">
        <w:rPr>
          <w:rFonts w:ascii="PT Astra Serif" w:hAnsi="PT Astra Serif"/>
          <w:szCs w:val="28"/>
        </w:rPr>
        <w:t xml:space="preserve"> ул. </w:t>
      </w:r>
      <w:r w:rsidR="00052C45" w:rsidRPr="001A27B7">
        <w:rPr>
          <w:rFonts w:ascii="PT Astra Serif" w:hAnsi="PT Astra Serif"/>
          <w:szCs w:val="28"/>
        </w:rPr>
        <w:t xml:space="preserve">Центральная </w:t>
      </w:r>
      <w:r w:rsidR="00E14EB5" w:rsidRPr="001A27B7">
        <w:rPr>
          <w:rFonts w:ascii="PT Astra Serif" w:hAnsi="PT Astra Serif"/>
          <w:szCs w:val="28"/>
        </w:rPr>
        <w:t xml:space="preserve">, </w:t>
      </w:r>
      <w:r w:rsidR="00052C45" w:rsidRPr="001A27B7">
        <w:rPr>
          <w:rFonts w:ascii="PT Astra Serif" w:hAnsi="PT Astra Serif"/>
          <w:szCs w:val="28"/>
        </w:rPr>
        <w:t>1 «А»</w:t>
      </w:r>
    </w:p>
    <w:p w:rsidR="00E14EB5" w:rsidRPr="001A27B7" w:rsidRDefault="00E14EB5" w:rsidP="00E14EB5">
      <w:pPr>
        <w:spacing w:after="0" w:line="240" w:lineRule="auto"/>
        <w:ind w:firstLine="709"/>
        <w:jc w:val="both"/>
        <w:rPr>
          <w:rFonts w:ascii="PT Astra Serif" w:hAnsi="PT Astra Serif"/>
          <w:szCs w:val="28"/>
          <w:lang w:eastAsia="ru-RU"/>
        </w:rPr>
      </w:pPr>
      <w:r w:rsidRPr="001A27B7">
        <w:rPr>
          <w:rFonts w:ascii="PT Astra Serif" w:hAnsi="PT Astra Serif"/>
          <w:szCs w:val="28"/>
          <w:lang w:eastAsia="ru-RU"/>
        </w:rPr>
        <w:t>тел. +7 (84545) 7</w:t>
      </w:r>
      <w:r w:rsidR="00052C45" w:rsidRPr="001A27B7">
        <w:rPr>
          <w:rFonts w:ascii="PT Astra Serif" w:hAnsi="PT Astra Serif"/>
          <w:szCs w:val="28"/>
          <w:lang w:eastAsia="ru-RU"/>
        </w:rPr>
        <w:t>-22</w:t>
      </w:r>
      <w:r w:rsidRPr="001A27B7">
        <w:rPr>
          <w:rFonts w:ascii="PT Astra Serif" w:hAnsi="PT Astra Serif"/>
          <w:szCs w:val="28"/>
          <w:lang w:eastAsia="ru-RU"/>
        </w:rPr>
        <w:t>-</w:t>
      </w:r>
      <w:r w:rsidR="00052C45" w:rsidRPr="001A27B7">
        <w:rPr>
          <w:rFonts w:ascii="PT Astra Serif" w:hAnsi="PT Astra Serif"/>
          <w:szCs w:val="28"/>
          <w:lang w:eastAsia="ru-RU"/>
        </w:rPr>
        <w:t>38</w:t>
      </w:r>
    </w:p>
    <w:p w:rsidR="00E14EB5" w:rsidRPr="001A27B7" w:rsidRDefault="00E14EB5" w:rsidP="00E14EB5">
      <w:pPr>
        <w:autoSpaceDE w:val="0"/>
        <w:autoSpaceDN w:val="0"/>
        <w:adjustRightInd w:val="0"/>
        <w:spacing w:after="0" w:line="240" w:lineRule="auto"/>
        <w:ind w:firstLine="708"/>
        <w:jc w:val="both"/>
        <w:rPr>
          <w:rFonts w:ascii="PT Astra Serif" w:hAnsi="PT Astra Serif"/>
          <w:szCs w:val="28"/>
        </w:rPr>
      </w:pPr>
      <w:r w:rsidRPr="001A27B7">
        <w:rPr>
          <w:rFonts w:ascii="PT Astra Serif" w:hAnsi="PT Astra Serif"/>
          <w:szCs w:val="28"/>
        </w:rPr>
        <w:t xml:space="preserve">адрес официального сайта: </w:t>
      </w:r>
      <w:r w:rsidR="001A27B7">
        <w:rPr>
          <w:rFonts w:ascii="PT Astra Serif" w:hAnsi="PT Astra Serif"/>
          <w:sz w:val="26"/>
          <w:szCs w:val="26"/>
        </w:rPr>
        <w:t>(</w:t>
      </w:r>
      <w:hyperlink r:id="rId9" w:history="1">
        <w:r w:rsidR="001A27B7" w:rsidRPr="00581426">
          <w:rPr>
            <w:rStyle w:val="a4"/>
            <w:rFonts w:ascii="Montserrat" w:hAnsi="Montserrat"/>
            <w:bCs/>
            <w:shd w:val="clear" w:color="auto" w:fill="FFFFFF"/>
          </w:rPr>
          <w:t>https://soczzemledelskoe-r64.gosweb.gosuslugi.ru</w:t>
        </w:r>
      </w:hyperlink>
      <w:r w:rsidR="001A27B7" w:rsidRPr="002C18C4">
        <w:rPr>
          <w:rFonts w:ascii="Montserrat" w:hAnsi="Montserrat"/>
          <w:bCs/>
          <w:color w:val="273350"/>
          <w:shd w:val="clear" w:color="auto" w:fill="FFFFFF"/>
        </w:rPr>
        <w:t>)</w:t>
      </w:r>
      <w:r w:rsidR="001A27B7">
        <w:rPr>
          <w:rFonts w:ascii="Montserrat" w:hAnsi="Montserrat"/>
          <w:bCs/>
          <w:color w:val="273350"/>
          <w:shd w:val="clear" w:color="auto" w:fill="FFFFFF"/>
        </w:rPr>
        <w:t>.</w:t>
      </w:r>
    </w:p>
    <w:p w:rsidR="00E14EB5" w:rsidRPr="001A27B7" w:rsidRDefault="00E14EB5" w:rsidP="00E14EB5">
      <w:pPr>
        <w:spacing w:after="0"/>
        <w:ind w:firstLine="720"/>
        <w:jc w:val="both"/>
        <w:rPr>
          <w:rFonts w:ascii="PT Astra Serif" w:hAnsi="PT Astra Serif"/>
          <w:szCs w:val="28"/>
        </w:rPr>
      </w:pPr>
      <w:r w:rsidRPr="001A27B7">
        <w:rPr>
          <w:rFonts w:ascii="PT Astra Serif" w:hAnsi="PT Astra Serif"/>
          <w:szCs w:val="28"/>
        </w:rPr>
        <w:t xml:space="preserve">График работы: </w:t>
      </w:r>
      <w:proofErr w:type="spellStart"/>
      <w:r w:rsidRPr="001A27B7">
        <w:rPr>
          <w:rFonts w:ascii="PT Astra Serif" w:hAnsi="PT Astra Serif"/>
          <w:szCs w:val="28"/>
        </w:rPr>
        <w:t>пн-пт</w:t>
      </w:r>
      <w:proofErr w:type="spellEnd"/>
      <w:r w:rsidRPr="001A27B7">
        <w:rPr>
          <w:rFonts w:ascii="PT Astra Serif" w:hAnsi="PT Astra Serif"/>
          <w:szCs w:val="28"/>
        </w:rPr>
        <w:t xml:space="preserve"> с 8:00 до 1</w:t>
      </w:r>
      <w:r w:rsidR="00052C45" w:rsidRPr="001A27B7">
        <w:rPr>
          <w:rFonts w:ascii="PT Astra Serif" w:hAnsi="PT Astra Serif"/>
          <w:szCs w:val="28"/>
        </w:rPr>
        <w:t>7</w:t>
      </w:r>
      <w:r w:rsidRPr="001A27B7">
        <w:rPr>
          <w:rFonts w:ascii="PT Astra Serif" w:hAnsi="PT Astra Serif"/>
          <w:szCs w:val="28"/>
        </w:rPr>
        <w:t>:00 (перерыв с 12:00 до 13:00)</w:t>
      </w:r>
    </w:p>
    <w:p w:rsidR="00961424" w:rsidRPr="001A27B7" w:rsidRDefault="00961424" w:rsidP="00E14EB5">
      <w:pPr>
        <w:spacing w:after="0"/>
        <w:ind w:firstLine="720"/>
        <w:jc w:val="both"/>
        <w:rPr>
          <w:rFonts w:ascii="PT Astra Serif" w:hAnsi="PT Astra Serif"/>
          <w:color w:val="000000" w:themeColor="text1"/>
          <w:szCs w:val="28"/>
        </w:rPr>
      </w:pPr>
      <w:r w:rsidRPr="001A27B7">
        <w:rPr>
          <w:rFonts w:ascii="PT Astra Serif" w:hAnsi="PT Astra Serif"/>
          <w:color w:val="000000" w:themeColor="text1"/>
          <w:szCs w:val="28"/>
        </w:rPr>
        <w:t>выходные дни: суббота, воскресенье.</w:t>
      </w:r>
    </w:p>
    <w:p w:rsidR="00961424" w:rsidRPr="001A27B7" w:rsidRDefault="00961424" w:rsidP="00961424">
      <w:pPr>
        <w:spacing w:after="0"/>
        <w:ind w:firstLine="720"/>
        <w:jc w:val="both"/>
        <w:rPr>
          <w:rFonts w:ascii="PT Astra Serif" w:hAnsi="PT Astra Serif"/>
          <w:color w:val="000000" w:themeColor="text1"/>
          <w:szCs w:val="28"/>
        </w:rPr>
      </w:pPr>
      <w:r w:rsidRPr="001A27B7">
        <w:rPr>
          <w:rFonts w:ascii="PT Astra Serif" w:hAnsi="PT Astra Serif"/>
          <w:color w:val="000000" w:themeColor="text1"/>
          <w:szCs w:val="28"/>
        </w:rPr>
        <w:t>В предпраздничные дни продолжительность времени работы Исполнителя сокращается на 1 час.</w:t>
      </w:r>
    </w:p>
    <w:p w:rsidR="00961424" w:rsidRPr="001A27B7" w:rsidRDefault="00961424" w:rsidP="00961424">
      <w:pPr>
        <w:pStyle w:val="ConsPlusNormal"/>
        <w:jc w:val="both"/>
        <w:rPr>
          <w:rFonts w:ascii="PT Astra Serif" w:hAnsi="PT Astra Serif" w:cs="Times New Roman"/>
          <w:color w:val="000000" w:themeColor="text1"/>
          <w:szCs w:val="28"/>
        </w:rPr>
      </w:pPr>
      <w:r w:rsidRPr="001A27B7">
        <w:rPr>
          <w:rFonts w:ascii="PT Astra Serif" w:hAnsi="PT Astra Serif" w:cs="Times New Roman"/>
          <w:color w:val="000000" w:themeColor="text1"/>
          <w:szCs w:val="28"/>
        </w:rPr>
        <w:t>1.5. Информация о местонахождении, графике работы и справочных телефонах Исполнителя, а также о порядке предоставления муниципальной услуги и перечне документов, необходимых для ее получения, размещается:</w:t>
      </w:r>
    </w:p>
    <w:p w:rsidR="00961424" w:rsidRPr="001A27B7" w:rsidRDefault="00961424" w:rsidP="00961424">
      <w:pPr>
        <w:spacing w:after="0"/>
        <w:ind w:firstLine="720"/>
        <w:jc w:val="both"/>
        <w:outlineLvl w:val="1"/>
        <w:rPr>
          <w:rFonts w:ascii="PT Astra Serif" w:hAnsi="PT Astra Serif"/>
          <w:color w:val="000000" w:themeColor="text1"/>
          <w:szCs w:val="28"/>
        </w:rPr>
      </w:pPr>
      <w:r w:rsidRPr="001A27B7">
        <w:rPr>
          <w:rFonts w:ascii="PT Astra Serif" w:hAnsi="PT Astra Serif"/>
          <w:color w:val="000000" w:themeColor="text1"/>
          <w:szCs w:val="28"/>
        </w:rPr>
        <w:t>на официальном сайте Исполнителя в информационно-телекоммуникационной сети «Интернет»;</w:t>
      </w:r>
    </w:p>
    <w:p w:rsidR="00961424" w:rsidRPr="001A27B7" w:rsidRDefault="00961424" w:rsidP="00E14EB5">
      <w:pPr>
        <w:pStyle w:val="ConsPlusNormal"/>
        <w:ind w:firstLine="708"/>
        <w:jc w:val="both"/>
        <w:rPr>
          <w:rFonts w:ascii="PT Astra Serif" w:hAnsi="PT Astra Serif" w:cs="Times New Roman"/>
          <w:color w:val="000000" w:themeColor="text1"/>
          <w:szCs w:val="28"/>
        </w:rPr>
      </w:pPr>
      <w:r w:rsidRPr="001A27B7">
        <w:rPr>
          <w:rFonts w:ascii="PT Astra Serif" w:hAnsi="PT Astra Serif" w:cs="Times New Roman"/>
          <w:color w:val="000000" w:themeColor="text1"/>
          <w:szCs w:val="28"/>
        </w:rPr>
        <w:t xml:space="preserve">в государственной информационной системе «Портал государственных и муниципальных услуг </w:t>
      </w:r>
      <w:r w:rsidR="00E14EB5" w:rsidRPr="001A27B7">
        <w:rPr>
          <w:rFonts w:ascii="PT Astra Serif" w:hAnsi="PT Astra Serif" w:cs="Times New Roman"/>
          <w:color w:val="000000" w:themeColor="text1"/>
          <w:szCs w:val="28"/>
        </w:rPr>
        <w:t>Саратовской области</w:t>
      </w:r>
      <w:r w:rsidRPr="001A27B7">
        <w:rPr>
          <w:rFonts w:ascii="PT Astra Serif" w:hAnsi="PT Astra Serif" w:cs="Times New Roman"/>
          <w:color w:val="000000" w:themeColor="text1"/>
          <w:szCs w:val="28"/>
        </w:rPr>
        <w:t>» (далее – Портал государственных и муниципальных услуг) в информационно-телекоммуникационной сети «Интернет»;</w:t>
      </w:r>
    </w:p>
    <w:p w:rsidR="00961424" w:rsidRPr="001A27B7" w:rsidRDefault="00961424" w:rsidP="00E14EB5">
      <w:pPr>
        <w:pStyle w:val="ConsPlusNormal"/>
        <w:ind w:firstLine="708"/>
        <w:jc w:val="both"/>
        <w:rPr>
          <w:rFonts w:ascii="PT Astra Serif" w:hAnsi="PT Astra Serif" w:cs="Times New Roman"/>
          <w:color w:val="000000" w:themeColor="text1"/>
          <w:szCs w:val="28"/>
        </w:rPr>
      </w:pPr>
      <w:r w:rsidRPr="001A27B7">
        <w:rPr>
          <w:rFonts w:ascii="PT Astra Serif" w:hAnsi="PT Astra Serif" w:cs="Times New Roman"/>
          <w:color w:val="000000" w:themeColor="text1"/>
          <w:szCs w:val="28"/>
        </w:rPr>
        <w:t>на информационных стендах в местах предоставления муниципальной услуги.</w:t>
      </w:r>
    </w:p>
    <w:p w:rsidR="00961424" w:rsidRPr="001A27B7" w:rsidRDefault="00961424" w:rsidP="00961424">
      <w:pPr>
        <w:pStyle w:val="ConsPlusNormal"/>
        <w:jc w:val="both"/>
        <w:rPr>
          <w:rFonts w:ascii="PT Astra Serif" w:hAnsi="PT Astra Serif" w:cs="Times New Roman"/>
          <w:color w:val="000000" w:themeColor="text1"/>
          <w:szCs w:val="28"/>
        </w:rPr>
      </w:pPr>
      <w:r w:rsidRPr="001A27B7">
        <w:rPr>
          <w:rFonts w:ascii="PT Astra Serif" w:hAnsi="PT Astra Serif" w:cs="Times New Roman"/>
          <w:color w:val="000000" w:themeColor="text1"/>
          <w:szCs w:val="28"/>
        </w:rPr>
        <w:t>Указанная информация может быть получена в порядке консультирования.</w:t>
      </w:r>
    </w:p>
    <w:p w:rsidR="00961424" w:rsidRPr="001A27B7" w:rsidRDefault="00961424" w:rsidP="00961424">
      <w:pPr>
        <w:pStyle w:val="ConsPlusNormal"/>
        <w:ind w:firstLine="709"/>
        <w:jc w:val="both"/>
        <w:rPr>
          <w:rFonts w:ascii="PT Astra Serif" w:hAnsi="PT Astra Serif" w:cs="Times New Roman"/>
          <w:color w:val="000000" w:themeColor="text1"/>
          <w:szCs w:val="28"/>
        </w:rPr>
      </w:pPr>
      <w:r w:rsidRPr="001A27B7">
        <w:rPr>
          <w:rFonts w:ascii="PT Astra Serif" w:hAnsi="PT Astra Serif" w:cs="Times New Roman"/>
          <w:color w:val="000000" w:themeColor="text1"/>
          <w:szCs w:val="28"/>
        </w:rPr>
        <w:t>1.6. Для получения информации по процедуре предоставления муниципальной услуги заинтересованными лицами используются следующие формы консультирования:</w:t>
      </w:r>
    </w:p>
    <w:p w:rsidR="00961424" w:rsidRPr="001A27B7" w:rsidRDefault="00961424" w:rsidP="00961424">
      <w:pPr>
        <w:pStyle w:val="ConsPlusNormal"/>
        <w:ind w:firstLine="709"/>
        <w:jc w:val="both"/>
        <w:rPr>
          <w:rFonts w:ascii="PT Astra Serif" w:hAnsi="PT Astra Serif" w:cs="Times New Roman"/>
          <w:color w:val="000000" w:themeColor="text1"/>
          <w:szCs w:val="28"/>
        </w:rPr>
      </w:pPr>
      <w:r w:rsidRPr="001A27B7">
        <w:rPr>
          <w:rFonts w:ascii="PT Astra Serif" w:hAnsi="PT Astra Serif" w:cs="Times New Roman"/>
          <w:color w:val="000000" w:themeColor="text1"/>
          <w:szCs w:val="28"/>
        </w:rPr>
        <w:t>индивидуальное консультирование лично;</w:t>
      </w:r>
    </w:p>
    <w:p w:rsidR="00961424" w:rsidRPr="001A27B7" w:rsidRDefault="00961424" w:rsidP="00961424">
      <w:pPr>
        <w:suppressAutoHyphens/>
        <w:spacing w:after="0"/>
        <w:ind w:firstLine="540"/>
        <w:jc w:val="both"/>
        <w:rPr>
          <w:rFonts w:ascii="PT Astra Serif" w:eastAsia="SimSun" w:hAnsi="PT Astra Serif"/>
          <w:color w:val="000000" w:themeColor="text1"/>
          <w:kern w:val="1"/>
          <w:szCs w:val="28"/>
          <w:lang w:eastAsia="zh-CN" w:bidi="hi-IN"/>
        </w:rPr>
      </w:pPr>
      <w:r w:rsidRPr="001A27B7">
        <w:rPr>
          <w:rFonts w:ascii="PT Astra Serif" w:hAnsi="PT Astra Serif"/>
          <w:color w:val="000000" w:themeColor="text1"/>
          <w:szCs w:val="28"/>
        </w:rPr>
        <w:lastRenderedPageBreak/>
        <w:t>индивидуальное консультирование по электронной почте (</w:t>
      </w:r>
      <w:proofErr w:type="spellStart"/>
      <w:r w:rsidR="00052C45" w:rsidRPr="001A27B7">
        <w:rPr>
          <w:rFonts w:ascii="PT Astra Serif" w:hAnsi="PT Astra Serif"/>
          <w:color w:val="000000" w:themeColor="text1"/>
          <w:szCs w:val="28"/>
          <w:lang w:val="en-US"/>
        </w:rPr>
        <w:t>obraz</w:t>
      </w:r>
      <w:proofErr w:type="spellEnd"/>
      <w:r w:rsidR="00052C45" w:rsidRPr="001A27B7">
        <w:rPr>
          <w:rFonts w:ascii="PT Astra Serif" w:hAnsi="PT Astra Serif"/>
          <w:color w:val="000000" w:themeColor="text1"/>
          <w:szCs w:val="28"/>
        </w:rPr>
        <w:t>355@</w:t>
      </w:r>
      <w:proofErr w:type="spellStart"/>
      <w:r w:rsidR="00052C45" w:rsidRPr="001A27B7">
        <w:rPr>
          <w:rFonts w:ascii="PT Astra Serif" w:hAnsi="PT Astra Serif"/>
          <w:color w:val="000000" w:themeColor="text1"/>
          <w:szCs w:val="28"/>
          <w:lang w:val="en-US"/>
        </w:rPr>
        <w:t>yandex</w:t>
      </w:r>
      <w:proofErr w:type="spellEnd"/>
      <w:r w:rsidR="000B1A49" w:rsidRPr="001A27B7">
        <w:rPr>
          <w:rFonts w:ascii="PT Astra Serif" w:hAnsi="PT Astra Serif"/>
        </w:rPr>
        <w:t>.</w:t>
      </w:r>
      <w:proofErr w:type="spellStart"/>
      <w:r w:rsidR="000B1A49" w:rsidRPr="001A27B7">
        <w:rPr>
          <w:rFonts w:ascii="PT Astra Serif" w:hAnsi="PT Astra Serif"/>
        </w:rPr>
        <w:t>ru</w:t>
      </w:r>
      <w:proofErr w:type="spellEnd"/>
      <w:r w:rsidR="000B1A49" w:rsidRPr="001A27B7">
        <w:rPr>
          <w:rFonts w:ascii="PT Astra Serif" w:hAnsi="PT Astra Serif"/>
        </w:rPr>
        <w:t>.</w:t>
      </w:r>
      <w:r w:rsidRPr="001A27B7">
        <w:rPr>
          <w:rFonts w:ascii="PT Astra Serif" w:hAnsi="PT Astra Serif"/>
          <w:color w:val="000000" w:themeColor="text1"/>
          <w:szCs w:val="28"/>
        </w:rPr>
        <w:t>);</w:t>
      </w:r>
    </w:p>
    <w:p w:rsidR="00961424" w:rsidRPr="001A27B7" w:rsidRDefault="00961424" w:rsidP="00961424">
      <w:pPr>
        <w:pStyle w:val="ConsPlusNormal"/>
        <w:ind w:firstLine="709"/>
        <w:jc w:val="both"/>
        <w:rPr>
          <w:rFonts w:ascii="PT Astra Serif" w:hAnsi="PT Astra Serif" w:cs="Times New Roman"/>
          <w:color w:val="000000" w:themeColor="text1"/>
          <w:szCs w:val="28"/>
        </w:rPr>
      </w:pPr>
      <w:r w:rsidRPr="001A27B7">
        <w:rPr>
          <w:rFonts w:ascii="PT Astra Serif" w:hAnsi="PT Astra Serif" w:cs="Times New Roman"/>
          <w:color w:val="000000" w:themeColor="text1"/>
          <w:szCs w:val="28"/>
        </w:rPr>
        <w:t>индивидуальное консультирование по телефону;</w:t>
      </w:r>
    </w:p>
    <w:p w:rsidR="00961424" w:rsidRPr="001A27B7" w:rsidRDefault="00961424" w:rsidP="00961424">
      <w:pPr>
        <w:pStyle w:val="ConsPlusNormal"/>
        <w:ind w:firstLine="709"/>
        <w:jc w:val="both"/>
        <w:rPr>
          <w:rFonts w:ascii="PT Astra Serif" w:hAnsi="PT Astra Serif" w:cs="Times New Roman"/>
          <w:color w:val="000000" w:themeColor="text1"/>
          <w:szCs w:val="28"/>
        </w:rPr>
      </w:pPr>
      <w:r w:rsidRPr="001A27B7">
        <w:rPr>
          <w:rFonts w:ascii="PT Astra Serif" w:hAnsi="PT Astra Serif" w:cs="Times New Roman"/>
          <w:color w:val="000000" w:themeColor="text1"/>
          <w:szCs w:val="28"/>
        </w:rPr>
        <w:t>публичное письменное консультирование;</w:t>
      </w:r>
    </w:p>
    <w:p w:rsidR="00961424" w:rsidRPr="001A27B7" w:rsidRDefault="00961424" w:rsidP="00961424">
      <w:pPr>
        <w:pStyle w:val="ConsPlusNormal"/>
        <w:ind w:firstLine="709"/>
        <w:jc w:val="both"/>
        <w:rPr>
          <w:rFonts w:ascii="PT Astra Serif" w:hAnsi="PT Astra Serif" w:cs="Times New Roman"/>
          <w:color w:val="000000" w:themeColor="text1"/>
          <w:szCs w:val="28"/>
        </w:rPr>
      </w:pPr>
      <w:r w:rsidRPr="001A27B7">
        <w:rPr>
          <w:rFonts w:ascii="PT Astra Serif" w:hAnsi="PT Astra Serif" w:cs="Times New Roman"/>
          <w:color w:val="000000" w:themeColor="text1"/>
          <w:szCs w:val="28"/>
        </w:rPr>
        <w:t>публичное устное консультирование.</w:t>
      </w:r>
    </w:p>
    <w:p w:rsidR="00961424" w:rsidRPr="001A27B7" w:rsidRDefault="00961424" w:rsidP="00961424">
      <w:pPr>
        <w:pStyle w:val="ConsPlusNormal"/>
        <w:jc w:val="both"/>
        <w:rPr>
          <w:rFonts w:ascii="PT Astra Serif" w:hAnsi="PT Astra Serif" w:cs="Times New Roman"/>
          <w:color w:val="000000" w:themeColor="text1"/>
          <w:szCs w:val="28"/>
        </w:rPr>
      </w:pPr>
      <w:r w:rsidRPr="001A27B7">
        <w:rPr>
          <w:rFonts w:ascii="PT Astra Serif" w:hAnsi="PT Astra Serif" w:cs="Times New Roman"/>
          <w:color w:val="000000" w:themeColor="text1"/>
          <w:szCs w:val="28"/>
        </w:rPr>
        <w:t xml:space="preserve">1.7. Информация о местонахождении, графике работы, контактных координатах Исполнителя (телефон/факс, адрес с указанием почтового индекса, адрес электронной почты, адрес официального сайта Исполнителя в информационно-телекоммуникационной сети «Интернет») и справочных телефонах структурного подразделения Исполнителя, непосредственно предоставляющего муниципальную услугу, представлена в </w:t>
      </w:r>
      <w:r w:rsidRPr="001A27B7">
        <w:rPr>
          <w:rFonts w:ascii="PT Astra Serif" w:hAnsi="PT Astra Serif" w:cs="Times New Roman"/>
          <w:b/>
          <w:color w:val="000000" w:themeColor="text1"/>
          <w:szCs w:val="28"/>
        </w:rPr>
        <w:t>приложении 1</w:t>
      </w:r>
      <w:r w:rsidRPr="001A27B7">
        <w:rPr>
          <w:rFonts w:ascii="PT Astra Serif" w:hAnsi="PT Astra Serif" w:cs="Times New Roman"/>
          <w:color w:val="000000" w:themeColor="text1"/>
          <w:szCs w:val="28"/>
        </w:rPr>
        <w:t xml:space="preserve"> к Административному регламенту;</w:t>
      </w:r>
    </w:p>
    <w:p w:rsidR="00961424" w:rsidRPr="001A27B7" w:rsidRDefault="00961424" w:rsidP="00961424">
      <w:pPr>
        <w:pStyle w:val="ConsPlusNormal"/>
        <w:ind w:firstLine="709"/>
        <w:jc w:val="both"/>
        <w:rPr>
          <w:rFonts w:ascii="PT Astra Serif" w:hAnsi="PT Astra Serif" w:cs="Times New Roman"/>
          <w:color w:val="000000" w:themeColor="text1"/>
          <w:szCs w:val="28"/>
        </w:rPr>
      </w:pPr>
      <w:r w:rsidRPr="001A27B7">
        <w:rPr>
          <w:rFonts w:ascii="PT Astra Serif" w:hAnsi="PT Astra Serif" w:cs="Times New Roman"/>
          <w:color w:val="000000" w:themeColor="text1"/>
          <w:szCs w:val="28"/>
        </w:rPr>
        <w:t>1.8. Индивидуальное консультирование лично (индивидуальное устное консультирование).</w:t>
      </w:r>
    </w:p>
    <w:p w:rsidR="00961424" w:rsidRPr="001A27B7" w:rsidRDefault="00961424" w:rsidP="00961424">
      <w:pPr>
        <w:pStyle w:val="ConsPlusNormal"/>
        <w:ind w:firstLine="709"/>
        <w:jc w:val="both"/>
        <w:rPr>
          <w:rFonts w:ascii="PT Astra Serif" w:hAnsi="PT Astra Serif" w:cs="Times New Roman"/>
          <w:color w:val="000000" w:themeColor="text1"/>
          <w:szCs w:val="28"/>
        </w:rPr>
      </w:pPr>
      <w:r w:rsidRPr="001A27B7">
        <w:rPr>
          <w:rFonts w:ascii="PT Astra Serif" w:hAnsi="PT Astra Serif" w:cs="Times New Roman"/>
          <w:color w:val="000000" w:themeColor="text1"/>
          <w:szCs w:val="28"/>
        </w:rPr>
        <w:t>Время ожидания заинтересованного лица при индивидуальном устном консультировании не может превышать 15 минут.</w:t>
      </w:r>
    </w:p>
    <w:p w:rsidR="00961424" w:rsidRPr="001A27B7" w:rsidRDefault="00961424" w:rsidP="00961424">
      <w:pPr>
        <w:pStyle w:val="ConsPlusNormal"/>
        <w:ind w:firstLine="709"/>
        <w:jc w:val="both"/>
        <w:rPr>
          <w:rFonts w:ascii="PT Astra Serif" w:hAnsi="PT Astra Serif" w:cs="Times New Roman"/>
          <w:color w:val="000000" w:themeColor="text1"/>
          <w:szCs w:val="28"/>
        </w:rPr>
      </w:pPr>
      <w:r w:rsidRPr="001A27B7">
        <w:rPr>
          <w:rFonts w:ascii="PT Astra Serif" w:hAnsi="PT Astra Serif" w:cs="Times New Roman"/>
          <w:color w:val="000000" w:themeColor="text1"/>
          <w:szCs w:val="28"/>
        </w:rPr>
        <w:t>Индивидуальное устное консультирование каждого заинтересованного лица должностным лицом Исполнителя (далее – должностное лицо) не может превышать 10 минут.</w:t>
      </w:r>
    </w:p>
    <w:p w:rsidR="00961424" w:rsidRPr="001A27B7" w:rsidRDefault="00961424" w:rsidP="00961424">
      <w:pPr>
        <w:pStyle w:val="ConsPlusNormal"/>
        <w:ind w:firstLine="709"/>
        <w:jc w:val="both"/>
        <w:rPr>
          <w:rFonts w:ascii="PT Astra Serif" w:hAnsi="PT Astra Serif" w:cs="Times New Roman"/>
          <w:color w:val="000000" w:themeColor="text1"/>
          <w:szCs w:val="28"/>
        </w:rPr>
      </w:pPr>
      <w:r w:rsidRPr="001A27B7">
        <w:rPr>
          <w:rFonts w:ascii="PT Astra Serif" w:hAnsi="PT Astra Serif" w:cs="Times New Roman"/>
          <w:color w:val="000000" w:themeColor="text1"/>
          <w:szCs w:val="28"/>
        </w:rPr>
        <w:t>В случае если для подготовки ответа требуется продолжительное время, должностное лицо, осуществляющее индивидуальное устное консультирование, может предложить заинтересованным лицам обратиться за необходимой информацией в письменном виде, либо назначить другое удобное для заинтересованных лиц время для устного консультирования.</w:t>
      </w:r>
    </w:p>
    <w:p w:rsidR="00961424" w:rsidRPr="001A27B7" w:rsidRDefault="00961424" w:rsidP="00961424">
      <w:pPr>
        <w:pStyle w:val="ConsPlusNormal"/>
        <w:ind w:firstLine="709"/>
        <w:jc w:val="both"/>
        <w:rPr>
          <w:rFonts w:ascii="PT Astra Serif" w:hAnsi="PT Astra Serif" w:cs="Times New Roman"/>
          <w:color w:val="000000" w:themeColor="text1"/>
          <w:szCs w:val="28"/>
        </w:rPr>
      </w:pPr>
      <w:r w:rsidRPr="001A27B7">
        <w:rPr>
          <w:rFonts w:ascii="PT Astra Serif" w:hAnsi="PT Astra Serif" w:cs="Times New Roman"/>
          <w:color w:val="000000" w:themeColor="text1"/>
          <w:szCs w:val="28"/>
        </w:rPr>
        <w:t>1.9. Индивидуальное консультирование по почте (по электронной почте).</w:t>
      </w:r>
    </w:p>
    <w:p w:rsidR="00961424" w:rsidRPr="001A27B7" w:rsidRDefault="00961424" w:rsidP="00961424">
      <w:pPr>
        <w:pStyle w:val="ConsPlusNormal"/>
        <w:ind w:firstLine="709"/>
        <w:jc w:val="both"/>
        <w:rPr>
          <w:rFonts w:ascii="PT Astra Serif" w:hAnsi="PT Astra Serif" w:cs="Times New Roman"/>
          <w:color w:val="000000" w:themeColor="text1"/>
          <w:szCs w:val="28"/>
        </w:rPr>
      </w:pPr>
      <w:r w:rsidRPr="001A27B7">
        <w:rPr>
          <w:rFonts w:ascii="PT Astra Serif" w:hAnsi="PT Astra Serif" w:cs="Times New Roman"/>
          <w:color w:val="000000" w:themeColor="text1"/>
          <w:szCs w:val="28"/>
        </w:rPr>
        <w:t>При индивидуальном консультировании по почте (по электронной почте) ответ на обращение заинтересованного лица направляется почтой в его адрес в случае обращения в письменной форме либо по электронной почте на адрес его электронной почты в случае обращения в форме электронного документа в срок, установленный законодательством Российской Федерации.</w:t>
      </w:r>
    </w:p>
    <w:p w:rsidR="00961424" w:rsidRPr="001A27B7" w:rsidRDefault="00961424" w:rsidP="00961424">
      <w:pPr>
        <w:pStyle w:val="ConsPlusNormal"/>
        <w:ind w:firstLine="709"/>
        <w:jc w:val="both"/>
        <w:rPr>
          <w:rFonts w:ascii="PT Astra Serif" w:hAnsi="PT Astra Serif" w:cs="Times New Roman"/>
          <w:color w:val="000000" w:themeColor="text1"/>
          <w:szCs w:val="28"/>
        </w:rPr>
      </w:pPr>
      <w:r w:rsidRPr="001A27B7">
        <w:rPr>
          <w:rFonts w:ascii="PT Astra Serif" w:hAnsi="PT Astra Serif" w:cs="Times New Roman"/>
          <w:color w:val="000000" w:themeColor="text1"/>
          <w:szCs w:val="28"/>
        </w:rPr>
        <w:t>Датой получения Исполнителем обращения заинтересованного лица является дата его регистрации в книге учета входящей корреспонденции в порядке делопроизводства.</w:t>
      </w:r>
    </w:p>
    <w:p w:rsidR="00961424" w:rsidRPr="001A27B7" w:rsidRDefault="00961424" w:rsidP="00961424">
      <w:pPr>
        <w:pStyle w:val="ConsPlusNormal"/>
        <w:ind w:firstLine="709"/>
        <w:jc w:val="both"/>
        <w:rPr>
          <w:rFonts w:ascii="PT Astra Serif" w:hAnsi="PT Astra Serif" w:cs="Times New Roman"/>
          <w:color w:val="000000" w:themeColor="text1"/>
          <w:szCs w:val="28"/>
        </w:rPr>
      </w:pPr>
      <w:r w:rsidRPr="001A27B7">
        <w:rPr>
          <w:rFonts w:ascii="PT Astra Serif" w:hAnsi="PT Astra Serif" w:cs="Times New Roman"/>
          <w:color w:val="000000" w:themeColor="text1"/>
          <w:szCs w:val="28"/>
        </w:rPr>
        <w:t>1.10. Индивидуальное консультирование по телефону.</w:t>
      </w:r>
    </w:p>
    <w:p w:rsidR="00961424" w:rsidRPr="001A27B7" w:rsidRDefault="00961424" w:rsidP="00961424">
      <w:pPr>
        <w:pStyle w:val="ConsPlusNormal"/>
        <w:ind w:firstLine="709"/>
        <w:jc w:val="both"/>
        <w:rPr>
          <w:rFonts w:ascii="PT Astra Serif" w:hAnsi="PT Astra Serif" w:cs="Times New Roman"/>
          <w:color w:val="000000" w:themeColor="text1"/>
          <w:szCs w:val="28"/>
        </w:rPr>
      </w:pPr>
      <w:r w:rsidRPr="001A27B7">
        <w:rPr>
          <w:rFonts w:ascii="PT Astra Serif" w:hAnsi="PT Astra Serif" w:cs="Times New Roman"/>
          <w:color w:val="000000" w:themeColor="text1"/>
          <w:szCs w:val="28"/>
        </w:rPr>
        <w:t>Ответ на телефонный звонок должен начинаться с информации о наименовании органа, в который позвонил гражданин, фамилии, имени, отчестве (последнее – при наличии) и должности должностного лица, осуществляющего индивидуальное консультирование по телефону.</w:t>
      </w:r>
    </w:p>
    <w:p w:rsidR="00961424" w:rsidRPr="001A27B7" w:rsidRDefault="00961424" w:rsidP="00961424">
      <w:pPr>
        <w:pStyle w:val="ConsPlusNormal"/>
        <w:ind w:firstLine="709"/>
        <w:jc w:val="both"/>
        <w:rPr>
          <w:rFonts w:ascii="PT Astra Serif" w:hAnsi="PT Astra Serif" w:cs="Times New Roman"/>
          <w:color w:val="000000" w:themeColor="text1"/>
          <w:szCs w:val="28"/>
        </w:rPr>
      </w:pPr>
      <w:r w:rsidRPr="001A27B7">
        <w:rPr>
          <w:rFonts w:ascii="PT Astra Serif" w:hAnsi="PT Astra Serif" w:cs="Times New Roman"/>
          <w:color w:val="000000" w:themeColor="text1"/>
          <w:szCs w:val="28"/>
        </w:rPr>
        <w:t>Время разговора не должно превышать 10 минут.</w:t>
      </w:r>
    </w:p>
    <w:p w:rsidR="00961424" w:rsidRPr="001A27B7" w:rsidRDefault="00961424" w:rsidP="00961424">
      <w:pPr>
        <w:pStyle w:val="ConsPlusNormal"/>
        <w:ind w:firstLine="709"/>
        <w:jc w:val="both"/>
        <w:rPr>
          <w:rFonts w:ascii="PT Astra Serif" w:hAnsi="PT Astra Serif" w:cs="Times New Roman"/>
          <w:color w:val="000000" w:themeColor="text1"/>
          <w:szCs w:val="28"/>
        </w:rPr>
      </w:pPr>
      <w:r w:rsidRPr="001A27B7">
        <w:rPr>
          <w:rFonts w:ascii="PT Astra Serif" w:hAnsi="PT Astra Serif" w:cs="Times New Roman"/>
          <w:color w:val="000000" w:themeColor="text1"/>
          <w:szCs w:val="28"/>
        </w:rPr>
        <w:lastRenderedPageBreak/>
        <w:t>В том случае, если должностное лицо, осуществляющее индивидуальное консультирование по телефону, не может ответить на вопрос по содержанию, связанному с предоставлением муниципальной услуги, оно обязано проинформировать заинтересованное лицо об организациях, либо структурных подразделениях Исполнителя, которые располагают необходимыми сведениями.</w:t>
      </w:r>
    </w:p>
    <w:p w:rsidR="00961424" w:rsidRPr="001A27B7" w:rsidRDefault="00961424" w:rsidP="00961424">
      <w:pPr>
        <w:pStyle w:val="ConsPlusNormal"/>
        <w:ind w:firstLine="709"/>
        <w:jc w:val="both"/>
        <w:rPr>
          <w:rFonts w:ascii="PT Astra Serif" w:hAnsi="PT Astra Serif" w:cs="Times New Roman"/>
          <w:color w:val="000000" w:themeColor="text1"/>
          <w:szCs w:val="28"/>
        </w:rPr>
      </w:pPr>
      <w:r w:rsidRPr="001A27B7">
        <w:rPr>
          <w:rFonts w:ascii="PT Astra Serif" w:hAnsi="PT Astra Serif" w:cs="Times New Roman"/>
          <w:color w:val="000000" w:themeColor="text1"/>
          <w:szCs w:val="28"/>
        </w:rPr>
        <w:t>1.11. Публичное письменное консультирование.</w:t>
      </w:r>
    </w:p>
    <w:p w:rsidR="00961424" w:rsidRPr="001A27B7" w:rsidRDefault="00961424" w:rsidP="00961424">
      <w:pPr>
        <w:pStyle w:val="ConsPlusNormal"/>
        <w:jc w:val="both"/>
        <w:rPr>
          <w:rFonts w:ascii="PT Astra Serif" w:hAnsi="PT Astra Serif" w:cs="Times New Roman"/>
          <w:color w:val="000000" w:themeColor="text1"/>
          <w:szCs w:val="28"/>
        </w:rPr>
      </w:pPr>
      <w:r w:rsidRPr="001A27B7">
        <w:rPr>
          <w:rFonts w:ascii="PT Astra Serif" w:hAnsi="PT Astra Serif" w:cs="Times New Roman"/>
          <w:color w:val="000000" w:themeColor="text1"/>
          <w:szCs w:val="28"/>
        </w:rPr>
        <w:t>Публичное письменное консультирование осуществляется путем размещения информационных материалов на стендах в местах предоставления муниципальной услуги, публикации информационных материалов в средствах массовой информации, включая публикацию на официальном сайте Исполнителя  и на Портале государственных и муниципальных услуг в информационно-телекоммуникационной сети «Интернет».</w:t>
      </w:r>
    </w:p>
    <w:p w:rsidR="00961424" w:rsidRPr="001A27B7" w:rsidRDefault="00961424" w:rsidP="00961424">
      <w:pPr>
        <w:pStyle w:val="ConsPlusNormal"/>
        <w:jc w:val="both"/>
        <w:rPr>
          <w:rFonts w:ascii="PT Astra Serif" w:hAnsi="PT Astra Serif" w:cs="Times New Roman"/>
          <w:color w:val="000000" w:themeColor="text1"/>
          <w:szCs w:val="28"/>
        </w:rPr>
      </w:pPr>
      <w:r w:rsidRPr="001A27B7">
        <w:rPr>
          <w:rFonts w:ascii="PT Astra Serif" w:hAnsi="PT Astra Serif" w:cs="Times New Roman"/>
          <w:color w:val="000000" w:themeColor="text1"/>
          <w:szCs w:val="28"/>
        </w:rPr>
        <w:t xml:space="preserve">Консультирование путем публикации информационных материалов на официальном сайте Исполнителя </w:t>
      </w:r>
      <w:r w:rsidRPr="001A27B7">
        <w:rPr>
          <w:rFonts w:ascii="PT Astra Serif" w:hAnsi="PT Astra Serif" w:cs="Times New Roman"/>
          <w:i/>
          <w:color w:val="000000" w:themeColor="text1"/>
          <w:szCs w:val="28"/>
        </w:rPr>
        <w:t xml:space="preserve"> </w:t>
      </w:r>
      <w:r w:rsidRPr="001A27B7">
        <w:rPr>
          <w:rFonts w:ascii="PT Astra Serif" w:hAnsi="PT Astra Serif" w:cs="Times New Roman"/>
          <w:color w:val="000000" w:themeColor="text1"/>
          <w:szCs w:val="28"/>
        </w:rPr>
        <w:t>в информационно-телекоммуникационной сети «Интернет», в местных средствах массовой информации осуществляется Исполнителем. Исполнитель направляет информацию в местные средства массовой информации и контролирует ее размещение.</w:t>
      </w:r>
    </w:p>
    <w:p w:rsidR="00961424" w:rsidRPr="001A27B7" w:rsidRDefault="00961424" w:rsidP="00961424">
      <w:pPr>
        <w:pStyle w:val="ConsPlusNormal"/>
        <w:ind w:firstLine="709"/>
        <w:jc w:val="both"/>
        <w:rPr>
          <w:rFonts w:ascii="PT Astra Serif" w:hAnsi="PT Astra Serif" w:cs="Times New Roman"/>
          <w:color w:val="000000" w:themeColor="text1"/>
          <w:szCs w:val="28"/>
        </w:rPr>
      </w:pPr>
      <w:r w:rsidRPr="001A27B7">
        <w:rPr>
          <w:rFonts w:ascii="PT Astra Serif" w:hAnsi="PT Astra Serif" w:cs="Times New Roman"/>
          <w:color w:val="000000" w:themeColor="text1"/>
          <w:szCs w:val="28"/>
        </w:rPr>
        <w:t>1.12. Публичное устное консультирование.</w:t>
      </w:r>
    </w:p>
    <w:p w:rsidR="00961424" w:rsidRPr="001A27B7" w:rsidRDefault="00961424" w:rsidP="00961424">
      <w:pPr>
        <w:pStyle w:val="ConsPlusNormal"/>
        <w:ind w:firstLine="709"/>
        <w:jc w:val="both"/>
        <w:rPr>
          <w:rFonts w:ascii="PT Astra Serif" w:hAnsi="PT Astra Serif" w:cs="Times New Roman"/>
          <w:color w:val="000000" w:themeColor="text1"/>
          <w:szCs w:val="28"/>
        </w:rPr>
      </w:pPr>
      <w:r w:rsidRPr="001A27B7">
        <w:rPr>
          <w:rFonts w:ascii="PT Astra Serif" w:hAnsi="PT Astra Serif" w:cs="Times New Roman"/>
          <w:color w:val="000000" w:themeColor="text1"/>
          <w:szCs w:val="28"/>
        </w:rPr>
        <w:t>Публичное устное консультирование осуществляется уполномоченным должностным лицом с привлечением средств массовой информации.</w:t>
      </w:r>
    </w:p>
    <w:p w:rsidR="00961424" w:rsidRPr="001A27B7" w:rsidRDefault="00961424" w:rsidP="00961424">
      <w:pPr>
        <w:pStyle w:val="ConsPlusNormal"/>
        <w:ind w:firstLine="709"/>
        <w:jc w:val="both"/>
        <w:rPr>
          <w:rFonts w:ascii="PT Astra Serif" w:hAnsi="PT Astra Serif" w:cs="Times New Roman"/>
          <w:color w:val="000000" w:themeColor="text1"/>
          <w:szCs w:val="28"/>
        </w:rPr>
      </w:pPr>
      <w:r w:rsidRPr="001A27B7">
        <w:rPr>
          <w:rFonts w:ascii="PT Astra Serif" w:hAnsi="PT Astra Serif" w:cs="Times New Roman"/>
          <w:color w:val="000000" w:themeColor="text1"/>
          <w:szCs w:val="28"/>
        </w:rPr>
        <w:t>1.13. Должностные лица структурных подразделений Исполнителя, непосредственно предоставляющих муниципальную услугу, при ответе на обращения граждан и организаций обязаны:</w:t>
      </w:r>
    </w:p>
    <w:p w:rsidR="00961424" w:rsidRPr="001A27B7" w:rsidRDefault="00961424" w:rsidP="00961424">
      <w:pPr>
        <w:pStyle w:val="ConsPlusNormal"/>
        <w:ind w:firstLine="709"/>
        <w:jc w:val="both"/>
        <w:rPr>
          <w:rFonts w:ascii="PT Astra Serif" w:hAnsi="PT Astra Serif" w:cs="Times New Roman"/>
          <w:color w:val="000000" w:themeColor="text1"/>
          <w:szCs w:val="28"/>
        </w:rPr>
      </w:pPr>
      <w:r w:rsidRPr="001A27B7">
        <w:rPr>
          <w:rFonts w:ascii="PT Astra Serif" w:hAnsi="PT Astra Serif" w:cs="Times New Roman"/>
          <w:color w:val="000000" w:themeColor="text1"/>
          <w:szCs w:val="28"/>
        </w:rPr>
        <w:t>1.13.1. при устном обращении заинтересованного лица (по телефону или лично) должностные лица, осуществляющие консультирование, дают ответ самостоятельно. Если должностное лицо, к которому обратилось заинтересованное лицо, не может ответить на вопрос самостоятельно, то оно может предложить заинтересованному лицу обратиться письменно, либо назначить другое удобное для него время консультации, либо переадресовать (перевести) на другое должностное лицо, или сообщить телефонный номер, по которому можно получить необходимую информацию;</w:t>
      </w:r>
    </w:p>
    <w:p w:rsidR="00961424" w:rsidRPr="001A27B7" w:rsidRDefault="00961424" w:rsidP="00961424">
      <w:pPr>
        <w:pStyle w:val="ConsPlusNormal"/>
        <w:ind w:firstLine="709"/>
        <w:jc w:val="both"/>
        <w:rPr>
          <w:rFonts w:ascii="PT Astra Serif" w:hAnsi="PT Astra Serif" w:cs="Times New Roman"/>
          <w:color w:val="000000" w:themeColor="text1"/>
          <w:szCs w:val="28"/>
        </w:rPr>
      </w:pPr>
      <w:r w:rsidRPr="001A27B7">
        <w:rPr>
          <w:rFonts w:ascii="PT Astra Serif" w:hAnsi="PT Astra Serif" w:cs="Times New Roman"/>
          <w:color w:val="000000" w:themeColor="text1"/>
          <w:szCs w:val="28"/>
        </w:rPr>
        <w:t xml:space="preserve">1.13.2. должностные лица, осуществляющие консультирование (по телефону или лично), должны корректно и внимательно относиться к заинтересованным лицам. При ответе на телефонные звонки должностное лицо, осуществляющее консультирование, должно назвать фамилию, имя, отчество (последнее – при наличии), занимаемую должность и наименование структурного подразделения Исполнителя. Во время разговора необходимо произносить слова четко, избегать параллельных </w:t>
      </w:r>
      <w:r w:rsidRPr="001A27B7">
        <w:rPr>
          <w:rFonts w:ascii="PT Astra Serif" w:hAnsi="PT Astra Serif" w:cs="Times New Roman"/>
          <w:color w:val="000000" w:themeColor="text1"/>
          <w:szCs w:val="28"/>
        </w:rPr>
        <w:lastRenderedPageBreak/>
        <w:t>разговоров с окружающими людьми и не прерывать разговор по причине поступления звонка на другой аппарат. В конце консультирования должностное лицо, осуществляющее консультирование, должно кратко подвести итоги и перечислить меры, которые надо принять (кто именно, когда и что должен сделать);</w:t>
      </w:r>
    </w:p>
    <w:p w:rsidR="00961424" w:rsidRPr="001A27B7" w:rsidRDefault="00961424" w:rsidP="00961424">
      <w:pPr>
        <w:pStyle w:val="ConsPlusNormal"/>
        <w:ind w:firstLine="709"/>
        <w:jc w:val="both"/>
        <w:rPr>
          <w:rFonts w:ascii="PT Astra Serif" w:hAnsi="PT Astra Serif" w:cs="Times New Roman"/>
          <w:color w:val="000000" w:themeColor="text1"/>
          <w:szCs w:val="28"/>
        </w:rPr>
      </w:pPr>
      <w:r w:rsidRPr="001A27B7">
        <w:rPr>
          <w:rFonts w:ascii="PT Astra Serif" w:hAnsi="PT Astra Serif" w:cs="Times New Roman"/>
          <w:color w:val="000000" w:themeColor="text1"/>
          <w:szCs w:val="28"/>
        </w:rPr>
        <w:t>1.13.3. ответы на письменные обращения даются в простой, четкой и понятной форме в письменном виде и должны содержать:</w:t>
      </w:r>
    </w:p>
    <w:p w:rsidR="00961424" w:rsidRPr="001A27B7" w:rsidRDefault="00961424" w:rsidP="00961424">
      <w:pPr>
        <w:pStyle w:val="ConsPlusNormal"/>
        <w:ind w:firstLine="709"/>
        <w:jc w:val="both"/>
        <w:rPr>
          <w:rFonts w:ascii="PT Astra Serif" w:hAnsi="PT Astra Serif" w:cs="Times New Roman"/>
          <w:color w:val="000000" w:themeColor="text1"/>
          <w:szCs w:val="28"/>
        </w:rPr>
      </w:pPr>
      <w:r w:rsidRPr="001A27B7">
        <w:rPr>
          <w:rFonts w:ascii="PT Astra Serif" w:hAnsi="PT Astra Serif" w:cs="Times New Roman"/>
          <w:color w:val="000000" w:themeColor="text1"/>
          <w:szCs w:val="28"/>
        </w:rPr>
        <w:t>ответы на поставленные вопросы;</w:t>
      </w:r>
    </w:p>
    <w:p w:rsidR="00961424" w:rsidRPr="001A27B7" w:rsidRDefault="00961424" w:rsidP="00961424">
      <w:pPr>
        <w:pStyle w:val="ConsPlusNormal"/>
        <w:ind w:firstLine="709"/>
        <w:jc w:val="both"/>
        <w:rPr>
          <w:rFonts w:ascii="PT Astra Serif" w:hAnsi="PT Astra Serif" w:cs="Times New Roman"/>
          <w:color w:val="000000" w:themeColor="text1"/>
          <w:szCs w:val="28"/>
        </w:rPr>
      </w:pPr>
      <w:r w:rsidRPr="001A27B7">
        <w:rPr>
          <w:rFonts w:ascii="PT Astra Serif" w:hAnsi="PT Astra Serif" w:cs="Times New Roman"/>
          <w:color w:val="000000" w:themeColor="text1"/>
          <w:szCs w:val="28"/>
        </w:rPr>
        <w:t>должность, фамилию и инициалы лица, подписавшего ответ;</w:t>
      </w:r>
    </w:p>
    <w:p w:rsidR="00961424" w:rsidRPr="001A27B7" w:rsidRDefault="00961424" w:rsidP="00961424">
      <w:pPr>
        <w:pStyle w:val="ConsPlusNormal"/>
        <w:ind w:firstLine="709"/>
        <w:jc w:val="both"/>
        <w:rPr>
          <w:rFonts w:ascii="PT Astra Serif" w:hAnsi="PT Astra Serif" w:cs="Times New Roman"/>
          <w:color w:val="000000" w:themeColor="text1"/>
          <w:szCs w:val="28"/>
        </w:rPr>
      </w:pPr>
      <w:r w:rsidRPr="001A27B7">
        <w:rPr>
          <w:rFonts w:ascii="PT Astra Serif" w:hAnsi="PT Astra Serif" w:cs="Times New Roman"/>
          <w:color w:val="000000" w:themeColor="text1"/>
          <w:szCs w:val="28"/>
        </w:rPr>
        <w:t>фамилию и инициалы исполнителя – лица, подготовившего ответ;</w:t>
      </w:r>
    </w:p>
    <w:p w:rsidR="00961424" w:rsidRPr="001A27B7" w:rsidRDefault="00961424" w:rsidP="00961424">
      <w:pPr>
        <w:pStyle w:val="ConsPlusNormal"/>
        <w:ind w:firstLine="709"/>
        <w:jc w:val="both"/>
        <w:rPr>
          <w:rFonts w:ascii="PT Astra Serif" w:hAnsi="PT Astra Serif" w:cs="Times New Roman"/>
          <w:color w:val="000000" w:themeColor="text1"/>
          <w:szCs w:val="28"/>
        </w:rPr>
      </w:pPr>
      <w:r w:rsidRPr="001A27B7">
        <w:rPr>
          <w:rFonts w:ascii="PT Astra Serif" w:hAnsi="PT Astra Serif" w:cs="Times New Roman"/>
          <w:color w:val="000000" w:themeColor="text1"/>
          <w:szCs w:val="28"/>
        </w:rPr>
        <w:t>наименование структурного подразделения Исполнителя;</w:t>
      </w:r>
    </w:p>
    <w:p w:rsidR="00961424" w:rsidRPr="001A27B7" w:rsidRDefault="00961424" w:rsidP="00961424">
      <w:pPr>
        <w:pStyle w:val="ConsPlusNormal"/>
        <w:ind w:firstLine="709"/>
        <w:jc w:val="both"/>
        <w:rPr>
          <w:rFonts w:ascii="PT Astra Serif" w:hAnsi="PT Astra Serif" w:cs="Times New Roman"/>
          <w:color w:val="000000" w:themeColor="text1"/>
          <w:szCs w:val="28"/>
        </w:rPr>
      </w:pPr>
      <w:r w:rsidRPr="001A27B7">
        <w:rPr>
          <w:rFonts w:ascii="PT Astra Serif" w:hAnsi="PT Astra Serif" w:cs="Times New Roman"/>
          <w:color w:val="000000" w:themeColor="text1"/>
          <w:szCs w:val="28"/>
        </w:rPr>
        <w:t>номер телефона исполнителя – лица, подготовившего ответ;</w:t>
      </w:r>
    </w:p>
    <w:p w:rsidR="00961424" w:rsidRPr="001A27B7" w:rsidRDefault="00961424" w:rsidP="00961424">
      <w:pPr>
        <w:pStyle w:val="ConsPlusNormal"/>
        <w:ind w:firstLine="709"/>
        <w:jc w:val="both"/>
        <w:rPr>
          <w:rFonts w:ascii="PT Astra Serif" w:hAnsi="PT Astra Serif" w:cs="Times New Roman"/>
          <w:color w:val="000000" w:themeColor="text1"/>
          <w:szCs w:val="28"/>
        </w:rPr>
      </w:pPr>
      <w:r w:rsidRPr="001A27B7">
        <w:rPr>
          <w:rFonts w:ascii="PT Astra Serif" w:hAnsi="PT Astra Serif" w:cs="Times New Roman"/>
          <w:color w:val="000000" w:themeColor="text1"/>
          <w:szCs w:val="28"/>
        </w:rPr>
        <w:t>1.13.4. должностное лицо не вправе осуществлять консультирование заинтересованных лиц,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заинтересованных лиц.</w:t>
      </w:r>
    </w:p>
    <w:p w:rsidR="00961424" w:rsidRPr="001A27B7" w:rsidRDefault="00961424" w:rsidP="00961424">
      <w:pPr>
        <w:pStyle w:val="ConsPlusNormal"/>
        <w:ind w:firstLine="709"/>
        <w:jc w:val="both"/>
        <w:rPr>
          <w:rFonts w:ascii="PT Astra Serif" w:hAnsi="PT Astra Serif" w:cs="Times New Roman"/>
          <w:color w:val="000000" w:themeColor="text1"/>
          <w:szCs w:val="28"/>
        </w:rPr>
      </w:pPr>
      <w:r w:rsidRPr="001A27B7">
        <w:rPr>
          <w:rFonts w:ascii="PT Astra Serif" w:hAnsi="PT Astra Serif" w:cs="Times New Roman"/>
          <w:color w:val="000000" w:themeColor="text1"/>
          <w:szCs w:val="28"/>
        </w:rPr>
        <w:t>1.14. На стендах в местах предоставления муниципальной услуги размещаются следующие информационные материалы:</w:t>
      </w:r>
    </w:p>
    <w:p w:rsidR="00961424" w:rsidRPr="001A27B7" w:rsidRDefault="00961424" w:rsidP="00961424">
      <w:pPr>
        <w:pStyle w:val="ConsPlusNormal"/>
        <w:ind w:firstLine="709"/>
        <w:jc w:val="both"/>
        <w:rPr>
          <w:rFonts w:ascii="PT Astra Serif" w:hAnsi="PT Astra Serif" w:cs="Times New Roman"/>
          <w:color w:val="000000" w:themeColor="text1"/>
          <w:szCs w:val="28"/>
        </w:rPr>
      </w:pPr>
      <w:r w:rsidRPr="001A27B7">
        <w:rPr>
          <w:rFonts w:ascii="PT Astra Serif" w:hAnsi="PT Astra Serif" w:cs="Times New Roman"/>
          <w:color w:val="000000" w:themeColor="text1"/>
          <w:szCs w:val="28"/>
        </w:rPr>
        <w:t>исчерпывающая информация о порядке предоставления муниципальной услуги (в виде блок-схемы, наглядно отображающей алгоритм прохождения административных процедур);</w:t>
      </w:r>
    </w:p>
    <w:p w:rsidR="00961424" w:rsidRPr="001A27B7" w:rsidRDefault="00961424" w:rsidP="00961424">
      <w:pPr>
        <w:pStyle w:val="ConsPlusNormal"/>
        <w:jc w:val="both"/>
        <w:rPr>
          <w:rFonts w:ascii="PT Astra Serif" w:hAnsi="PT Astra Serif" w:cs="Times New Roman"/>
          <w:color w:val="000000" w:themeColor="text1"/>
          <w:szCs w:val="28"/>
        </w:rPr>
      </w:pPr>
      <w:r w:rsidRPr="001A27B7">
        <w:rPr>
          <w:rFonts w:ascii="PT Astra Serif" w:hAnsi="PT Astra Serif" w:cs="Times New Roman"/>
          <w:color w:val="000000" w:themeColor="text1"/>
          <w:szCs w:val="28"/>
        </w:rPr>
        <w:t xml:space="preserve">текст Административного регламента с приложениями (полная версия – на официальном сайте Исполнителя </w:t>
      </w:r>
      <w:r w:rsidRPr="001A27B7">
        <w:rPr>
          <w:rFonts w:ascii="PT Astra Serif" w:hAnsi="PT Astra Serif" w:cs="Times New Roman"/>
          <w:i/>
          <w:color w:val="000000" w:themeColor="text1"/>
          <w:szCs w:val="28"/>
        </w:rPr>
        <w:t xml:space="preserve"> </w:t>
      </w:r>
      <w:r w:rsidRPr="001A27B7">
        <w:rPr>
          <w:rFonts w:ascii="PT Astra Serif" w:hAnsi="PT Astra Serif" w:cs="Times New Roman"/>
          <w:color w:val="000000" w:themeColor="text1"/>
          <w:szCs w:val="28"/>
        </w:rPr>
        <w:t>в информационно-телекоммуникационной сети «Интернет», извлечения – на информационных стендах);</w:t>
      </w:r>
    </w:p>
    <w:p w:rsidR="00961424" w:rsidRPr="001A27B7" w:rsidRDefault="00961424" w:rsidP="00961424">
      <w:pPr>
        <w:pStyle w:val="ConsPlusNormal"/>
        <w:ind w:firstLine="709"/>
        <w:jc w:val="both"/>
        <w:rPr>
          <w:rFonts w:ascii="PT Astra Serif" w:hAnsi="PT Astra Serif" w:cs="Times New Roman"/>
          <w:color w:val="000000" w:themeColor="text1"/>
          <w:szCs w:val="28"/>
        </w:rPr>
      </w:pPr>
      <w:r w:rsidRPr="001A27B7">
        <w:rPr>
          <w:rFonts w:ascii="PT Astra Serif" w:hAnsi="PT Astra Serif" w:cs="Times New Roman"/>
          <w:color w:val="000000" w:themeColor="text1"/>
          <w:szCs w:val="28"/>
        </w:rPr>
        <w:t>исчерпывающий перечень органов государственной власти и органов местного самоуправления, организаций, в которые необходимо обратиться гражданам и организациям для получения документов, необходимых для предоставления муниципальной услуги, с описанием конечного результата обращения в каждый из указанных органов (организаций) (при наличии);</w:t>
      </w:r>
    </w:p>
    <w:p w:rsidR="00961424" w:rsidRPr="001A27B7" w:rsidRDefault="00961424" w:rsidP="00961424">
      <w:pPr>
        <w:pStyle w:val="ConsPlusNormal"/>
        <w:ind w:firstLine="709"/>
        <w:jc w:val="both"/>
        <w:rPr>
          <w:rFonts w:ascii="PT Astra Serif" w:hAnsi="PT Astra Serif" w:cs="Times New Roman"/>
          <w:color w:val="000000" w:themeColor="text1"/>
          <w:szCs w:val="28"/>
        </w:rPr>
      </w:pPr>
      <w:r w:rsidRPr="001A27B7">
        <w:rPr>
          <w:rFonts w:ascii="PT Astra Serif" w:hAnsi="PT Astra Serif" w:cs="Times New Roman"/>
          <w:color w:val="000000" w:themeColor="text1"/>
          <w:szCs w:val="28"/>
        </w:rPr>
        <w:t>последовательность посещения органов государственной власти и органов местного самоуправления, организаций, в которых заинтересованные лица могут получить документы, необходимые для предоставления муниципальной услуги (при наличии);</w:t>
      </w:r>
    </w:p>
    <w:p w:rsidR="00961424" w:rsidRPr="001A27B7" w:rsidRDefault="00961424" w:rsidP="00961424">
      <w:pPr>
        <w:pStyle w:val="ConsPlusNormal"/>
        <w:ind w:firstLine="709"/>
        <w:jc w:val="both"/>
        <w:rPr>
          <w:rFonts w:ascii="PT Astra Serif" w:hAnsi="PT Astra Serif" w:cs="Times New Roman"/>
          <w:color w:val="000000" w:themeColor="text1"/>
          <w:szCs w:val="28"/>
        </w:rPr>
      </w:pPr>
      <w:r w:rsidRPr="001A27B7">
        <w:rPr>
          <w:rFonts w:ascii="PT Astra Serif" w:hAnsi="PT Astra Serif" w:cs="Times New Roman"/>
          <w:color w:val="000000" w:themeColor="text1"/>
          <w:szCs w:val="28"/>
        </w:rPr>
        <w:t>месторасположение, график (режим) работы, номера телефонов, адреса официальных сайтов и электронной почты органов, в которых заинтересованные лица могут получить документы, необходимые для предоставления муниципальной услуги (при наличии);</w:t>
      </w:r>
    </w:p>
    <w:p w:rsidR="00961424" w:rsidRPr="001A27B7" w:rsidRDefault="00961424" w:rsidP="00961424">
      <w:pPr>
        <w:pStyle w:val="ConsPlusNormal"/>
        <w:ind w:firstLine="709"/>
        <w:jc w:val="both"/>
        <w:rPr>
          <w:rFonts w:ascii="PT Astra Serif" w:hAnsi="PT Astra Serif" w:cs="Times New Roman"/>
          <w:color w:val="000000" w:themeColor="text1"/>
          <w:szCs w:val="28"/>
        </w:rPr>
      </w:pPr>
      <w:r w:rsidRPr="001A27B7">
        <w:rPr>
          <w:rFonts w:ascii="PT Astra Serif" w:hAnsi="PT Astra Serif" w:cs="Times New Roman"/>
          <w:color w:val="000000" w:themeColor="text1"/>
          <w:szCs w:val="28"/>
        </w:rPr>
        <w:t>схема размещения должностных лиц и режим приема ими граждан; номера кабинетов, в которых предоставляется муниципальная услуга, фамилии, имена, отчества (последнее – при наличии) и должности соответствующих должностных лиц;</w:t>
      </w:r>
    </w:p>
    <w:p w:rsidR="00961424" w:rsidRPr="001A27B7" w:rsidRDefault="00961424" w:rsidP="00961424">
      <w:pPr>
        <w:pStyle w:val="ConsPlusNormal"/>
        <w:ind w:firstLine="709"/>
        <w:jc w:val="both"/>
        <w:rPr>
          <w:rFonts w:ascii="PT Astra Serif" w:hAnsi="PT Astra Serif" w:cs="Times New Roman"/>
          <w:color w:val="000000" w:themeColor="text1"/>
          <w:szCs w:val="28"/>
        </w:rPr>
      </w:pPr>
      <w:r w:rsidRPr="001A27B7">
        <w:rPr>
          <w:rFonts w:ascii="PT Astra Serif" w:hAnsi="PT Astra Serif" w:cs="Times New Roman"/>
          <w:color w:val="000000" w:themeColor="text1"/>
          <w:szCs w:val="28"/>
        </w:rPr>
        <w:lastRenderedPageBreak/>
        <w:t>выдержки из нормативных правовых актов по наиболее часто задаваемым вопросам;</w:t>
      </w:r>
    </w:p>
    <w:p w:rsidR="00961424" w:rsidRPr="001A27B7" w:rsidRDefault="00961424" w:rsidP="00961424">
      <w:pPr>
        <w:pStyle w:val="ConsPlusNormal"/>
        <w:ind w:firstLine="709"/>
        <w:jc w:val="both"/>
        <w:rPr>
          <w:rFonts w:ascii="PT Astra Serif" w:hAnsi="PT Astra Serif" w:cs="Times New Roman"/>
          <w:color w:val="000000" w:themeColor="text1"/>
          <w:szCs w:val="28"/>
        </w:rPr>
      </w:pPr>
      <w:r w:rsidRPr="001A27B7">
        <w:rPr>
          <w:rFonts w:ascii="PT Astra Serif" w:hAnsi="PT Astra Serif" w:cs="Times New Roman"/>
          <w:color w:val="000000" w:themeColor="text1"/>
          <w:szCs w:val="28"/>
        </w:rPr>
        <w:t>требования к письменному обращению о предоставлении консультации, образец обращения о предоставлении консультации;</w:t>
      </w:r>
    </w:p>
    <w:p w:rsidR="00961424" w:rsidRPr="001A27B7" w:rsidRDefault="00961424" w:rsidP="00961424">
      <w:pPr>
        <w:pStyle w:val="ConsPlusNormal"/>
        <w:ind w:firstLine="709"/>
        <w:jc w:val="both"/>
        <w:rPr>
          <w:rFonts w:ascii="PT Astra Serif" w:hAnsi="PT Astra Serif" w:cs="Times New Roman"/>
          <w:color w:val="000000" w:themeColor="text1"/>
          <w:szCs w:val="28"/>
        </w:rPr>
      </w:pPr>
      <w:r w:rsidRPr="001A27B7">
        <w:rPr>
          <w:rFonts w:ascii="PT Astra Serif" w:hAnsi="PT Astra Serif" w:cs="Times New Roman"/>
          <w:color w:val="000000" w:themeColor="text1"/>
          <w:szCs w:val="28"/>
        </w:rPr>
        <w:t>перечень документов, направляемых заявителем, и требования, предъявляемые к этим документам;</w:t>
      </w:r>
    </w:p>
    <w:p w:rsidR="00961424" w:rsidRPr="001A27B7" w:rsidRDefault="00961424" w:rsidP="00961424">
      <w:pPr>
        <w:pStyle w:val="ConsPlusNormal"/>
        <w:ind w:firstLine="709"/>
        <w:jc w:val="both"/>
        <w:rPr>
          <w:rFonts w:ascii="PT Astra Serif" w:hAnsi="PT Astra Serif" w:cs="Times New Roman"/>
          <w:color w:val="000000" w:themeColor="text1"/>
          <w:szCs w:val="28"/>
        </w:rPr>
      </w:pPr>
      <w:r w:rsidRPr="001A27B7">
        <w:rPr>
          <w:rFonts w:ascii="PT Astra Serif" w:hAnsi="PT Astra Serif" w:cs="Times New Roman"/>
          <w:color w:val="000000" w:themeColor="text1"/>
          <w:szCs w:val="28"/>
        </w:rPr>
        <w:t>формы документов для заполнения, образцы заполнения документов, в том числе образец согласия на обработку персональных данных заявителя;</w:t>
      </w:r>
    </w:p>
    <w:p w:rsidR="00961424" w:rsidRPr="001A27B7" w:rsidRDefault="00961424" w:rsidP="00961424">
      <w:pPr>
        <w:pStyle w:val="ConsPlusNormal"/>
        <w:ind w:firstLine="709"/>
        <w:jc w:val="both"/>
        <w:rPr>
          <w:rFonts w:ascii="PT Astra Serif" w:hAnsi="PT Astra Serif" w:cs="Times New Roman"/>
          <w:color w:val="000000" w:themeColor="text1"/>
          <w:szCs w:val="28"/>
        </w:rPr>
      </w:pPr>
      <w:r w:rsidRPr="001A27B7">
        <w:rPr>
          <w:rFonts w:ascii="PT Astra Serif" w:hAnsi="PT Astra Serif" w:cs="Times New Roman"/>
          <w:color w:val="000000" w:themeColor="text1"/>
          <w:szCs w:val="28"/>
        </w:rPr>
        <w:t>перечень оснований для отказа в предоставлении муниципальной услуги;</w:t>
      </w:r>
    </w:p>
    <w:p w:rsidR="00961424" w:rsidRPr="001A27B7" w:rsidRDefault="00961424" w:rsidP="00961424">
      <w:pPr>
        <w:pStyle w:val="ConsPlusNormal"/>
        <w:ind w:firstLine="709"/>
        <w:jc w:val="both"/>
        <w:rPr>
          <w:rFonts w:ascii="PT Astra Serif" w:hAnsi="PT Astra Serif" w:cs="Times New Roman"/>
          <w:color w:val="000000" w:themeColor="text1"/>
          <w:szCs w:val="28"/>
        </w:rPr>
      </w:pPr>
      <w:r w:rsidRPr="001A27B7">
        <w:rPr>
          <w:rFonts w:ascii="PT Astra Serif" w:hAnsi="PT Astra Serif" w:cs="Times New Roman"/>
          <w:color w:val="000000" w:themeColor="text1"/>
          <w:szCs w:val="28"/>
        </w:rPr>
        <w:t>порядок обжалования решения, действий или бездействия должностных лиц, предоставляющих муниципальную услугу.</w:t>
      </w:r>
    </w:p>
    <w:p w:rsidR="00961424" w:rsidRPr="001A27B7" w:rsidRDefault="00961424" w:rsidP="00961424">
      <w:pPr>
        <w:pStyle w:val="ConsPlusNormal"/>
        <w:ind w:firstLine="709"/>
        <w:jc w:val="both"/>
        <w:rPr>
          <w:rFonts w:ascii="PT Astra Serif" w:hAnsi="PT Astra Serif" w:cs="Times New Roman"/>
          <w:color w:val="000000" w:themeColor="text1"/>
          <w:szCs w:val="28"/>
        </w:rPr>
      </w:pPr>
      <w:r w:rsidRPr="001A27B7">
        <w:rPr>
          <w:rFonts w:ascii="PT Astra Serif" w:hAnsi="PT Astra Serif" w:cs="Times New Roman"/>
          <w:color w:val="000000" w:themeColor="text1"/>
          <w:szCs w:val="28"/>
        </w:rPr>
        <w:t>Тексты материалов печатаются удобным для чтения шрифтом (размер не менее 14), без исправлений, наиболее важные места выделяются полужирным шрифтом.</w:t>
      </w:r>
    </w:p>
    <w:p w:rsidR="00961424" w:rsidRPr="001A27B7" w:rsidRDefault="00961424" w:rsidP="00961424">
      <w:pPr>
        <w:pStyle w:val="ConsPlusNormal"/>
        <w:jc w:val="both"/>
        <w:rPr>
          <w:rFonts w:ascii="PT Astra Serif" w:hAnsi="PT Astra Serif" w:cs="Times New Roman"/>
          <w:color w:val="000000" w:themeColor="text1"/>
          <w:szCs w:val="28"/>
        </w:rPr>
      </w:pPr>
      <w:r w:rsidRPr="001A27B7">
        <w:rPr>
          <w:rFonts w:ascii="PT Astra Serif" w:hAnsi="PT Astra Serif" w:cs="Times New Roman"/>
          <w:color w:val="000000" w:themeColor="text1"/>
          <w:szCs w:val="28"/>
        </w:rPr>
        <w:t>1.15. На официальном сайте Исполнителя  в информационно-телекоммуникационной сети «Интернет» размещаются следующие информационные материалы:</w:t>
      </w:r>
    </w:p>
    <w:p w:rsidR="00961424" w:rsidRPr="001A27B7" w:rsidRDefault="00961424" w:rsidP="00961424">
      <w:pPr>
        <w:pStyle w:val="ConsPlusNormal"/>
        <w:jc w:val="both"/>
        <w:rPr>
          <w:rFonts w:ascii="PT Astra Serif" w:hAnsi="PT Astra Serif" w:cs="Times New Roman"/>
          <w:color w:val="000000" w:themeColor="text1"/>
          <w:szCs w:val="28"/>
        </w:rPr>
      </w:pPr>
      <w:r w:rsidRPr="001A27B7">
        <w:rPr>
          <w:rFonts w:ascii="PT Astra Serif" w:hAnsi="PT Astra Serif" w:cs="Times New Roman"/>
          <w:color w:val="000000" w:themeColor="text1"/>
          <w:szCs w:val="28"/>
        </w:rPr>
        <w:t>полное наименование и полные почтовые адреса Исполнителя и его структурных подразделений;</w:t>
      </w:r>
    </w:p>
    <w:p w:rsidR="00961424" w:rsidRPr="001A27B7" w:rsidRDefault="00961424" w:rsidP="00961424">
      <w:pPr>
        <w:pStyle w:val="ConsPlusNormal"/>
        <w:jc w:val="both"/>
        <w:rPr>
          <w:rFonts w:ascii="PT Astra Serif" w:hAnsi="PT Astra Serif" w:cs="Times New Roman"/>
          <w:color w:val="000000" w:themeColor="text1"/>
          <w:szCs w:val="28"/>
        </w:rPr>
      </w:pPr>
      <w:r w:rsidRPr="001A27B7">
        <w:rPr>
          <w:rFonts w:ascii="PT Astra Serif" w:hAnsi="PT Astra Serif" w:cs="Times New Roman"/>
          <w:color w:val="000000" w:themeColor="text1"/>
          <w:szCs w:val="28"/>
        </w:rPr>
        <w:t>справочные телефоны, по которым можно получить консультацию по порядку предоставления муниципальной услуги;</w:t>
      </w:r>
    </w:p>
    <w:p w:rsidR="00961424" w:rsidRPr="001A27B7" w:rsidRDefault="00961424" w:rsidP="00961424">
      <w:pPr>
        <w:pStyle w:val="ConsPlusNormal"/>
        <w:jc w:val="both"/>
        <w:rPr>
          <w:rFonts w:ascii="PT Astra Serif" w:hAnsi="PT Astra Serif" w:cs="Times New Roman"/>
          <w:color w:val="000000" w:themeColor="text1"/>
          <w:szCs w:val="28"/>
        </w:rPr>
      </w:pPr>
      <w:r w:rsidRPr="001A27B7">
        <w:rPr>
          <w:rFonts w:ascii="PT Astra Serif" w:hAnsi="PT Astra Serif" w:cs="Times New Roman"/>
          <w:color w:val="000000" w:themeColor="text1"/>
          <w:szCs w:val="28"/>
        </w:rPr>
        <w:t>адреса электронной почты Исполнителя и его структурных подразделений (должностных лиц);</w:t>
      </w:r>
    </w:p>
    <w:p w:rsidR="00961424" w:rsidRPr="001A27B7" w:rsidRDefault="00961424" w:rsidP="00961424">
      <w:pPr>
        <w:pStyle w:val="ConsPlusNormal"/>
        <w:jc w:val="both"/>
        <w:rPr>
          <w:rFonts w:ascii="PT Astra Serif" w:hAnsi="PT Astra Serif" w:cs="Times New Roman"/>
          <w:color w:val="000000" w:themeColor="text1"/>
          <w:szCs w:val="28"/>
        </w:rPr>
      </w:pPr>
      <w:r w:rsidRPr="001A27B7">
        <w:rPr>
          <w:rFonts w:ascii="PT Astra Serif" w:hAnsi="PT Astra Serif" w:cs="Times New Roman"/>
          <w:color w:val="000000" w:themeColor="text1"/>
          <w:szCs w:val="28"/>
        </w:rPr>
        <w:t>текст Административного регламента (с соответствующими ссылками на блок-схемы, отображающие алгоритм прохождения административных процедур) с приложениями;</w:t>
      </w:r>
    </w:p>
    <w:p w:rsidR="00961424" w:rsidRPr="001A27B7" w:rsidRDefault="00961424" w:rsidP="00961424">
      <w:pPr>
        <w:pStyle w:val="ConsPlusNormal"/>
        <w:jc w:val="both"/>
        <w:rPr>
          <w:rFonts w:ascii="PT Astra Serif" w:hAnsi="PT Astra Serif" w:cs="Times New Roman"/>
          <w:color w:val="000000" w:themeColor="text1"/>
          <w:szCs w:val="28"/>
        </w:rPr>
      </w:pPr>
      <w:r w:rsidRPr="001A27B7">
        <w:rPr>
          <w:rFonts w:ascii="PT Astra Serif" w:hAnsi="PT Astra Serif" w:cs="Times New Roman"/>
          <w:color w:val="000000" w:themeColor="text1"/>
          <w:szCs w:val="28"/>
        </w:rPr>
        <w:t>информационные материалы (полная версия), содержащиеся на стендах в местах предоставления муниципальной услуги.</w:t>
      </w:r>
    </w:p>
    <w:p w:rsidR="00961424" w:rsidRPr="001A27B7" w:rsidRDefault="00961424" w:rsidP="00961424">
      <w:pPr>
        <w:pStyle w:val="ConsPlusNormal"/>
        <w:jc w:val="both"/>
        <w:rPr>
          <w:rFonts w:ascii="PT Astra Serif" w:hAnsi="PT Astra Serif" w:cs="Times New Roman"/>
          <w:color w:val="000000" w:themeColor="text1"/>
          <w:szCs w:val="28"/>
        </w:rPr>
      </w:pPr>
      <w:r w:rsidRPr="001A27B7">
        <w:rPr>
          <w:rFonts w:ascii="PT Astra Serif" w:hAnsi="PT Astra Serif" w:cs="Times New Roman"/>
          <w:color w:val="000000" w:themeColor="text1"/>
          <w:szCs w:val="28"/>
        </w:rPr>
        <w:t>1.16. На Портале государственных и муниципальных услуг в информационно-телекоммуникационной сети «Интернет» размещается следующая информация:</w:t>
      </w:r>
    </w:p>
    <w:p w:rsidR="00961424" w:rsidRPr="001A27B7" w:rsidRDefault="00961424" w:rsidP="00961424">
      <w:pPr>
        <w:pStyle w:val="ConsPlusNormal"/>
        <w:ind w:firstLine="709"/>
        <w:jc w:val="both"/>
        <w:rPr>
          <w:rFonts w:ascii="PT Astra Serif" w:hAnsi="PT Astra Serif" w:cs="Times New Roman"/>
          <w:color w:val="000000" w:themeColor="text1"/>
          <w:szCs w:val="28"/>
        </w:rPr>
      </w:pPr>
      <w:r w:rsidRPr="001A27B7">
        <w:rPr>
          <w:rFonts w:ascii="PT Astra Serif" w:hAnsi="PT Astra Serif" w:cs="Times New Roman"/>
          <w:color w:val="000000" w:themeColor="text1"/>
          <w:szCs w:val="28"/>
        </w:rPr>
        <w:t>полное наименование, полные почтовые адреса и график работы Исполнителя и его структурных подразделений, предоставляющих муниципальную услугу;</w:t>
      </w:r>
    </w:p>
    <w:p w:rsidR="00961424" w:rsidRPr="001A27B7" w:rsidRDefault="00961424" w:rsidP="00961424">
      <w:pPr>
        <w:pStyle w:val="ConsPlusNormal"/>
        <w:ind w:firstLine="709"/>
        <w:jc w:val="both"/>
        <w:rPr>
          <w:rFonts w:ascii="PT Astra Serif" w:hAnsi="PT Astra Serif" w:cs="Times New Roman"/>
          <w:color w:val="000000" w:themeColor="text1"/>
          <w:szCs w:val="28"/>
        </w:rPr>
      </w:pPr>
      <w:r w:rsidRPr="001A27B7">
        <w:rPr>
          <w:rFonts w:ascii="PT Astra Serif" w:hAnsi="PT Astra Serif" w:cs="Times New Roman"/>
          <w:color w:val="000000" w:themeColor="text1"/>
          <w:szCs w:val="28"/>
        </w:rPr>
        <w:t>справочные телефоны, по которым можно получить консультацию по порядку предоставления муниципальной услуги;</w:t>
      </w:r>
    </w:p>
    <w:p w:rsidR="00961424" w:rsidRPr="001A27B7" w:rsidRDefault="00961424" w:rsidP="00961424">
      <w:pPr>
        <w:pStyle w:val="ConsPlusNormal"/>
        <w:ind w:firstLine="709"/>
        <w:jc w:val="both"/>
        <w:rPr>
          <w:rFonts w:ascii="PT Astra Serif" w:hAnsi="PT Astra Serif" w:cs="Times New Roman"/>
          <w:color w:val="000000" w:themeColor="text1"/>
          <w:szCs w:val="28"/>
        </w:rPr>
      </w:pPr>
      <w:r w:rsidRPr="001A27B7">
        <w:rPr>
          <w:rFonts w:ascii="PT Astra Serif" w:hAnsi="PT Astra Serif" w:cs="Times New Roman"/>
          <w:color w:val="000000" w:themeColor="text1"/>
          <w:szCs w:val="28"/>
        </w:rPr>
        <w:t>адреса электронной почты Исполнителя и его структурных подразделений (должностных лиц);</w:t>
      </w:r>
    </w:p>
    <w:p w:rsidR="00961424" w:rsidRPr="001A27B7" w:rsidRDefault="00961424" w:rsidP="00961424">
      <w:pPr>
        <w:pStyle w:val="ConsPlusNormal"/>
        <w:ind w:firstLine="709"/>
        <w:jc w:val="both"/>
        <w:rPr>
          <w:rFonts w:ascii="PT Astra Serif" w:hAnsi="PT Astra Serif" w:cs="Times New Roman"/>
          <w:color w:val="000000" w:themeColor="text1"/>
          <w:szCs w:val="28"/>
        </w:rPr>
      </w:pPr>
      <w:r w:rsidRPr="001A27B7">
        <w:rPr>
          <w:rFonts w:ascii="PT Astra Serif" w:hAnsi="PT Astra Serif" w:cs="Times New Roman"/>
          <w:color w:val="000000" w:themeColor="text1"/>
          <w:szCs w:val="28"/>
        </w:rPr>
        <w:t>порядок получения информации заинтересованными лицами по вопросам предоставления муниципальной услуги, сведений о результате предоставления муниципальной услуги.</w:t>
      </w:r>
    </w:p>
    <w:p w:rsidR="00961424" w:rsidRPr="001A27B7" w:rsidRDefault="00961424" w:rsidP="00961424">
      <w:pPr>
        <w:pStyle w:val="ConsPlusNormal"/>
        <w:ind w:firstLine="709"/>
        <w:jc w:val="both"/>
        <w:rPr>
          <w:rFonts w:ascii="PT Astra Serif" w:hAnsi="PT Astra Serif" w:cs="Times New Roman"/>
          <w:color w:val="000000" w:themeColor="text1"/>
          <w:szCs w:val="28"/>
        </w:rPr>
      </w:pPr>
      <w:r w:rsidRPr="001A27B7">
        <w:rPr>
          <w:rFonts w:ascii="PT Astra Serif" w:hAnsi="PT Astra Serif" w:cs="Times New Roman"/>
          <w:color w:val="000000" w:themeColor="text1"/>
          <w:szCs w:val="28"/>
        </w:rPr>
        <w:lastRenderedPageBreak/>
        <w:t>1.17. Информация о документах и выдача выписок из Единого государственного реестра прав на недвижимое имущество и сделок с ним (ЕГРН) о правах на здание, строение, сооружение и на земельный участок или копии иных документов, удостоверяющих права на земельный участок, либо мотивированный отказ в предоставлении информации выдается администрацией муниципального района.</w:t>
      </w:r>
    </w:p>
    <w:p w:rsidR="00961424" w:rsidRPr="001A27B7" w:rsidRDefault="00961424" w:rsidP="00961424">
      <w:pPr>
        <w:pStyle w:val="ConsPlusNormal"/>
        <w:ind w:firstLine="709"/>
        <w:jc w:val="both"/>
        <w:rPr>
          <w:rFonts w:ascii="PT Astra Serif" w:hAnsi="PT Astra Serif" w:cs="Times New Roman"/>
          <w:color w:val="000000" w:themeColor="text1"/>
          <w:szCs w:val="28"/>
        </w:rPr>
      </w:pPr>
      <w:r w:rsidRPr="001A27B7">
        <w:rPr>
          <w:rFonts w:ascii="PT Astra Serif" w:hAnsi="PT Astra Serif" w:cs="Times New Roman"/>
          <w:color w:val="000000" w:themeColor="text1"/>
          <w:szCs w:val="28"/>
        </w:rPr>
        <w:t xml:space="preserve">1.18. Блок-схема предоставления муниципальной услуги Исполнителем приводится в </w:t>
      </w:r>
      <w:r w:rsidRPr="001A27B7">
        <w:rPr>
          <w:rFonts w:ascii="PT Astra Serif" w:hAnsi="PT Astra Serif" w:cs="Times New Roman"/>
          <w:b/>
          <w:color w:val="000000" w:themeColor="text1"/>
          <w:szCs w:val="28"/>
        </w:rPr>
        <w:t>приложении 4</w:t>
      </w:r>
      <w:r w:rsidRPr="001A27B7">
        <w:rPr>
          <w:rFonts w:ascii="PT Astra Serif" w:hAnsi="PT Astra Serif" w:cs="Times New Roman"/>
          <w:color w:val="000000" w:themeColor="text1"/>
          <w:szCs w:val="28"/>
        </w:rPr>
        <w:t xml:space="preserve"> к Административному регламенту.</w:t>
      </w:r>
    </w:p>
    <w:p w:rsidR="00961424" w:rsidRPr="001A27B7" w:rsidRDefault="00961424" w:rsidP="00961424">
      <w:pPr>
        <w:spacing w:after="0"/>
        <w:ind w:firstLine="709"/>
        <w:jc w:val="both"/>
        <w:rPr>
          <w:rFonts w:ascii="PT Astra Serif" w:hAnsi="PT Astra Serif"/>
          <w:color w:val="000000" w:themeColor="text1"/>
          <w:szCs w:val="28"/>
        </w:rPr>
      </w:pPr>
    </w:p>
    <w:p w:rsidR="00961424" w:rsidRPr="001A27B7" w:rsidRDefault="00961424" w:rsidP="00961424">
      <w:pPr>
        <w:pStyle w:val="10"/>
        <w:spacing w:before="0" w:after="0"/>
        <w:ind w:firstLine="709"/>
        <w:rPr>
          <w:rFonts w:ascii="PT Astra Serif" w:hAnsi="PT Astra Serif" w:cs="Times New Roman"/>
          <w:color w:val="000000" w:themeColor="text1"/>
          <w:sz w:val="28"/>
          <w:szCs w:val="28"/>
        </w:rPr>
      </w:pPr>
      <w:r w:rsidRPr="001A27B7">
        <w:rPr>
          <w:rFonts w:ascii="PT Astra Serif" w:hAnsi="PT Astra Serif" w:cs="Times New Roman"/>
          <w:color w:val="000000" w:themeColor="text1"/>
          <w:sz w:val="28"/>
          <w:szCs w:val="28"/>
        </w:rPr>
        <w:t>2. Стандарт предоставления муниципальной услуги</w:t>
      </w:r>
    </w:p>
    <w:p w:rsidR="00961424" w:rsidRPr="001A27B7" w:rsidRDefault="00961424" w:rsidP="00961424">
      <w:pPr>
        <w:spacing w:after="0"/>
        <w:ind w:firstLine="709"/>
        <w:rPr>
          <w:rFonts w:ascii="PT Astra Serif" w:hAnsi="PT Astra Serif"/>
          <w:color w:val="000000" w:themeColor="text1"/>
          <w:szCs w:val="28"/>
        </w:rPr>
      </w:pPr>
    </w:p>
    <w:p w:rsidR="00961424" w:rsidRPr="001A27B7" w:rsidRDefault="00961424" w:rsidP="00961424">
      <w:pPr>
        <w:spacing w:after="0"/>
        <w:ind w:firstLine="709"/>
        <w:jc w:val="center"/>
        <w:rPr>
          <w:rFonts w:ascii="PT Astra Serif" w:hAnsi="PT Astra Serif"/>
          <w:color w:val="000000" w:themeColor="text1"/>
          <w:szCs w:val="28"/>
        </w:rPr>
      </w:pPr>
      <w:r w:rsidRPr="001A27B7">
        <w:rPr>
          <w:rFonts w:ascii="PT Astra Serif" w:hAnsi="PT Astra Serif"/>
          <w:color w:val="000000" w:themeColor="text1"/>
          <w:szCs w:val="28"/>
        </w:rPr>
        <w:t>Наименование муниципальной услуги</w:t>
      </w:r>
    </w:p>
    <w:p w:rsidR="00961424" w:rsidRPr="001A27B7" w:rsidRDefault="00961424" w:rsidP="00961424">
      <w:pPr>
        <w:spacing w:after="0"/>
        <w:ind w:firstLine="709"/>
        <w:jc w:val="both"/>
        <w:rPr>
          <w:rFonts w:ascii="PT Astra Serif" w:hAnsi="PT Astra Serif"/>
          <w:color w:val="000000" w:themeColor="text1"/>
          <w:szCs w:val="28"/>
        </w:rPr>
      </w:pPr>
    </w:p>
    <w:p w:rsidR="00961424" w:rsidRPr="001A27B7" w:rsidRDefault="00961424" w:rsidP="00961424">
      <w:pPr>
        <w:spacing w:after="0"/>
        <w:ind w:firstLine="709"/>
        <w:jc w:val="both"/>
        <w:rPr>
          <w:rFonts w:ascii="PT Astra Serif" w:hAnsi="PT Astra Serif"/>
          <w:color w:val="000000" w:themeColor="text1"/>
          <w:szCs w:val="28"/>
        </w:rPr>
      </w:pPr>
      <w:r w:rsidRPr="001A27B7">
        <w:rPr>
          <w:rFonts w:ascii="PT Astra Serif" w:hAnsi="PT Astra Serif"/>
          <w:color w:val="000000" w:themeColor="text1"/>
          <w:szCs w:val="28"/>
        </w:rPr>
        <w:t>2.1. Предоставление</w:t>
      </w:r>
      <w:r w:rsidR="00CF456C" w:rsidRPr="001A27B7">
        <w:rPr>
          <w:rFonts w:ascii="PT Astra Serif" w:hAnsi="PT Astra Serif"/>
          <w:color w:val="000000" w:themeColor="text1"/>
          <w:szCs w:val="28"/>
        </w:rPr>
        <w:t xml:space="preserve"> земельных участков</w:t>
      </w:r>
      <w:r w:rsidRPr="001A27B7">
        <w:rPr>
          <w:rFonts w:ascii="PT Astra Serif" w:hAnsi="PT Astra Serif"/>
          <w:color w:val="000000" w:themeColor="text1"/>
          <w:szCs w:val="28"/>
        </w:rPr>
        <w:t xml:space="preserve"> в постоянное (бессрочное) пользование.</w:t>
      </w:r>
    </w:p>
    <w:p w:rsidR="00961424" w:rsidRPr="001A27B7" w:rsidRDefault="00961424" w:rsidP="00961424">
      <w:pPr>
        <w:spacing w:after="0"/>
        <w:ind w:firstLine="709"/>
        <w:jc w:val="both"/>
        <w:rPr>
          <w:rFonts w:ascii="PT Astra Serif" w:hAnsi="PT Astra Serif"/>
          <w:color w:val="000000" w:themeColor="text1"/>
          <w:szCs w:val="28"/>
        </w:rPr>
      </w:pPr>
    </w:p>
    <w:p w:rsidR="00961424" w:rsidRPr="001A27B7" w:rsidRDefault="00961424" w:rsidP="00961424">
      <w:pPr>
        <w:spacing w:after="0"/>
        <w:ind w:firstLine="709"/>
        <w:jc w:val="center"/>
        <w:rPr>
          <w:rFonts w:ascii="PT Astra Serif" w:hAnsi="PT Astra Serif"/>
          <w:color w:val="000000" w:themeColor="text1"/>
          <w:szCs w:val="28"/>
        </w:rPr>
      </w:pPr>
      <w:r w:rsidRPr="001A27B7">
        <w:rPr>
          <w:rFonts w:ascii="PT Astra Serif" w:hAnsi="PT Astra Serif"/>
          <w:color w:val="000000" w:themeColor="text1"/>
          <w:szCs w:val="28"/>
        </w:rPr>
        <w:t>Наименование органа, предоставляющего муниципальную услугу</w:t>
      </w:r>
    </w:p>
    <w:p w:rsidR="00961424" w:rsidRPr="001A27B7" w:rsidRDefault="00961424" w:rsidP="00961424">
      <w:pPr>
        <w:spacing w:after="0"/>
        <w:ind w:firstLine="709"/>
        <w:jc w:val="both"/>
        <w:rPr>
          <w:rFonts w:ascii="PT Astra Serif" w:hAnsi="PT Astra Serif"/>
          <w:color w:val="000000" w:themeColor="text1"/>
          <w:szCs w:val="28"/>
        </w:rPr>
      </w:pPr>
    </w:p>
    <w:p w:rsidR="00961424" w:rsidRPr="001A27B7" w:rsidRDefault="00961424" w:rsidP="00961424">
      <w:pPr>
        <w:spacing w:after="0"/>
        <w:ind w:firstLine="709"/>
        <w:jc w:val="both"/>
        <w:rPr>
          <w:rFonts w:ascii="PT Astra Serif" w:hAnsi="PT Astra Serif"/>
          <w:color w:val="000000" w:themeColor="text1"/>
          <w:szCs w:val="28"/>
        </w:rPr>
      </w:pPr>
      <w:r w:rsidRPr="001A27B7">
        <w:rPr>
          <w:rFonts w:ascii="PT Astra Serif" w:hAnsi="PT Astra Serif"/>
          <w:color w:val="000000" w:themeColor="text1"/>
          <w:szCs w:val="28"/>
        </w:rPr>
        <w:t xml:space="preserve">2.2. Администрация </w:t>
      </w:r>
      <w:r w:rsidR="00052C45" w:rsidRPr="001A27B7">
        <w:rPr>
          <w:rFonts w:ascii="PT Astra Serif" w:hAnsi="PT Astra Serif"/>
          <w:color w:val="000000" w:themeColor="text1"/>
          <w:szCs w:val="28"/>
        </w:rPr>
        <w:t xml:space="preserve"> Соцземледельского </w:t>
      </w:r>
      <w:r w:rsidR="00CF456C" w:rsidRPr="001A27B7">
        <w:rPr>
          <w:rFonts w:ascii="PT Astra Serif" w:hAnsi="PT Astra Serif"/>
          <w:color w:val="000000" w:themeColor="text1"/>
          <w:szCs w:val="28"/>
        </w:rPr>
        <w:t xml:space="preserve"> </w:t>
      </w:r>
      <w:r w:rsidRPr="001A27B7">
        <w:rPr>
          <w:rFonts w:ascii="PT Astra Serif" w:hAnsi="PT Astra Serif"/>
          <w:color w:val="000000" w:themeColor="text1"/>
          <w:szCs w:val="28"/>
        </w:rPr>
        <w:t xml:space="preserve">муниципального </w:t>
      </w:r>
      <w:r w:rsidR="00CF456C" w:rsidRPr="001A27B7">
        <w:rPr>
          <w:rFonts w:ascii="PT Astra Serif" w:hAnsi="PT Astra Serif"/>
          <w:color w:val="000000" w:themeColor="text1"/>
          <w:szCs w:val="28"/>
        </w:rPr>
        <w:t xml:space="preserve">образования </w:t>
      </w:r>
      <w:r w:rsidRPr="001A27B7">
        <w:rPr>
          <w:rFonts w:ascii="PT Astra Serif" w:hAnsi="PT Astra Serif"/>
          <w:color w:val="000000" w:themeColor="text1"/>
          <w:szCs w:val="28"/>
        </w:rPr>
        <w:t>(далее – Администрация).</w:t>
      </w:r>
    </w:p>
    <w:p w:rsidR="00961424" w:rsidRPr="001A27B7" w:rsidRDefault="00961424" w:rsidP="00961424">
      <w:pPr>
        <w:spacing w:after="0"/>
        <w:ind w:firstLine="709"/>
        <w:jc w:val="both"/>
        <w:rPr>
          <w:rFonts w:ascii="PT Astra Serif" w:hAnsi="PT Astra Serif"/>
          <w:color w:val="000000" w:themeColor="text1"/>
          <w:szCs w:val="28"/>
        </w:rPr>
      </w:pPr>
      <w:r w:rsidRPr="001A27B7">
        <w:rPr>
          <w:rFonts w:ascii="PT Astra Serif" w:hAnsi="PT Astra Serif"/>
          <w:color w:val="000000" w:themeColor="text1"/>
          <w:szCs w:val="28"/>
        </w:rPr>
        <w:t xml:space="preserve">2.3. В процессе предоставления муниципальной услуги Исполнитель взаимодействует </w:t>
      </w:r>
      <w:proofErr w:type="gramStart"/>
      <w:r w:rsidRPr="001A27B7">
        <w:rPr>
          <w:rFonts w:ascii="PT Astra Serif" w:hAnsi="PT Astra Serif"/>
          <w:color w:val="000000" w:themeColor="text1"/>
          <w:szCs w:val="28"/>
        </w:rPr>
        <w:t>с</w:t>
      </w:r>
      <w:proofErr w:type="gramEnd"/>
      <w:r w:rsidRPr="001A27B7">
        <w:rPr>
          <w:rFonts w:ascii="PT Astra Serif" w:hAnsi="PT Astra Serif"/>
          <w:color w:val="000000" w:themeColor="text1"/>
          <w:szCs w:val="28"/>
        </w:rPr>
        <w:t>:</w:t>
      </w:r>
    </w:p>
    <w:p w:rsidR="00961424" w:rsidRPr="001A27B7" w:rsidRDefault="00961424" w:rsidP="00961424">
      <w:pPr>
        <w:spacing w:after="0"/>
        <w:ind w:firstLine="708"/>
        <w:jc w:val="both"/>
        <w:rPr>
          <w:rFonts w:ascii="PT Astra Serif" w:hAnsi="PT Astra Serif"/>
          <w:color w:val="000000" w:themeColor="text1"/>
          <w:szCs w:val="28"/>
        </w:rPr>
      </w:pPr>
      <w:r w:rsidRPr="001A27B7">
        <w:rPr>
          <w:rFonts w:ascii="PT Astra Serif" w:hAnsi="PT Astra Serif"/>
          <w:color w:val="000000" w:themeColor="text1"/>
          <w:szCs w:val="28"/>
        </w:rPr>
        <w:t xml:space="preserve">Управлением Федеральной службы государственной регистрации, кадастра и картографии по </w:t>
      </w:r>
      <w:r w:rsidR="00CF456C" w:rsidRPr="001A27B7">
        <w:rPr>
          <w:rFonts w:ascii="PT Astra Serif" w:hAnsi="PT Astra Serif"/>
          <w:color w:val="000000" w:themeColor="text1"/>
          <w:szCs w:val="28"/>
        </w:rPr>
        <w:t>Саратовской области;</w:t>
      </w:r>
    </w:p>
    <w:p w:rsidR="00961424" w:rsidRPr="001A27B7" w:rsidRDefault="00961424" w:rsidP="00961424">
      <w:pPr>
        <w:spacing w:after="0"/>
        <w:ind w:firstLine="709"/>
        <w:jc w:val="both"/>
        <w:rPr>
          <w:rFonts w:ascii="PT Astra Serif" w:hAnsi="PT Astra Serif"/>
          <w:color w:val="000000" w:themeColor="text1"/>
          <w:szCs w:val="28"/>
        </w:rPr>
      </w:pPr>
      <w:r w:rsidRPr="001A27B7">
        <w:rPr>
          <w:rFonts w:ascii="PT Astra Serif" w:hAnsi="PT Astra Serif"/>
          <w:color w:val="000000" w:themeColor="text1"/>
          <w:szCs w:val="28"/>
        </w:rPr>
        <w:t xml:space="preserve">Управлением Федеральной налоговой службы по </w:t>
      </w:r>
      <w:r w:rsidR="00CF456C" w:rsidRPr="001A27B7">
        <w:rPr>
          <w:rFonts w:ascii="PT Astra Serif" w:hAnsi="PT Astra Serif"/>
          <w:color w:val="000000" w:themeColor="text1"/>
          <w:szCs w:val="28"/>
        </w:rPr>
        <w:t>Саратовской области</w:t>
      </w:r>
      <w:r w:rsidRPr="001A27B7">
        <w:rPr>
          <w:rFonts w:ascii="PT Astra Serif" w:hAnsi="PT Astra Serif"/>
          <w:color w:val="000000" w:themeColor="text1"/>
          <w:szCs w:val="28"/>
        </w:rPr>
        <w:t>;</w:t>
      </w:r>
    </w:p>
    <w:p w:rsidR="00961424" w:rsidRPr="001A27B7" w:rsidRDefault="00961424" w:rsidP="00961424">
      <w:pPr>
        <w:spacing w:after="0"/>
        <w:ind w:firstLine="709"/>
        <w:jc w:val="both"/>
        <w:rPr>
          <w:rFonts w:ascii="PT Astra Serif" w:hAnsi="PT Astra Serif"/>
          <w:color w:val="000000" w:themeColor="text1"/>
          <w:szCs w:val="28"/>
        </w:rPr>
      </w:pPr>
      <w:r w:rsidRPr="001A27B7">
        <w:rPr>
          <w:rFonts w:ascii="PT Astra Serif" w:hAnsi="PT Astra Serif"/>
          <w:color w:val="000000" w:themeColor="text1"/>
          <w:szCs w:val="28"/>
        </w:rPr>
        <w:t xml:space="preserve">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w:t>
      </w:r>
      <w:r w:rsidR="00CF456C" w:rsidRPr="001A27B7">
        <w:rPr>
          <w:rFonts w:ascii="PT Astra Serif" w:hAnsi="PT Astra Serif"/>
          <w:color w:val="000000" w:themeColor="text1"/>
          <w:szCs w:val="28"/>
        </w:rPr>
        <w:t>Саратовской области</w:t>
      </w:r>
      <w:r w:rsidRPr="001A27B7">
        <w:rPr>
          <w:rFonts w:ascii="PT Astra Serif" w:hAnsi="PT Astra Serif"/>
          <w:color w:val="000000" w:themeColor="text1"/>
          <w:szCs w:val="28"/>
        </w:rPr>
        <w:t>»;</w:t>
      </w:r>
    </w:p>
    <w:p w:rsidR="00961424" w:rsidRPr="001A27B7" w:rsidRDefault="00961424" w:rsidP="00961424">
      <w:pPr>
        <w:spacing w:after="0"/>
        <w:jc w:val="both"/>
        <w:rPr>
          <w:rFonts w:ascii="PT Astra Serif" w:hAnsi="PT Astra Serif"/>
          <w:color w:val="FF0000"/>
          <w:szCs w:val="28"/>
        </w:rPr>
      </w:pPr>
      <w:r w:rsidRPr="001A27B7">
        <w:rPr>
          <w:rFonts w:ascii="PT Astra Serif" w:hAnsi="PT Astra Serif"/>
          <w:color w:val="000000" w:themeColor="text1"/>
          <w:szCs w:val="28"/>
        </w:rPr>
        <w:t xml:space="preserve">          Взаимодействие заключается в направлении дополнительных запросов по представлению документов и материалов, необходимых для </w:t>
      </w:r>
      <w:r w:rsidRPr="001A27B7">
        <w:rPr>
          <w:rFonts w:ascii="PT Astra Serif" w:hAnsi="PT Astra Serif"/>
          <w:szCs w:val="28"/>
        </w:rPr>
        <w:t>предоставления муниципальной услуги.</w:t>
      </w:r>
    </w:p>
    <w:p w:rsidR="00961424" w:rsidRPr="001A27B7" w:rsidRDefault="00961424" w:rsidP="00961424">
      <w:pPr>
        <w:spacing w:after="0"/>
        <w:ind w:firstLine="709"/>
        <w:jc w:val="both"/>
        <w:rPr>
          <w:rFonts w:ascii="PT Astra Serif" w:hAnsi="PT Astra Serif"/>
          <w:color w:val="000000" w:themeColor="text1"/>
          <w:szCs w:val="28"/>
        </w:rPr>
      </w:pPr>
    </w:p>
    <w:p w:rsidR="00CF456C" w:rsidRPr="001A27B7" w:rsidRDefault="00CF456C" w:rsidP="00961424">
      <w:pPr>
        <w:spacing w:after="0"/>
        <w:ind w:firstLine="709"/>
        <w:jc w:val="both"/>
        <w:rPr>
          <w:rFonts w:ascii="PT Astra Serif" w:hAnsi="PT Astra Serif"/>
          <w:color w:val="000000" w:themeColor="text1"/>
          <w:szCs w:val="28"/>
        </w:rPr>
      </w:pPr>
    </w:p>
    <w:p w:rsidR="00961424" w:rsidRPr="001A27B7" w:rsidRDefault="00961424" w:rsidP="00961424">
      <w:pPr>
        <w:spacing w:after="0"/>
        <w:ind w:firstLine="709"/>
        <w:jc w:val="center"/>
        <w:rPr>
          <w:rFonts w:ascii="PT Astra Serif" w:hAnsi="PT Astra Serif"/>
          <w:color w:val="000000" w:themeColor="text1"/>
          <w:szCs w:val="28"/>
        </w:rPr>
      </w:pPr>
      <w:r w:rsidRPr="001A27B7">
        <w:rPr>
          <w:rFonts w:ascii="PT Astra Serif" w:hAnsi="PT Astra Serif"/>
          <w:color w:val="000000" w:themeColor="text1"/>
          <w:szCs w:val="28"/>
        </w:rPr>
        <w:t>Описание результата предоставления муниципальной услуги</w:t>
      </w:r>
    </w:p>
    <w:p w:rsidR="00961424" w:rsidRPr="001A27B7" w:rsidRDefault="00961424" w:rsidP="00961424">
      <w:pPr>
        <w:spacing w:after="0"/>
        <w:ind w:firstLine="709"/>
        <w:jc w:val="both"/>
        <w:rPr>
          <w:rFonts w:ascii="PT Astra Serif" w:hAnsi="PT Astra Serif"/>
          <w:color w:val="000000" w:themeColor="text1"/>
          <w:szCs w:val="28"/>
        </w:rPr>
      </w:pPr>
    </w:p>
    <w:p w:rsidR="00961424" w:rsidRPr="001A27B7" w:rsidRDefault="00961424" w:rsidP="00961424">
      <w:pPr>
        <w:spacing w:after="0"/>
        <w:ind w:firstLine="709"/>
        <w:jc w:val="both"/>
        <w:rPr>
          <w:rFonts w:ascii="PT Astra Serif" w:hAnsi="PT Astra Serif"/>
          <w:color w:val="000000" w:themeColor="text1"/>
          <w:szCs w:val="28"/>
        </w:rPr>
      </w:pPr>
      <w:r w:rsidRPr="001A27B7">
        <w:rPr>
          <w:rFonts w:ascii="PT Astra Serif" w:hAnsi="PT Astra Serif"/>
          <w:color w:val="000000" w:themeColor="text1"/>
          <w:szCs w:val="28"/>
        </w:rPr>
        <w:t>2.4. Результатом предоставления муниципальной услуги является:</w:t>
      </w:r>
    </w:p>
    <w:p w:rsidR="00961424" w:rsidRPr="001A27B7" w:rsidRDefault="00961424" w:rsidP="00961424">
      <w:pPr>
        <w:spacing w:after="0"/>
        <w:ind w:firstLine="709"/>
        <w:jc w:val="both"/>
        <w:rPr>
          <w:rFonts w:ascii="PT Astra Serif" w:hAnsi="PT Astra Serif"/>
          <w:color w:val="000000" w:themeColor="text1"/>
          <w:szCs w:val="28"/>
        </w:rPr>
      </w:pPr>
      <w:r w:rsidRPr="001A27B7">
        <w:rPr>
          <w:rFonts w:ascii="PT Astra Serif" w:hAnsi="PT Astra Serif"/>
          <w:color w:val="000000" w:themeColor="text1"/>
          <w:szCs w:val="28"/>
        </w:rPr>
        <w:lastRenderedPageBreak/>
        <w:t>принятие решения о предоставлении в постоянное (бессрочное) пользование заявителю земельного участка;</w:t>
      </w:r>
    </w:p>
    <w:p w:rsidR="00961424" w:rsidRPr="001A27B7" w:rsidRDefault="00961424" w:rsidP="00961424">
      <w:pPr>
        <w:spacing w:after="0"/>
        <w:ind w:firstLine="709"/>
        <w:jc w:val="both"/>
        <w:rPr>
          <w:rFonts w:ascii="PT Astra Serif" w:hAnsi="PT Astra Serif"/>
          <w:color w:val="000000" w:themeColor="text1"/>
          <w:szCs w:val="28"/>
        </w:rPr>
      </w:pPr>
      <w:r w:rsidRPr="001A27B7">
        <w:rPr>
          <w:rFonts w:ascii="PT Astra Serif" w:hAnsi="PT Astra Serif"/>
          <w:color w:val="000000" w:themeColor="text1"/>
          <w:szCs w:val="28"/>
        </w:rPr>
        <w:t>подготовка мотивированного отказа в предоставлении земельного участка в постоянное (бессрочное) пользование.</w:t>
      </w:r>
    </w:p>
    <w:p w:rsidR="00961424" w:rsidRPr="001A27B7" w:rsidRDefault="00961424" w:rsidP="00961424">
      <w:pPr>
        <w:spacing w:after="0"/>
        <w:ind w:firstLine="709"/>
        <w:jc w:val="both"/>
        <w:rPr>
          <w:rFonts w:ascii="PT Astra Serif" w:hAnsi="PT Astra Serif"/>
          <w:color w:val="000000" w:themeColor="text1"/>
          <w:szCs w:val="28"/>
        </w:rPr>
      </w:pPr>
    </w:p>
    <w:p w:rsidR="00961424" w:rsidRPr="001A27B7" w:rsidRDefault="00961424" w:rsidP="00961424">
      <w:pPr>
        <w:spacing w:after="0"/>
        <w:ind w:firstLine="709"/>
        <w:jc w:val="center"/>
        <w:rPr>
          <w:rFonts w:ascii="PT Astra Serif" w:hAnsi="PT Astra Serif"/>
          <w:color w:val="000000" w:themeColor="text1"/>
          <w:szCs w:val="28"/>
        </w:rPr>
      </w:pPr>
      <w:r w:rsidRPr="001A27B7">
        <w:rPr>
          <w:rFonts w:ascii="PT Astra Serif" w:hAnsi="PT Astra Serif"/>
          <w:color w:val="000000" w:themeColor="text1"/>
          <w:szCs w:val="28"/>
        </w:rPr>
        <w:t>Срок предоставления муниципальной услуги</w:t>
      </w:r>
    </w:p>
    <w:p w:rsidR="00961424" w:rsidRPr="001A27B7" w:rsidRDefault="00961424" w:rsidP="00961424">
      <w:pPr>
        <w:spacing w:after="0"/>
        <w:ind w:firstLine="709"/>
        <w:jc w:val="both"/>
        <w:rPr>
          <w:rFonts w:ascii="PT Astra Serif" w:hAnsi="PT Astra Serif"/>
          <w:color w:val="000000" w:themeColor="text1"/>
          <w:szCs w:val="28"/>
        </w:rPr>
      </w:pPr>
    </w:p>
    <w:p w:rsidR="00961424" w:rsidRPr="001A27B7" w:rsidRDefault="00961424" w:rsidP="00961424">
      <w:pPr>
        <w:keepNext/>
        <w:spacing w:after="0"/>
        <w:ind w:firstLine="720"/>
        <w:jc w:val="both"/>
        <w:rPr>
          <w:rFonts w:ascii="PT Astra Serif" w:hAnsi="PT Astra Serif"/>
          <w:color w:val="000000" w:themeColor="text1"/>
          <w:szCs w:val="28"/>
        </w:rPr>
      </w:pPr>
      <w:r w:rsidRPr="001A27B7">
        <w:rPr>
          <w:rFonts w:ascii="PT Astra Serif" w:hAnsi="PT Astra Serif"/>
          <w:color w:val="000000" w:themeColor="text1"/>
          <w:szCs w:val="28"/>
        </w:rPr>
        <w:t>2.5.  Решение о предоставлении земельного участка в постоянное (бессрочное) пользование либо об отказе в предоставлении земельного участка в постоянное (бессрочное) пользование принимается Исполнителем в срок не более чем тридцать дней со дня поступления заявления.</w:t>
      </w:r>
    </w:p>
    <w:p w:rsidR="00961424" w:rsidRPr="001A27B7" w:rsidRDefault="00961424" w:rsidP="00961424">
      <w:pPr>
        <w:spacing w:after="0"/>
        <w:ind w:firstLine="709"/>
        <w:jc w:val="both"/>
        <w:rPr>
          <w:rFonts w:ascii="PT Astra Serif" w:hAnsi="PT Astra Serif"/>
          <w:color w:val="000000" w:themeColor="text1"/>
          <w:szCs w:val="28"/>
        </w:rPr>
      </w:pPr>
      <w:r w:rsidRPr="001A27B7">
        <w:rPr>
          <w:rFonts w:ascii="PT Astra Serif" w:hAnsi="PT Astra Serif"/>
          <w:color w:val="000000" w:themeColor="text1"/>
          <w:szCs w:val="28"/>
        </w:rPr>
        <w:t xml:space="preserve">2.5.1. В течение десяти дней со дня поступления заявления о предоставлении земельного участка Исполнитель возвращает это заявление заявителю, если оно не соответствует положениям </w:t>
      </w:r>
      <w:hyperlink w:anchor="sub_39171" w:history="1">
        <w:r w:rsidRPr="001A27B7">
          <w:rPr>
            <w:rFonts w:ascii="PT Astra Serif" w:hAnsi="PT Astra Serif"/>
            <w:color w:val="000000" w:themeColor="text1"/>
            <w:szCs w:val="28"/>
          </w:rPr>
          <w:t>пункта 1</w:t>
        </w:r>
      </w:hyperlink>
      <w:r w:rsidRPr="001A27B7">
        <w:rPr>
          <w:rFonts w:ascii="PT Astra Serif" w:hAnsi="PT Astra Serif"/>
          <w:color w:val="000000" w:themeColor="text1"/>
          <w:szCs w:val="28"/>
        </w:rPr>
        <w:t xml:space="preserve"> статьи 39.17 Земельного кодекса Российской Федерации, подано в иной уполномоченный орган или к заявлению не приложены документы, предоставляемые в соответствии с пунктом </w:t>
      </w:r>
      <w:hyperlink w:anchor="sub_241" w:history="1">
        <w:r w:rsidRPr="001A27B7">
          <w:rPr>
            <w:rFonts w:ascii="PT Astra Serif" w:hAnsi="PT Astra Serif"/>
            <w:color w:val="000000" w:themeColor="text1"/>
            <w:szCs w:val="28"/>
          </w:rPr>
          <w:t>2</w:t>
        </w:r>
      </w:hyperlink>
      <w:r w:rsidRPr="001A27B7">
        <w:rPr>
          <w:rFonts w:ascii="PT Astra Serif" w:hAnsi="PT Astra Serif"/>
          <w:color w:val="000000" w:themeColor="text1"/>
          <w:szCs w:val="28"/>
        </w:rPr>
        <w:t>.</w:t>
      </w:r>
    </w:p>
    <w:p w:rsidR="00961424" w:rsidRPr="001A27B7" w:rsidRDefault="00961424" w:rsidP="00961424">
      <w:pPr>
        <w:spacing w:after="0"/>
        <w:ind w:firstLine="720"/>
        <w:jc w:val="both"/>
        <w:rPr>
          <w:rFonts w:ascii="PT Astra Serif" w:hAnsi="PT Astra Serif"/>
          <w:color w:val="000000" w:themeColor="text1"/>
          <w:szCs w:val="28"/>
        </w:rPr>
      </w:pPr>
      <w:r w:rsidRPr="001A27B7">
        <w:rPr>
          <w:rFonts w:ascii="PT Astra Serif" w:hAnsi="PT Astra Serif"/>
          <w:color w:val="000000" w:themeColor="text1"/>
          <w:szCs w:val="28"/>
        </w:rPr>
        <w:t>2.5.2. Приостановление муниципальной услуги действующим законодательством не предусмотрено.</w:t>
      </w:r>
    </w:p>
    <w:p w:rsidR="00961424" w:rsidRPr="001A27B7" w:rsidRDefault="00961424" w:rsidP="00961424">
      <w:pPr>
        <w:spacing w:after="0"/>
        <w:ind w:firstLine="709"/>
        <w:jc w:val="both"/>
        <w:rPr>
          <w:rFonts w:ascii="PT Astra Serif" w:hAnsi="PT Astra Serif"/>
          <w:color w:val="000000" w:themeColor="text1"/>
          <w:szCs w:val="28"/>
        </w:rPr>
      </w:pPr>
    </w:p>
    <w:p w:rsidR="00961424" w:rsidRPr="001A27B7" w:rsidRDefault="00961424" w:rsidP="00961424">
      <w:pPr>
        <w:spacing w:after="0"/>
        <w:ind w:firstLine="709"/>
        <w:jc w:val="both"/>
        <w:rPr>
          <w:rFonts w:ascii="PT Astra Serif" w:hAnsi="PT Astra Serif"/>
          <w:color w:val="000000" w:themeColor="text1"/>
          <w:szCs w:val="28"/>
        </w:rPr>
      </w:pPr>
      <w:r w:rsidRPr="001A27B7">
        <w:rPr>
          <w:rFonts w:ascii="PT Astra Serif" w:hAnsi="PT Astra Serif"/>
          <w:color w:val="000000" w:themeColor="text1"/>
          <w:szCs w:val="28"/>
        </w:rPr>
        <w:t>Перечень нормативных правовых актов, регулирующих отношения,</w:t>
      </w:r>
    </w:p>
    <w:p w:rsidR="00961424" w:rsidRPr="001A27B7" w:rsidRDefault="00961424" w:rsidP="00961424">
      <w:pPr>
        <w:spacing w:after="0"/>
        <w:ind w:firstLine="709"/>
        <w:jc w:val="center"/>
        <w:rPr>
          <w:rFonts w:ascii="PT Astra Serif" w:hAnsi="PT Astra Serif"/>
          <w:color w:val="000000" w:themeColor="text1"/>
          <w:szCs w:val="28"/>
        </w:rPr>
      </w:pPr>
      <w:r w:rsidRPr="001A27B7">
        <w:rPr>
          <w:rFonts w:ascii="PT Astra Serif" w:hAnsi="PT Astra Serif"/>
          <w:color w:val="000000" w:themeColor="text1"/>
          <w:szCs w:val="28"/>
        </w:rPr>
        <w:t>возникающие в связи с предоставлением муниципальной услуги</w:t>
      </w:r>
    </w:p>
    <w:p w:rsidR="00961424" w:rsidRPr="001A27B7" w:rsidRDefault="00961424" w:rsidP="00961424">
      <w:pPr>
        <w:pStyle w:val="ConsPlusNormal"/>
        <w:ind w:firstLine="709"/>
        <w:jc w:val="both"/>
        <w:rPr>
          <w:rFonts w:ascii="PT Astra Serif" w:hAnsi="PT Astra Serif" w:cs="Times New Roman"/>
          <w:color w:val="000000" w:themeColor="text1"/>
          <w:szCs w:val="28"/>
        </w:rPr>
      </w:pPr>
    </w:p>
    <w:p w:rsidR="00961424" w:rsidRPr="001A27B7" w:rsidRDefault="00961424" w:rsidP="00961424">
      <w:pPr>
        <w:pStyle w:val="ConsPlusNormal"/>
        <w:tabs>
          <w:tab w:val="left" w:pos="1134"/>
        </w:tabs>
        <w:ind w:firstLine="709"/>
        <w:jc w:val="both"/>
        <w:rPr>
          <w:rFonts w:ascii="PT Astra Serif" w:hAnsi="PT Astra Serif" w:cs="Times New Roman"/>
          <w:color w:val="000000" w:themeColor="text1"/>
          <w:szCs w:val="28"/>
        </w:rPr>
      </w:pPr>
      <w:r w:rsidRPr="001A27B7">
        <w:rPr>
          <w:rFonts w:ascii="PT Astra Serif" w:hAnsi="PT Astra Serif" w:cs="Times New Roman"/>
          <w:color w:val="000000" w:themeColor="text1"/>
          <w:szCs w:val="28"/>
        </w:rPr>
        <w:t xml:space="preserve">2.6. Предоставление муниципальной услуги осуществляется в соответствии </w:t>
      </w:r>
      <w:proofErr w:type="gramStart"/>
      <w:r w:rsidRPr="001A27B7">
        <w:rPr>
          <w:rFonts w:ascii="PT Astra Serif" w:hAnsi="PT Astra Serif" w:cs="Times New Roman"/>
          <w:color w:val="000000" w:themeColor="text1"/>
          <w:szCs w:val="28"/>
        </w:rPr>
        <w:t>с</w:t>
      </w:r>
      <w:proofErr w:type="gramEnd"/>
      <w:r w:rsidRPr="001A27B7">
        <w:rPr>
          <w:rFonts w:ascii="PT Astra Serif" w:hAnsi="PT Astra Serif" w:cs="Times New Roman"/>
          <w:color w:val="000000" w:themeColor="text1"/>
          <w:szCs w:val="28"/>
        </w:rPr>
        <w:t>:</w:t>
      </w:r>
    </w:p>
    <w:p w:rsidR="00961424" w:rsidRPr="001A27B7" w:rsidRDefault="00961424" w:rsidP="00961424">
      <w:pPr>
        <w:spacing w:after="0"/>
        <w:ind w:firstLine="720"/>
        <w:jc w:val="both"/>
        <w:rPr>
          <w:rFonts w:ascii="PT Astra Serif" w:hAnsi="PT Astra Serif"/>
          <w:color w:val="000000" w:themeColor="text1"/>
          <w:szCs w:val="28"/>
        </w:rPr>
      </w:pPr>
      <w:bookmarkStart w:id="1" w:name="sub_21"/>
      <w:r w:rsidRPr="001A27B7">
        <w:rPr>
          <w:rFonts w:ascii="PT Astra Serif" w:hAnsi="PT Astra Serif"/>
          <w:color w:val="000000" w:themeColor="text1"/>
          <w:szCs w:val="28"/>
        </w:rPr>
        <w:t>Конституцией Российской Федерации («Российская газета», 1993, № 237);</w:t>
      </w:r>
    </w:p>
    <w:p w:rsidR="00961424" w:rsidRPr="001A27B7" w:rsidRDefault="00961424" w:rsidP="00961424">
      <w:pPr>
        <w:spacing w:after="0"/>
        <w:ind w:firstLine="720"/>
        <w:jc w:val="both"/>
        <w:rPr>
          <w:rFonts w:ascii="PT Astra Serif" w:hAnsi="PT Astra Serif"/>
          <w:color w:val="000000" w:themeColor="text1"/>
          <w:szCs w:val="28"/>
        </w:rPr>
      </w:pPr>
      <w:bookmarkStart w:id="2" w:name="sub_22"/>
      <w:bookmarkEnd w:id="1"/>
      <w:r w:rsidRPr="001A27B7">
        <w:rPr>
          <w:rFonts w:ascii="PT Astra Serif" w:hAnsi="PT Astra Serif"/>
          <w:color w:val="000000" w:themeColor="text1"/>
          <w:szCs w:val="28"/>
        </w:rPr>
        <w:t>Гражданским кодексом Российской Федерации («Российская газета», 1994, № 238-239);</w:t>
      </w:r>
    </w:p>
    <w:p w:rsidR="00961424" w:rsidRPr="001A27B7" w:rsidRDefault="00961424" w:rsidP="00961424">
      <w:pPr>
        <w:spacing w:after="0"/>
        <w:ind w:firstLine="720"/>
        <w:jc w:val="both"/>
        <w:rPr>
          <w:rFonts w:ascii="PT Astra Serif" w:hAnsi="PT Astra Serif"/>
          <w:color w:val="000000" w:themeColor="text1"/>
          <w:szCs w:val="28"/>
        </w:rPr>
      </w:pPr>
      <w:bookmarkStart w:id="3" w:name="sub_23"/>
      <w:bookmarkEnd w:id="2"/>
      <w:r w:rsidRPr="001A27B7">
        <w:rPr>
          <w:rFonts w:ascii="PT Astra Serif" w:hAnsi="PT Astra Serif"/>
          <w:color w:val="000000" w:themeColor="text1"/>
          <w:szCs w:val="28"/>
        </w:rPr>
        <w:t>Земельным кодексом Российской Федерации («Российская газета», 2001, № 211-212);</w:t>
      </w:r>
    </w:p>
    <w:p w:rsidR="00961424" w:rsidRPr="001A27B7" w:rsidRDefault="00961424" w:rsidP="00961424">
      <w:pPr>
        <w:spacing w:after="0"/>
        <w:ind w:firstLine="720"/>
        <w:jc w:val="both"/>
        <w:rPr>
          <w:rFonts w:ascii="PT Astra Serif" w:hAnsi="PT Astra Serif"/>
          <w:color w:val="000000" w:themeColor="text1"/>
          <w:szCs w:val="28"/>
        </w:rPr>
      </w:pPr>
      <w:r w:rsidRPr="001A27B7">
        <w:rPr>
          <w:rFonts w:ascii="PT Astra Serif" w:hAnsi="PT Astra Serif"/>
          <w:color w:val="000000" w:themeColor="text1"/>
          <w:szCs w:val="28"/>
        </w:rPr>
        <w:t>Гражданским процессуальным кодексом Российской Федерации («Российская газета», 2002, № 20);</w:t>
      </w:r>
    </w:p>
    <w:p w:rsidR="00961424" w:rsidRPr="001A27B7" w:rsidRDefault="00961424" w:rsidP="00961424">
      <w:pPr>
        <w:spacing w:after="0"/>
        <w:ind w:firstLine="720"/>
        <w:jc w:val="both"/>
        <w:rPr>
          <w:rFonts w:ascii="PT Astra Serif" w:hAnsi="PT Astra Serif"/>
          <w:color w:val="000000" w:themeColor="text1"/>
          <w:szCs w:val="28"/>
        </w:rPr>
      </w:pPr>
      <w:r w:rsidRPr="001A27B7">
        <w:rPr>
          <w:rFonts w:ascii="PT Astra Serif" w:hAnsi="PT Astra Serif"/>
          <w:color w:val="000000" w:themeColor="text1"/>
          <w:szCs w:val="28"/>
        </w:rPr>
        <w:t>Градостроительным кодексом Российской Федерации («Российская газета», 2004, № 290);</w:t>
      </w:r>
    </w:p>
    <w:p w:rsidR="00961424" w:rsidRPr="001A27B7" w:rsidRDefault="00961424" w:rsidP="00961424">
      <w:pPr>
        <w:spacing w:after="0"/>
        <w:ind w:firstLine="720"/>
        <w:jc w:val="both"/>
        <w:rPr>
          <w:rFonts w:ascii="PT Astra Serif" w:hAnsi="PT Astra Serif"/>
          <w:color w:val="000000" w:themeColor="text1"/>
          <w:szCs w:val="28"/>
        </w:rPr>
      </w:pPr>
      <w:r w:rsidRPr="001A27B7">
        <w:rPr>
          <w:rFonts w:ascii="PT Astra Serif" w:hAnsi="PT Astra Serif"/>
          <w:color w:val="000000" w:themeColor="text1"/>
          <w:szCs w:val="28"/>
        </w:rPr>
        <w:t>Федеральным законом от 13 июля 2015 года № 218-ФЗ «О государственной регистрации недвижимости»;</w:t>
      </w:r>
    </w:p>
    <w:bookmarkEnd w:id="3"/>
    <w:p w:rsidR="00961424" w:rsidRPr="001A27B7" w:rsidRDefault="00961424" w:rsidP="00961424">
      <w:pPr>
        <w:spacing w:after="0"/>
        <w:ind w:firstLine="720"/>
        <w:jc w:val="both"/>
        <w:rPr>
          <w:rFonts w:ascii="PT Astra Serif" w:hAnsi="PT Astra Serif"/>
          <w:color w:val="000000" w:themeColor="text1"/>
          <w:szCs w:val="28"/>
        </w:rPr>
      </w:pPr>
      <w:r w:rsidRPr="001A27B7">
        <w:rPr>
          <w:rFonts w:ascii="PT Astra Serif" w:hAnsi="PT Astra Serif"/>
          <w:color w:val="000000" w:themeColor="text1"/>
          <w:szCs w:val="28"/>
        </w:rPr>
        <w:lastRenderedPageBreak/>
        <w:t>Федеральным законом от 25 октября 2001 года № 137-ФЗ «О введении в действие Земельного кодекса Российской Федерации» («Российская газета», 2001, № 211</w:t>
      </w:r>
      <w:r w:rsidRPr="001A27B7">
        <w:rPr>
          <w:rFonts w:ascii="PT Astra Serif" w:hAnsi="PT Astra Serif"/>
          <w:color w:val="000000" w:themeColor="text1"/>
          <w:szCs w:val="28"/>
        </w:rPr>
        <w:noBreakHyphen/>
        <w:t>212);</w:t>
      </w:r>
    </w:p>
    <w:p w:rsidR="00961424" w:rsidRPr="001A27B7" w:rsidRDefault="00961424" w:rsidP="00961424">
      <w:pPr>
        <w:spacing w:after="0"/>
        <w:ind w:firstLine="720"/>
        <w:jc w:val="both"/>
        <w:rPr>
          <w:rFonts w:ascii="PT Astra Serif" w:hAnsi="PT Astra Serif"/>
          <w:color w:val="000000" w:themeColor="text1"/>
          <w:szCs w:val="28"/>
        </w:rPr>
      </w:pPr>
      <w:r w:rsidRPr="001A27B7">
        <w:rPr>
          <w:rFonts w:ascii="PT Astra Serif" w:hAnsi="PT Astra Serif"/>
          <w:color w:val="000000" w:themeColor="text1"/>
          <w:szCs w:val="28"/>
        </w:rPr>
        <w:t>Федеральным законом от 24 ноября 1995 года №181-ФЗ «О социальной защите инвалидов Российской Федерации»;</w:t>
      </w:r>
    </w:p>
    <w:p w:rsidR="00961424" w:rsidRPr="001A27B7" w:rsidRDefault="00961424" w:rsidP="00961424">
      <w:pPr>
        <w:spacing w:after="0"/>
        <w:ind w:firstLine="720"/>
        <w:jc w:val="both"/>
        <w:rPr>
          <w:rFonts w:ascii="PT Astra Serif" w:hAnsi="PT Astra Serif"/>
          <w:color w:val="000000" w:themeColor="text1"/>
          <w:szCs w:val="28"/>
        </w:rPr>
      </w:pPr>
      <w:r w:rsidRPr="001A27B7">
        <w:rPr>
          <w:rFonts w:ascii="PT Astra Serif" w:hAnsi="PT Astra Serif"/>
          <w:color w:val="000000" w:themeColor="text1"/>
          <w:szCs w:val="28"/>
        </w:rPr>
        <w:t>Федеральным законом от 29 декабря 2004 года № 191-ФЗ «О введении в действие Градостроительного кодекса Российской Федерации» («Российская газета», 2004, № 290);</w:t>
      </w:r>
    </w:p>
    <w:p w:rsidR="00961424" w:rsidRPr="001A27B7" w:rsidRDefault="00961424" w:rsidP="00961424">
      <w:pPr>
        <w:spacing w:after="0"/>
        <w:ind w:firstLine="720"/>
        <w:jc w:val="both"/>
        <w:rPr>
          <w:rFonts w:ascii="PT Astra Serif" w:hAnsi="PT Astra Serif"/>
          <w:color w:val="000000" w:themeColor="text1"/>
          <w:szCs w:val="28"/>
        </w:rPr>
      </w:pPr>
      <w:r w:rsidRPr="001A27B7">
        <w:rPr>
          <w:rFonts w:ascii="PT Astra Serif" w:hAnsi="PT Astra Serif"/>
          <w:color w:val="000000" w:themeColor="text1"/>
          <w:szCs w:val="28"/>
        </w:rPr>
        <w:t>Федеральным законом от 02 мая 2006 года № 59-ФЗ «О порядке рассмотрения обращений граждан Российской Федерации» («Российская газета», 2006, № 95);</w:t>
      </w:r>
    </w:p>
    <w:p w:rsidR="00961424" w:rsidRPr="001A27B7" w:rsidRDefault="00DE588F" w:rsidP="00961424">
      <w:pPr>
        <w:spacing w:after="0"/>
        <w:ind w:firstLine="720"/>
        <w:jc w:val="both"/>
        <w:rPr>
          <w:rFonts w:ascii="PT Astra Serif" w:hAnsi="PT Astra Serif"/>
          <w:color w:val="000000" w:themeColor="text1"/>
          <w:szCs w:val="28"/>
        </w:rPr>
      </w:pPr>
      <w:hyperlink r:id="rId10" w:history="1">
        <w:r w:rsidR="00961424" w:rsidRPr="001A27B7">
          <w:rPr>
            <w:rFonts w:ascii="PT Astra Serif" w:hAnsi="PT Astra Serif"/>
            <w:color w:val="000000" w:themeColor="text1"/>
            <w:szCs w:val="28"/>
          </w:rPr>
          <w:t>Федеральным законом</w:t>
        </w:r>
      </w:hyperlink>
      <w:r w:rsidR="00961424" w:rsidRPr="001A27B7">
        <w:rPr>
          <w:rFonts w:ascii="PT Astra Serif" w:hAnsi="PT Astra Serif"/>
          <w:color w:val="000000" w:themeColor="text1"/>
          <w:szCs w:val="28"/>
        </w:rPr>
        <w:t xml:space="preserve"> от 27 июля 2006 года № 152-ФЗ «О персональных данных» («Российская газета», 2006, № 165);</w:t>
      </w:r>
    </w:p>
    <w:p w:rsidR="00961424" w:rsidRPr="001A27B7" w:rsidRDefault="00961424" w:rsidP="00961424">
      <w:pPr>
        <w:spacing w:after="0"/>
        <w:ind w:firstLine="720"/>
        <w:jc w:val="both"/>
        <w:rPr>
          <w:rFonts w:ascii="PT Astra Serif" w:hAnsi="PT Astra Serif"/>
          <w:color w:val="000000" w:themeColor="text1"/>
          <w:szCs w:val="28"/>
        </w:rPr>
      </w:pPr>
      <w:r w:rsidRPr="001A27B7">
        <w:rPr>
          <w:rFonts w:ascii="PT Astra Serif" w:hAnsi="PT Astra Serif"/>
          <w:color w:val="000000" w:themeColor="text1"/>
          <w:szCs w:val="28"/>
        </w:rPr>
        <w:t>Федеральным законом от 24 июля 2007 года № 221-ФЗ «О государственном кадастре недвижимости» («Российская газета», 2007, № 165);</w:t>
      </w:r>
    </w:p>
    <w:p w:rsidR="00961424" w:rsidRPr="001A27B7" w:rsidRDefault="00DE588F" w:rsidP="00961424">
      <w:pPr>
        <w:spacing w:after="0"/>
        <w:ind w:firstLine="720"/>
        <w:jc w:val="both"/>
        <w:rPr>
          <w:rFonts w:ascii="PT Astra Serif" w:hAnsi="PT Astra Serif"/>
          <w:color w:val="000000" w:themeColor="text1"/>
          <w:szCs w:val="28"/>
        </w:rPr>
      </w:pPr>
      <w:hyperlink r:id="rId11" w:history="1">
        <w:r w:rsidR="00961424" w:rsidRPr="001A27B7">
          <w:rPr>
            <w:rFonts w:ascii="PT Astra Serif" w:hAnsi="PT Astra Serif"/>
            <w:color w:val="000000" w:themeColor="text1"/>
            <w:szCs w:val="28"/>
          </w:rPr>
          <w:t>Федеральным законом</w:t>
        </w:r>
      </w:hyperlink>
      <w:r w:rsidR="00961424" w:rsidRPr="001A27B7">
        <w:rPr>
          <w:rFonts w:ascii="PT Astra Serif" w:hAnsi="PT Astra Serif"/>
          <w:color w:val="000000" w:themeColor="text1"/>
          <w:szCs w:val="28"/>
        </w:rPr>
        <w:t xml:space="preserve"> от 09 февраля 2009 года № 8-ФЗ «Об обеспечении доступа к информации о деятельности государственных органов и органов местного самоуправления» («Российская газета», 2009, № 25);</w:t>
      </w:r>
    </w:p>
    <w:p w:rsidR="00961424" w:rsidRPr="001A27B7" w:rsidRDefault="00961424" w:rsidP="00961424">
      <w:pPr>
        <w:spacing w:after="0"/>
        <w:ind w:firstLine="720"/>
        <w:jc w:val="both"/>
        <w:rPr>
          <w:rFonts w:ascii="PT Astra Serif" w:hAnsi="PT Astra Serif"/>
          <w:color w:val="000000" w:themeColor="text1"/>
          <w:szCs w:val="28"/>
        </w:rPr>
      </w:pPr>
      <w:r w:rsidRPr="001A27B7">
        <w:rPr>
          <w:rFonts w:ascii="PT Astra Serif" w:hAnsi="PT Astra Serif"/>
          <w:color w:val="000000" w:themeColor="text1"/>
          <w:szCs w:val="28"/>
        </w:rPr>
        <w:t xml:space="preserve">Федеральным законом от 27 июля 2010 года № 210-ФЗ «Об организации предоставления государственных и муниципальных услуг» («Российская газета», 2010, № 168); </w:t>
      </w:r>
    </w:p>
    <w:p w:rsidR="00961424" w:rsidRPr="001A27B7" w:rsidRDefault="00961424" w:rsidP="00961424">
      <w:pPr>
        <w:tabs>
          <w:tab w:val="left" w:pos="1134"/>
        </w:tabs>
        <w:spacing w:after="0"/>
        <w:ind w:firstLine="709"/>
        <w:jc w:val="both"/>
        <w:rPr>
          <w:rFonts w:ascii="PT Astra Serif" w:hAnsi="PT Astra Serif"/>
          <w:color w:val="000000" w:themeColor="text1"/>
          <w:szCs w:val="28"/>
        </w:rPr>
      </w:pPr>
      <w:r w:rsidRPr="001A27B7">
        <w:rPr>
          <w:rFonts w:ascii="PT Astra Serif" w:hAnsi="PT Astra Serif"/>
          <w:color w:val="000000" w:themeColor="text1"/>
          <w:szCs w:val="28"/>
        </w:rPr>
        <w:t>Федеральным законом от 6 октября 2003 года № 131-ФЗ «Об общих принципах организации местного самоуправления в Российской Федерации» («Собрание законодательства РФ», 6 октября 2003 года, № 40, ст.3822);</w:t>
      </w:r>
    </w:p>
    <w:p w:rsidR="00961424" w:rsidRPr="001A27B7" w:rsidRDefault="00DE588F" w:rsidP="00961424">
      <w:pPr>
        <w:spacing w:after="0"/>
        <w:ind w:firstLine="720"/>
        <w:jc w:val="both"/>
        <w:rPr>
          <w:rFonts w:ascii="PT Astra Serif" w:hAnsi="PT Astra Serif"/>
          <w:color w:val="000000" w:themeColor="text1"/>
          <w:szCs w:val="28"/>
        </w:rPr>
      </w:pPr>
      <w:hyperlink r:id="rId12" w:history="1">
        <w:r w:rsidR="00961424" w:rsidRPr="001A27B7">
          <w:rPr>
            <w:rFonts w:ascii="PT Astra Serif" w:hAnsi="PT Astra Serif"/>
            <w:color w:val="000000" w:themeColor="text1"/>
            <w:szCs w:val="28"/>
          </w:rPr>
          <w:t>Федеральным законом</w:t>
        </w:r>
      </w:hyperlink>
      <w:r w:rsidR="00961424" w:rsidRPr="001A27B7">
        <w:rPr>
          <w:rFonts w:ascii="PT Astra Serif" w:hAnsi="PT Astra Serif"/>
          <w:color w:val="000000" w:themeColor="text1"/>
          <w:szCs w:val="28"/>
        </w:rPr>
        <w:t xml:space="preserve"> от 6 апреля 2011 года № 63-Ф3 «Об электронной подписи» («Российская газета», 2011, № 75);</w:t>
      </w:r>
    </w:p>
    <w:p w:rsidR="00961424" w:rsidRPr="001A27B7" w:rsidRDefault="00DE588F" w:rsidP="00961424">
      <w:pPr>
        <w:spacing w:after="0"/>
        <w:ind w:firstLine="720"/>
        <w:jc w:val="both"/>
        <w:rPr>
          <w:rFonts w:ascii="PT Astra Serif" w:hAnsi="PT Astra Serif"/>
          <w:color w:val="000000" w:themeColor="text1"/>
          <w:szCs w:val="28"/>
        </w:rPr>
      </w:pPr>
      <w:hyperlink r:id="rId13" w:history="1">
        <w:r w:rsidR="00961424" w:rsidRPr="001A27B7">
          <w:rPr>
            <w:rFonts w:ascii="PT Astra Serif" w:hAnsi="PT Astra Serif"/>
            <w:color w:val="000000" w:themeColor="text1"/>
            <w:szCs w:val="28"/>
          </w:rPr>
          <w:t>постановлением</w:t>
        </w:r>
      </w:hyperlink>
      <w:r w:rsidR="00961424" w:rsidRPr="001A27B7">
        <w:rPr>
          <w:rFonts w:ascii="PT Astra Serif" w:hAnsi="PT Astra Serif"/>
          <w:color w:val="000000" w:themeColor="text1"/>
          <w:szCs w:val="28"/>
        </w:rPr>
        <w:t xml:space="preserve"> Правительства Российской Федерации от 07 октября 2011 года № 553 «О порядке оформления и предоставления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Российской Федерации», 2011, № 29, ст. 4479);</w:t>
      </w:r>
    </w:p>
    <w:p w:rsidR="00961424" w:rsidRPr="001A27B7" w:rsidRDefault="00DE588F" w:rsidP="00961424">
      <w:pPr>
        <w:spacing w:after="0"/>
        <w:ind w:firstLine="720"/>
        <w:jc w:val="both"/>
        <w:rPr>
          <w:rFonts w:ascii="PT Astra Serif" w:hAnsi="PT Astra Serif"/>
          <w:color w:val="000000" w:themeColor="text1"/>
          <w:szCs w:val="28"/>
        </w:rPr>
      </w:pPr>
      <w:hyperlink r:id="rId14" w:history="1">
        <w:r w:rsidR="00961424" w:rsidRPr="001A27B7">
          <w:rPr>
            <w:rFonts w:ascii="PT Astra Serif" w:hAnsi="PT Astra Serif"/>
            <w:color w:val="000000" w:themeColor="text1"/>
            <w:szCs w:val="28"/>
          </w:rPr>
          <w:t>постановлением</w:t>
        </w:r>
      </w:hyperlink>
      <w:r w:rsidR="00961424" w:rsidRPr="001A27B7">
        <w:rPr>
          <w:rFonts w:ascii="PT Astra Serif" w:hAnsi="PT Astra Serif"/>
          <w:color w:val="000000" w:themeColor="text1"/>
          <w:szCs w:val="28"/>
        </w:rPr>
        <w:t xml:space="preserve">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w:t>
      </w:r>
      <w:r w:rsidR="00961424" w:rsidRPr="001A27B7">
        <w:rPr>
          <w:rFonts w:ascii="PT Astra Serif" w:hAnsi="PT Astra Serif"/>
          <w:color w:val="000000" w:themeColor="text1"/>
          <w:szCs w:val="28"/>
        </w:rPr>
        <w:lastRenderedPageBreak/>
        <w:t>муниципальных услуг» («Собрание законодательства Российской Федерации», 2012, № 27);</w:t>
      </w:r>
    </w:p>
    <w:p w:rsidR="00961424" w:rsidRPr="001A27B7" w:rsidRDefault="00961424" w:rsidP="00961424">
      <w:pPr>
        <w:spacing w:after="0"/>
        <w:ind w:firstLine="720"/>
        <w:jc w:val="both"/>
        <w:rPr>
          <w:rFonts w:ascii="PT Astra Serif" w:hAnsi="PT Astra Serif"/>
          <w:color w:val="000000" w:themeColor="text1"/>
          <w:szCs w:val="28"/>
        </w:rPr>
      </w:pPr>
      <w:r w:rsidRPr="001A27B7">
        <w:rPr>
          <w:rFonts w:ascii="PT Astra Serif" w:hAnsi="PT Astra Serif"/>
          <w:color w:val="000000" w:themeColor="text1"/>
          <w:szCs w:val="28"/>
        </w:rPr>
        <w:t>приказом Министерства экономического развития</w:t>
      </w:r>
      <w:r w:rsidRPr="001A27B7">
        <w:rPr>
          <w:rFonts w:ascii="PT Astra Serif" w:hAnsi="PT Astra Serif"/>
          <w:b/>
          <w:color w:val="000000" w:themeColor="text1"/>
          <w:szCs w:val="28"/>
        </w:rPr>
        <w:t xml:space="preserve"> </w:t>
      </w:r>
      <w:r w:rsidRPr="001A27B7">
        <w:rPr>
          <w:rFonts w:ascii="PT Astra Serif" w:hAnsi="PT Astra Serif"/>
          <w:color w:val="000000" w:themeColor="text1"/>
          <w:szCs w:val="28"/>
        </w:rPr>
        <w:t>Российской Федерации от 12 января 2015 года № 1 «Об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w:t>
      </w:r>
      <w:hyperlink r:id="rId15" w:history="1">
        <w:r w:rsidRPr="001A27B7">
          <w:rPr>
            <w:rFonts w:ascii="PT Astra Serif" w:hAnsi="PT Astra Serif"/>
            <w:color w:val="000000" w:themeColor="text1"/>
            <w:szCs w:val="28"/>
          </w:rPr>
          <w:t>www.pravo.gov.ru</w:t>
        </w:r>
      </w:hyperlink>
      <w:r w:rsidRPr="001A27B7">
        <w:rPr>
          <w:rFonts w:ascii="PT Astra Serif" w:hAnsi="PT Astra Serif"/>
          <w:color w:val="000000" w:themeColor="text1"/>
          <w:szCs w:val="28"/>
        </w:rPr>
        <w:t>), 2015);</w:t>
      </w:r>
    </w:p>
    <w:p w:rsidR="00961424" w:rsidRPr="001A27B7" w:rsidRDefault="00961424" w:rsidP="00961424">
      <w:pPr>
        <w:tabs>
          <w:tab w:val="left" w:pos="1134"/>
        </w:tabs>
        <w:spacing w:after="0"/>
        <w:ind w:firstLine="709"/>
        <w:jc w:val="both"/>
        <w:rPr>
          <w:rFonts w:ascii="PT Astra Serif" w:hAnsi="PT Astra Serif"/>
          <w:color w:val="000000" w:themeColor="text1"/>
          <w:szCs w:val="28"/>
        </w:rPr>
      </w:pPr>
      <w:r w:rsidRPr="001A27B7">
        <w:rPr>
          <w:rFonts w:ascii="PT Astra Serif" w:hAnsi="PT Astra Serif"/>
          <w:color w:val="000000" w:themeColor="text1"/>
          <w:szCs w:val="28"/>
        </w:rPr>
        <w:t xml:space="preserve">Уставом </w:t>
      </w:r>
      <w:r w:rsidR="00052C45" w:rsidRPr="001A27B7">
        <w:rPr>
          <w:rFonts w:ascii="PT Astra Serif" w:hAnsi="PT Astra Serif"/>
          <w:color w:val="000000" w:themeColor="text1"/>
          <w:szCs w:val="28"/>
        </w:rPr>
        <w:t xml:space="preserve"> Соцземледельского </w:t>
      </w:r>
      <w:r w:rsidR="00CF456C" w:rsidRPr="001A27B7">
        <w:rPr>
          <w:rFonts w:ascii="PT Astra Serif" w:hAnsi="PT Astra Serif"/>
          <w:color w:val="000000" w:themeColor="text1"/>
          <w:szCs w:val="28"/>
        </w:rPr>
        <w:t xml:space="preserve"> </w:t>
      </w:r>
      <w:proofErr w:type="gramStart"/>
      <w:r w:rsidR="00CF456C" w:rsidRPr="001A27B7">
        <w:rPr>
          <w:rFonts w:ascii="PT Astra Serif" w:hAnsi="PT Astra Serif"/>
          <w:color w:val="000000" w:themeColor="text1"/>
          <w:szCs w:val="28"/>
        </w:rPr>
        <w:t>муниципального</w:t>
      </w:r>
      <w:proofErr w:type="gramEnd"/>
      <w:r w:rsidR="00CF456C" w:rsidRPr="001A27B7">
        <w:rPr>
          <w:rFonts w:ascii="PT Astra Serif" w:hAnsi="PT Astra Serif"/>
          <w:color w:val="000000" w:themeColor="text1"/>
          <w:szCs w:val="28"/>
        </w:rPr>
        <w:t xml:space="preserve"> образования</w:t>
      </w:r>
      <w:r w:rsidRPr="001A27B7">
        <w:rPr>
          <w:rFonts w:ascii="PT Astra Serif" w:hAnsi="PT Astra Serif"/>
          <w:color w:val="000000" w:themeColor="text1"/>
          <w:szCs w:val="28"/>
        </w:rPr>
        <w:t>;</w:t>
      </w:r>
    </w:p>
    <w:p w:rsidR="00961424" w:rsidRPr="001A27B7" w:rsidRDefault="00961424" w:rsidP="00961424">
      <w:pPr>
        <w:spacing w:after="0"/>
        <w:ind w:firstLine="709"/>
        <w:jc w:val="both"/>
        <w:rPr>
          <w:rFonts w:ascii="PT Astra Serif" w:hAnsi="PT Astra Serif"/>
          <w:color w:val="000000" w:themeColor="text1"/>
          <w:szCs w:val="28"/>
        </w:rPr>
      </w:pPr>
      <w:r w:rsidRPr="001A27B7">
        <w:rPr>
          <w:rFonts w:ascii="PT Astra Serif" w:hAnsi="PT Astra Serif"/>
          <w:color w:val="000000" w:themeColor="text1"/>
          <w:szCs w:val="28"/>
        </w:rPr>
        <w:t>положениями настоящего административного регламента;</w:t>
      </w:r>
    </w:p>
    <w:p w:rsidR="00961424" w:rsidRPr="001A27B7" w:rsidRDefault="00961424" w:rsidP="00961424">
      <w:pPr>
        <w:spacing w:after="0"/>
        <w:ind w:firstLine="720"/>
        <w:jc w:val="both"/>
        <w:rPr>
          <w:rFonts w:ascii="PT Astra Serif" w:hAnsi="PT Astra Serif"/>
          <w:color w:val="000000" w:themeColor="text1"/>
          <w:szCs w:val="28"/>
        </w:rPr>
      </w:pPr>
      <w:r w:rsidRPr="001A27B7">
        <w:rPr>
          <w:rFonts w:ascii="PT Astra Serif" w:hAnsi="PT Astra Serif"/>
          <w:color w:val="000000" w:themeColor="text1"/>
          <w:szCs w:val="28"/>
        </w:rPr>
        <w:t>иными нормативными правовыми актами, регулирующими отношения, возникающие в связи с предоставлением муниципальной услуги.</w:t>
      </w:r>
    </w:p>
    <w:p w:rsidR="00961424" w:rsidRPr="001A27B7" w:rsidRDefault="00961424" w:rsidP="00961424">
      <w:pPr>
        <w:pStyle w:val="ConsPlusNormal"/>
        <w:ind w:firstLine="709"/>
        <w:jc w:val="both"/>
        <w:rPr>
          <w:rFonts w:ascii="PT Astra Serif" w:hAnsi="PT Astra Serif" w:cs="Times New Roman"/>
          <w:color w:val="000000" w:themeColor="text1"/>
          <w:szCs w:val="28"/>
        </w:rPr>
      </w:pPr>
    </w:p>
    <w:p w:rsidR="00961424" w:rsidRPr="001A27B7" w:rsidRDefault="00961424" w:rsidP="00961424">
      <w:pPr>
        <w:pStyle w:val="ConsPlusNormal"/>
        <w:ind w:firstLine="709"/>
        <w:jc w:val="center"/>
        <w:rPr>
          <w:rFonts w:ascii="PT Astra Serif" w:hAnsi="PT Astra Serif" w:cs="Times New Roman"/>
          <w:color w:val="000000" w:themeColor="text1"/>
          <w:szCs w:val="28"/>
        </w:rPr>
      </w:pPr>
      <w:r w:rsidRPr="001A27B7">
        <w:rPr>
          <w:rFonts w:ascii="PT Astra Serif" w:hAnsi="PT Astra Serif" w:cs="Times New Roman"/>
          <w:color w:val="000000" w:themeColor="text1"/>
          <w:szCs w:val="28"/>
        </w:rPr>
        <w:t>Исчерпывающий перечень документов, необходимых в соответствии</w:t>
      </w:r>
    </w:p>
    <w:p w:rsidR="00961424" w:rsidRPr="001A27B7" w:rsidRDefault="00961424" w:rsidP="000C5B68">
      <w:pPr>
        <w:pStyle w:val="ConsPlusNormal"/>
        <w:ind w:firstLine="709"/>
        <w:jc w:val="center"/>
        <w:rPr>
          <w:rFonts w:ascii="PT Astra Serif" w:hAnsi="PT Astra Serif" w:cs="Times New Roman"/>
          <w:color w:val="000000" w:themeColor="text1"/>
          <w:szCs w:val="28"/>
        </w:rPr>
      </w:pPr>
      <w:r w:rsidRPr="001A27B7">
        <w:rPr>
          <w:rFonts w:ascii="PT Astra Serif" w:hAnsi="PT Astra Serif" w:cs="Times New Roman"/>
          <w:color w:val="000000" w:themeColor="text1"/>
          <w:szCs w:val="28"/>
        </w:rPr>
        <w:t xml:space="preserve">с нормативными правовыми актами </w:t>
      </w:r>
      <w:r w:rsidRPr="001A27B7">
        <w:rPr>
          <w:rFonts w:ascii="PT Astra Serif" w:hAnsi="PT Astra Serif" w:cs="Times New Roman"/>
          <w:color w:val="FF0000"/>
          <w:szCs w:val="28"/>
        </w:rPr>
        <w:t>для предоставления муниципальной</w:t>
      </w:r>
      <w:r w:rsidR="000C5B68" w:rsidRPr="001A27B7">
        <w:rPr>
          <w:rFonts w:ascii="PT Astra Serif" w:hAnsi="PT Astra Serif" w:cs="Times New Roman"/>
          <w:color w:val="FF0000"/>
          <w:szCs w:val="28"/>
        </w:rPr>
        <w:t xml:space="preserve"> </w:t>
      </w:r>
      <w:r w:rsidRPr="001A27B7">
        <w:rPr>
          <w:rFonts w:ascii="PT Astra Serif" w:hAnsi="PT Astra Serif" w:cs="Times New Roman"/>
          <w:color w:val="FF0000"/>
          <w:szCs w:val="28"/>
        </w:rPr>
        <w:t>услуги</w:t>
      </w:r>
      <w:r w:rsidRPr="001A27B7">
        <w:rPr>
          <w:rFonts w:ascii="PT Astra Serif" w:hAnsi="PT Astra Serif" w:cs="Times New Roman"/>
          <w:color w:val="000000" w:themeColor="text1"/>
          <w:szCs w:val="28"/>
        </w:rPr>
        <w:t>, подлежащих представлению заявителем, способы их получения,</w:t>
      </w:r>
    </w:p>
    <w:p w:rsidR="00961424" w:rsidRPr="001A27B7" w:rsidRDefault="00961424" w:rsidP="00961424">
      <w:pPr>
        <w:pStyle w:val="ConsPlusNormal"/>
        <w:ind w:firstLine="709"/>
        <w:jc w:val="center"/>
        <w:rPr>
          <w:rFonts w:ascii="PT Astra Serif" w:hAnsi="PT Astra Serif" w:cs="Times New Roman"/>
          <w:color w:val="000000" w:themeColor="text1"/>
          <w:szCs w:val="28"/>
        </w:rPr>
      </w:pPr>
      <w:r w:rsidRPr="001A27B7">
        <w:rPr>
          <w:rFonts w:ascii="PT Astra Serif" w:hAnsi="PT Astra Serif" w:cs="Times New Roman"/>
          <w:color w:val="000000" w:themeColor="text1"/>
          <w:szCs w:val="28"/>
        </w:rPr>
        <w:t>в том числе в электронной форме, порядок их представления</w:t>
      </w:r>
    </w:p>
    <w:p w:rsidR="00961424" w:rsidRPr="001A27B7" w:rsidRDefault="00961424" w:rsidP="00961424">
      <w:pPr>
        <w:pStyle w:val="ConsPlusNormal"/>
        <w:ind w:firstLine="709"/>
        <w:jc w:val="both"/>
        <w:rPr>
          <w:rFonts w:ascii="PT Astra Serif" w:hAnsi="PT Astra Serif" w:cs="Times New Roman"/>
          <w:color w:val="000000" w:themeColor="text1"/>
          <w:szCs w:val="28"/>
        </w:rPr>
      </w:pPr>
    </w:p>
    <w:p w:rsidR="00961424" w:rsidRPr="001A27B7" w:rsidRDefault="00961424" w:rsidP="00961424">
      <w:pPr>
        <w:pStyle w:val="ConsPlusNormal"/>
        <w:ind w:firstLine="709"/>
        <w:jc w:val="both"/>
        <w:rPr>
          <w:rFonts w:ascii="PT Astra Serif" w:hAnsi="PT Astra Serif" w:cs="Times New Roman"/>
          <w:color w:val="000000" w:themeColor="text1"/>
          <w:szCs w:val="28"/>
        </w:rPr>
      </w:pPr>
      <w:r w:rsidRPr="001A27B7">
        <w:rPr>
          <w:rFonts w:ascii="PT Astra Serif" w:hAnsi="PT Astra Serif" w:cs="Times New Roman"/>
          <w:color w:val="000000" w:themeColor="text1"/>
          <w:szCs w:val="28"/>
        </w:rPr>
        <w:t>2.7. Для получения муниципальной услуги заявитель представляет следующие документы:</w:t>
      </w:r>
    </w:p>
    <w:p w:rsidR="00961424" w:rsidRPr="001A27B7" w:rsidRDefault="00961424" w:rsidP="00961424">
      <w:pPr>
        <w:pStyle w:val="af"/>
        <w:tabs>
          <w:tab w:val="left" w:pos="284"/>
        </w:tabs>
        <w:spacing w:before="0" w:after="0"/>
        <w:ind w:firstLine="709"/>
        <w:jc w:val="both"/>
        <w:rPr>
          <w:rFonts w:ascii="PT Astra Serif" w:hAnsi="PT Astra Serif" w:cs="Times New Roman"/>
          <w:color w:val="000000" w:themeColor="text1"/>
          <w:sz w:val="28"/>
          <w:szCs w:val="28"/>
        </w:rPr>
      </w:pPr>
      <w:r w:rsidRPr="001A27B7">
        <w:rPr>
          <w:rFonts w:ascii="PT Astra Serif" w:hAnsi="PT Astra Serif" w:cs="Times New Roman"/>
          <w:color w:val="000000" w:themeColor="text1"/>
          <w:sz w:val="28"/>
          <w:szCs w:val="28"/>
        </w:rPr>
        <w:t>2.7.1 Заявление о предоставлении земельного участка в постоянное (бессрочное) пользование по форме согласно приложению № 2 к настоящему Административному регламенту и прилагаемые к нему документы в соответствии с пунктом 2.6.2 настоящего Административного регламента:</w:t>
      </w:r>
    </w:p>
    <w:p w:rsidR="00961424" w:rsidRPr="001A27B7" w:rsidRDefault="00961424" w:rsidP="00961424">
      <w:pPr>
        <w:tabs>
          <w:tab w:val="left" w:pos="284"/>
        </w:tabs>
        <w:spacing w:after="0"/>
        <w:ind w:firstLine="709"/>
        <w:jc w:val="both"/>
        <w:rPr>
          <w:rFonts w:ascii="PT Astra Serif" w:hAnsi="PT Astra Serif"/>
          <w:color w:val="000000" w:themeColor="text1"/>
          <w:szCs w:val="28"/>
        </w:rPr>
      </w:pPr>
      <w:r w:rsidRPr="001A27B7">
        <w:rPr>
          <w:rFonts w:ascii="PT Astra Serif" w:hAnsi="PT Astra Serif"/>
          <w:color w:val="000000" w:themeColor="text1"/>
          <w:szCs w:val="28"/>
        </w:rPr>
        <w:t>- подаются или направляются заявителями по их выбору лично или посредством почтовой связи на бумажном носителе;</w:t>
      </w:r>
    </w:p>
    <w:p w:rsidR="00961424" w:rsidRPr="001A27B7" w:rsidRDefault="00961424" w:rsidP="00961424">
      <w:pPr>
        <w:spacing w:after="0"/>
        <w:ind w:firstLine="720"/>
        <w:jc w:val="both"/>
        <w:rPr>
          <w:rFonts w:ascii="PT Astra Serif" w:hAnsi="PT Astra Serif"/>
          <w:color w:val="000000" w:themeColor="text1"/>
          <w:szCs w:val="28"/>
        </w:rPr>
      </w:pPr>
      <w:r w:rsidRPr="001A27B7">
        <w:rPr>
          <w:rFonts w:ascii="PT Astra Serif" w:hAnsi="PT Astra Serif"/>
          <w:color w:val="000000" w:themeColor="text1"/>
          <w:szCs w:val="28"/>
        </w:rPr>
        <w:t>- направляются в форме электронных документов с использованием информационно-телекоммуникационной сети «Интернет» посредством Портала.</w:t>
      </w:r>
    </w:p>
    <w:p w:rsidR="00961424" w:rsidRPr="001A27B7" w:rsidRDefault="00961424" w:rsidP="00961424">
      <w:pPr>
        <w:spacing w:after="0"/>
        <w:ind w:firstLine="708"/>
        <w:jc w:val="both"/>
        <w:rPr>
          <w:rFonts w:ascii="PT Astra Serif" w:hAnsi="PT Astra Serif"/>
          <w:color w:val="000000" w:themeColor="text1"/>
          <w:szCs w:val="28"/>
        </w:rPr>
      </w:pPr>
      <w:bookmarkStart w:id="4" w:name="sub_2613"/>
      <w:r w:rsidRPr="001A27B7">
        <w:rPr>
          <w:rFonts w:ascii="PT Astra Serif" w:hAnsi="PT Astra Serif"/>
          <w:color w:val="000000" w:themeColor="text1"/>
          <w:szCs w:val="28"/>
        </w:rPr>
        <w:t> </w:t>
      </w:r>
      <w:proofErr w:type="gramStart"/>
      <w:r w:rsidRPr="001A27B7">
        <w:rPr>
          <w:rFonts w:ascii="PT Astra Serif" w:hAnsi="PT Astra Serif"/>
          <w:color w:val="000000" w:themeColor="text1"/>
          <w:szCs w:val="28"/>
        </w:rPr>
        <w:t xml:space="preserve">Для оформления земельного участка в аренду заявители представляют в Администрацию или в </w:t>
      </w:r>
      <w:r w:rsidR="005641EC" w:rsidRPr="001A27B7">
        <w:rPr>
          <w:rFonts w:ascii="PT Astra Serif" w:hAnsi="PT Astra Serif"/>
          <w:color w:val="000000" w:themeColor="text1"/>
          <w:szCs w:val="28"/>
        </w:rPr>
        <w:t>МФЦ</w:t>
      </w:r>
      <w:r w:rsidRPr="001A27B7">
        <w:rPr>
          <w:rFonts w:ascii="PT Astra Serif" w:hAnsi="PT Astra Serif"/>
          <w:color w:val="000000" w:themeColor="text1"/>
          <w:szCs w:val="28"/>
        </w:rPr>
        <w:t xml:space="preserve"> заявление по форме согласно приложению № 1 к настоящему Административному регламенту и прилагают к нему документы согласно перечню, утвержденному приказом Министерства экономического развития Российской Федерации от 12 января 2015 года № 1 «Об утверждении перечня документов, подтверждающих право заявителя на приобретение земельного участка без проведения торгов».</w:t>
      </w:r>
      <w:proofErr w:type="gramEnd"/>
    </w:p>
    <w:p w:rsidR="00961424" w:rsidRPr="001A27B7" w:rsidRDefault="00961424" w:rsidP="00961424">
      <w:pPr>
        <w:spacing w:after="0"/>
        <w:ind w:firstLine="720"/>
        <w:jc w:val="both"/>
        <w:rPr>
          <w:rFonts w:ascii="PT Astra Serif" w:hAnsi="PT Astra Serif"/>
          <w:color w:val="000000" w:themeColor="text1"/>
          <w:szCs w:val="28"/>
        </w:rPr>
      </w:pPr>
      <w:r w:rsidRPr="001A27B7">
        <w:rPr>
          <w:rFonts w:ascii="PT Astra Serif" w:hAnsi="PT Astra Serif"/>
          <w:color w:val="000000" w:themeColor="text1"/>
          <w:szCs w:val="28"/>
        </w:rPr>
        <w:lastRenderedPageBreak/>
        <w:t xml:space="preserve">Заявление о предоставлении муниципальной услуги и прилагаемые к нему документы, направленные в электронной форме, подписываются простой </w:t>
      </w:r>
      <w:hyperlink r:id="rId16" w:history="1">
        <w:r w:rsidRPr="001A27B7">
          <w:rPr>
            <w:rFonts w:ascii="PT Astra Serif" w:hAnsi="PT Astra Serif"/>
            <w:color w:val="000000" w:themeColor="text1"/>
            <w:szCs w:val="28"/>
          </w:rPr>
          <w:t>электронной подписью</w:t>
        </w:r>
      </w:hyperlink>
      <w:r w:rsidRPr="001A27B7">
        <w:rPr>
          <w:rFonts w:ascii="PT Astra Serif" w:hAnsi="PT Astra Serif"/>
          <w:color w:val="000000" w:themeColor="text1"/>
          <w:szCs w:val="28"/>
        </w:rPr>
        <w:t xml:space="preserve">, за исключением случаев, когда законодательством Российской Федерации предусматривается обязанность их подписания усиленной квалифицированной </w:t>
      </w:r>
      <w:hyperlink r:id="rId17" w:history="1">
        <w:r w:rsidRPr="001A27B7">
          <w:rPr>
            <w:rFonts w:ascii="PT Astra Serif" w:hAnsi="PT Astra Serif"/>
            <w:color w:val="000000" w:themeColor="text1"/>
            <w:szCs w:val="28"/>
          </w:rPr>
          <w:t>электронной подписью</w:t>
        </w:r>
      </w:hyperlink>
      <w:r w:rsidRPr="001A27B7">
        <w:rPr>
          <w:rFonts w:ascii="PT Astra Serif" w:hAnsi="PT Astra Serif"/>
          <w:color w:val="000000" w:themeColor="text1"/>
          <w:szCs w:val="28"/>
        </w:rPr>
        <w:t>.</w:t>
      </w:r>
      <w:bookmarkEnd w:id="4"/>
    </w:p>
    <w:p w:rsidR="00961424" w:rsidRPr="001A27B7" w:rsidRDefault="00961424" w:rsidP="00961424">
      <w:pPr>
        <w:spacing w:after="0"/>
        <w:ind w:firstLine="720"/>
        <w:jc w:val="both"/>
        <w:rPr>
          <w:rFonts w:ascii="PT Astra Serif" w:hAnsi="PT Astra Serif"/>
          <w:color w:val="000000" w:themeColor="text1"/>
          <w:szCs w:val="28"/>
          <w:shd w:val="clear" w:color="auto" w:fill="FFFFFF"/>
        </w:rPr>
      </w:pPr>
      <w:r w:rsidRPr="001A27B7">
        <w:rPr>
          <w:rFonts w:ascii="PT Astra Serif" w:hAnsi="PT Astra Serif"/>
          <w:color w:val="000000" w:themeColor="text1"/>
          <w:szCs w:val="28"/>
          <w:shd w:val="clear" w:color="auto" w:fill="FFFFFF"/>
        </w:rPr>
        <w:t>Лицо, подающее заявление о приобретении прав на земельный участок, предъявляет документ, подтверждающий личность заявителя, а в случае обращения представителя юридического лица - документ, подтверждающий полномочия представителя юридического лица в соответствии с законодательством Российской Федерации.</w:t>
      </w:r>
    </w:p>
    <w:p w:rsidR="00961424" w:rsidRPr="001A27B7" w:rsidRDefault="00961424" w:rsidP="00961424">
      <w:pPr>
        <w:spacing w:after="0"/>
        <w:ind w:firstLine="720"/>
        <w:jc w:val="both"/>
        <w:rPr>
          <w:rFonts w:ascii="PT Astra Serif" w:hAnsi="PT Astra Serif"/>
          <w:color w:val="000000" w:themeColor="text1"/>
          <w:szCs w:val="28"/>
          <w:shd w:val="clear" w:color="auto" w:fill="FFFFFF"/>
        </w:rPr>
      </w:pPr>
      <w:r w:rsidRPr="001A27B7">
        <w:rPr>
          <w:rFonts w:ascii="PT Astra Serif" w:hAnsi="PT Astra Serif"/>
          <w:color w:val="000000" w:themeColor="text1"/>
          <w:szCs w:val="28"/>
        </w:rPr>
        <w:t>Не заверенные в установленном законом порядке документы представляются вместе с оригиналами для проверки их тождественности.</w:t>
      </w:r>
    </w:p>
    <w:p w:rsidR="00961424" w:rsidRPr="001A27B7" w:rsidRDefault="00961424" w:rsidP="00961424">
      <w:pPr>
        <w:spacing w:after="0"/>
        <w:ind w:firstLine="720"/>
        <w:jc w:val="both"/>
        <w:rPr>
          <w:rFonts w:ascii="PT Astra Serif" w:hAnsi="PT Astra Serif"/>
          <w:color w:val="000000" w:themeColor="text1"/>
          <w:szCs w:val="28"/>
        </w:rPr>
      </w:pPr>
      <w:r w:rsidRPr="001A27B7">
        <w:rPr>
          <w:rFonts w:ascii="PT Astra Serif" w:hAnsi="PT Astra Serif"/>
          <w:color w:val="000000" w:themeColor="text1"/>
          <w:szCs w:val="28"/>
        </w:rPr>
        <w:t>2.7.2. Перечень документов, прилагаемых к заявлению:</w:t>
      </w:r>
    </w:p>
    <w:p w:rsidR="00961424" w:rsidRPr="001A27B7" w:rsidRDefault="00961424" w:rsidP="00961424">
      <w:pPr>
        <w:spacing w:after="0"/>
        <w:ind w:firstLine="720"/>
        <w:jc w:val="both"/>
        <w:rPr>
          <w:rFonts w:ascii="PT Astra Serif" w:hAnsi="PT Astra Serif"/>
          <w:color w:val="000000" w:themeColor="text1"/>
          <w:szCs w:val="28"/>
        </w:rPr>
      </w:pPr>
      <w:r w:rsidRPr="001A27B7">
        <w:rPr>
          <w:rFonts w:ascii="PT Astra Serif" w:hAnsi="PT Astra Serif"/>
          <w:color w:val="000000" w:themeColor="text1"/>
          <w:szCs w:val="28"/>
        </w:rPr>
        <w:t xml:space="preserve">1) </w:t>
      </w:r>
      <w:bookmarkStart w:id="5" w:name="sub_120185"/>
      <w:r w:rsidRPr="001A27B7">
        <w:rPr>
          <w:rFonts w:ascii="PT Astra Serif" w:hAnsi="PT Astra Serif"/>
          <w:color w:val="000000" w:themeColor="text1"/>
          <w:szCs w:val="28"/>
        </w:rPr>
        <w:t xml:space="preserve">документы, подтверждающие право заявителя на приобретение земельного участка без проведения торгов и предусмотренные </w:t>
      </w:r>
      <w:hyperlink r:id="rId18" w:history="1">
        <w:r w:rsidRPr="001A27B7">
          <w:rPr>
            <w:rFonts w:ascii="PT Astra Serif" w:hAnsi="PT Astra Serif"/>
            <w:color w:val="000000" w:themeColor="text1"/>
            <w:szCs w:val="28"/>
          </w:rPr>
          <w:t>перечнем</w:t>
        </w:r>
      </w:hyperlink>
      <w:r w:rsidRPr="001A27B7">
        <w:rPr>
          <w:rFonts w:ascii="PT Astra Serif" w:hAnsi="PT Astra Serif"/>
          <w:color w:val="000000" w:themeColor="text1"/>
          <w:szCs w:val="28"/>
        </w:rPr>
        <w:t>, утвержденным приказом Министерства экономического развития Российской Федерации от 12 января 2015 года № 1, за исключением документов, которые должны быть представлены в порядке межведомственного информационного взаимодействия;</w:t>
      </w:r>
    </w:p>
    <w:p w:rsidR="00961424" w:rsidRPr="001A27B7" w:rsidRDefault="00961424" w:rsidP="00961424">
      <w:pPr>
        <w:spacing w:after="0"/>
        <w:ind w:firstLine="720"/>
        <w:jc w:val="both"/>
        <w:rPr>
          <w:rFonts w:ascii="PT Astra Serif" w:hAnsi="PT Astra Serif"/>
          <w:color w:val="000000" w:themeColor="text1"/>
          <w:szCs w:val="28"/>
        </w:rPr>
      </w:pPr>
      <w:r w:rsidRPr="001A27B7">
        <w:rPr>
          <w:rFonts w:ascii="PT Astra Serif" w:hAnsi="PT Astra Serif"/>
          <w:color w:val="000000" w:themeColor="text1"/>
          <w:szCs w:val="28"/>
        </w:rPr>
        <w:t>2)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bookmarkEnd w:id="5"/>
    <w:p w:rsidR="00961424" w:rsidRPr="001A27B7" w:rsidRDefault="00961424" w:rsidP="00961424">
      <w:pPr>
        <w:spacing w:after="0"/>
        <w:ind w:firstLine="708"/>
        <w:jc w:val="both"/>
        <w:rPr>
          <w:rFonts w:ascii="PT Astra Serif" w:hAnsi="PT Astra Serif"/>
          <w:color w:val="000000" w:themeColor="text1"/>
          <w:szCs w:val="28"/>
        </w:rPr>
      </w:pPr>
      <w:proofErr w:type="gramStart"/>
      <w:r w:rsidRPr="001A27B7">
        <w:rPr>
          <w:rFonts w:ascii="PT Astra Serif" w:hAnsi="PT Astra Serif"/>
          <w:color w:val="000000" w:themeColor="text1"/>
          <w:szCs w:val="28"/>
        </w:rPr>
        <w:t>3) в случае, если на земельном участке расположены здания, строения, сооружения, заявители представляют сообщение заявителя (заявителей) по форме согласно приложению № 3 к настоящему Административному регламенту, содержащее перечень всех зданий, строений, сооружений, расположенных на земельном участке, в отношении которого подано заявление о приобретении прав, с указанием их кадастровых (инвентарных) номеров и адресных ориентиров.</w:t>
      </w:r>
      <w:proofErr w:type="gramEnd"/>
    </w:p>
    <w:p w:rsidR="00961424" w:rsidRPr="001A27B7" w:rsidRDefault="00961424" w:rsidP="00961424">
      <w:pPr>
        <w:pStyle w:val="ConsPlusNormal"/>
        <w:ind w:firstLine="709"/>
        <w:jc w:val="both"/>
        <w:rPr>
          <w:rFonts w:ascii="PT Astra Serif" w:hAnsi="PT Astra Serif" w:cs="Times New Roman"/>
          <w:color w:val="000000" w:themeColor="text1"/>
          <w:szCs w:val="28"/>
        </w:rPr>
      </w:pPr>
      <w:r w:rsidRPr="001A27B7">
        <w:rPr>
          <w:rFonts w:ascii="PT Astra Serif" w:hAnsi="PT Astra Serif" w:cs="Times New Roman"/>
          <w:color w:val="000000" w:themeColor="text1"/>
          <w:szCs w:val="28"/>
        </w:rPr>
        <w:t>2.7.3. Заявление заполняется при помощи средств электронно-вычислительной техники или от руки разборчиво (печатными буквами) чернилами черного или синего цвета.</w:t>
      </w:r>
    </w:p>
    <w:p w:rsidR="00961424" w:rsidRPr="001A27B7" w:rsidRDefault="00961424" w:rsidP="00961424">
      <w:pPr>
        <w:pStyle w:val="ConsPlusNormal"/>
        <w:jc w:val="both"/>
        <w:rPr>
          <w:rFonts w:ascii="PT Astra Serif" w:hAnsi="PT Astra Serif" w:cs="Times New Roman"/>
          <w:color w:val="000000" w:themeColor="text1"/>
          <w:szCs w:val="28"/>
        </w:rPr>
      </w:pPr>
      <w:r w:rsidRPr="001A27B7">
        <w:rPr>
          <w:rFonts w:ascii="PT Astra Serif" w:hAnsi="PT Astra Serif" w:cs="Times New Roman"/>
          <w:color w:val="000000" w:themeColor="text1"/>
          <w:szCs w:val="28"/>
        </w:rPr>
        <w:t>Форму заявления можно получить непосредственно у Исполнителя, а также на официальном сайте Исполнителя  и Портале государственных и муниципальных услуг в информационно-телекоммуникационной сети «Интернет».</w:t>
      </w:r>
    </w:p>
    <w:p w:rsidR="00961424" w:rsidRPr="001A27B7" w:rsidRDefault="00961424" w:rsidP="00961424">
      <w:pPr>
        <w:pStyle w:val="ConsPlusNormal"/>
        <w:ind w:firstLine="709"/>
        <w:jc w:val="both"/>
        <w:rPr>
          <w:rFonts w:ascii="PT Astra Serif" w:hAnsi="PT Astra Serif" w:cs="Times New Roman"/>
          <w:color w:val="000000" w:themeColor="text1"/>
          <w:szCs w:val="28"/>
        </w:rPr>
      </w:pPr>
      <w:r w:rsidRPr="001A27B7">
        <w:rPr>
          <w:rFonts w:ascii="PT Astra Serif" w:hAnsi="PT Astra Serif" w:cs="Times New Roman"/>
          <w:color w:val="000000" w:themeColor="text1"/>
          <w:szCs w:val="28"/>
        </w:rPr>
        <w:t>2.7.4. Заявитель имеет право представить заявление с приложением копий документов Исполнителю:</w:t>
      </w:r>
    </w:p>
    <w:p w:rsidR="00961424" w:rsidRPr="001A27B7" w:rsidRDefault="00961424" w:rsidP="00961424">
      <w:pPr>
        <w:pStyle w:val="ConsPlusNormal"/>
        <w:ind w:firstLine="709"/>
        <w:jc w:val="both"/>
        <w:rPr>
          <w:rFonts w:ascii="PT Astra Serif" w:hAnsi="PT Astra Serif" w:cs="Times New Roman"/>
          <w:color w:val="000000" w:themeColor="text1"/>
          <w:szCs w:val="28"/>
        </w:rPr>
      </w:pPr>
      <w:r w:rsidRPr="001A27B7">
        <w:rPr>
          <w:rFonts w:ascii="PT Astra Serif" w:hAnsi="PT Astra Serif" w:cs="Times New Roman"/>
          <w:color w:val="000000" w:themeColor="text1"/>
          <w:szCs w:val="28"/>
        </w:rPr>
        <w:t>в письменном виде по почте;</w:t>
      </w:r>
    </w:p>
    <w:p w:rsidR="00961424" w:rsidRPr="001A27B7" w:rsidRDefault="00961424" w:rsidP="00961424">
      <w:pPr>
        <w:pStyle w:val="ConsPlusNormal"/>
        <w:ind w:firstLine="709"/>
        <w:jc w:val="both"/>
        <w:rPr>
          <w:rFonts w:ascii="PT Astra Serif" w:hAnsi="PT Astra Serif" w:cs="Times New Roman"/>
          <w:color w:val="000000" w:themeColor="text1"/>
          <w:szCs w:val="28"/>
        </w:rPr>
      </w:pPr>
      <w:r w:rsidRPr="001A27B7">
        <w:rPr>
          <w:rFonts w:ascii="PT Astra Serif" w:hAnsi="PT Astra Serif" w:cs="Times New Roman"/>
          <w:color w:val="000000" w:themeColor="text1"/>
          <w:szCs w:val="28"/>
        </w:rPr>
        <w:lastRenderedPageBreak/>
        <w:t>в форме электронного документа электронной почтой (при наличии электронной подписи) или через Портал государственных и муниципальных услуг;</w:t>
      </w:r>
    </w:p>
    <w:p w:rsidR="00961424" w:rsidRPr="001A27B7" w:rsidRDefault="00961424" w:rsidP="00961424">
      <w:pPr>
        <w:pStyle w:val="ConsPlusNormal"/>
        <w:ind w:firstLine="709"/>
        <w:jc w:val="both"/>
        <w:rPr>
          <w:rFonts w:ascii="PT Astra Serif" w:hAnsi="PT Astra Serif" w:cs="Times New Roman"/>
          <w:color w:val="000000" w:themeColor="text1"/>
          <w:szCs w:val="28"/>
        </w:rPr>
      </w:pPr>
      <w:r w:rsidRPr="001A27B7">
        <w:rPr>
          <w:rFonts w:ascii="PT Astra Serif" w:hAnsi="PT Astra Serif" w:cs="Times New Roman"/>
          <w:color w:val="000000" w:themeColor="text1"/>
          <w:szCs w:val="28"/>
        </w:rPr>
        <w:t>лично либо через своих представителей.</w:t>
      </w:r>
    </w:p>
    <w:p w:rsidR="00961424" w:rsidRPr="001A27B7" w:rsidRDefault="00961424" w:rsidP="00961424">
      <w:pPr>
        <w:spacing w:after="0"/>
        <w:ind w:firstLine="709"/>
        <w:jc w:val="both"/>
        <w:outlineLvl w:val="1"/>
        <w:rPr>
          <w:rFonts w:ascii="PT Astra Serif" w:hAnsi="PT Astra Serif"/>
          <w:color w:val="000000" w:themeColor="text1"/>
          <w:szCs w:val="28"/>
        </w:rPr>
      </w:pPr>
      <w:r w:rsidRPr="001A27B7">
        <w:rPr>
          <w:rFonts w:ascii="PT Astra Serif" w:hAnsi="PT Astra Serif"/>
          <w:color w:val="000000" w:themeColor="text1"/>
          <w:szCs w:val="28"/>
        </w:rPr>
        <w:t>Представлению в равной мере могут подлежать следующие копии документов:</w:t>
      </w:r>
    </w:p>
    <w:p w:rsidR="00961424" w:rsidRPr="001A27B7" w:rsidRDefault="00961424" w:rsidP="00961424">
      <w:pPr>
        <w:spacing w:after="0"/>
        <w:ind w:firstLine="709"/>
        <w:jc w:val="both"/>
        <w:outlineLvl w:val="1"/>
        <w:rPr>
          <w:rFonts w:ascii="PT Astra Serif" w:hAnsi="PT Astra Serif"/>
          <w:color w:val="000000" w:themeColor="text1"/>
          <w:szCs w:val="28"/>
        </w:rPr>
      </w:pPr>
      <w:r w:rsidRPr="001A27B7">
        <w:rPr>
          <w:rFonts w:ascii="PT Astra Serif" w:hAnsi="PT Astra Serif"/>
          <w:color w:val="000000" w:themeColor="text1"/>
          <w:szCs w:val="28"/>
        </w:rPr>
        <w:t>нотариально заверенные копии документов;</w:t>
      </w:r>
    </w:p>
    <w:p w:rsidR="00961424" w:rsidRPr="001A27B7" w:rsidRDefault="00961424" w:rsidP="00961424">
      <w:pPr>
        <w:spacing w:after="0"/>
        <w:ind w:firstLine="709"/>
        <w:jc w:val="both"/>
        <w:outlineLvl w:val="1"/>
        <w:rPr>
          <w:rFonts w:ascii="PT Astra Serif" w:hAnsi="PT Astra Serif"/>
          <w:color w:val="000000" w:themeColor="text1"/>
          <w:szCs w:val="28"/>
        </w:rPr>
      </w:pPr>
      <w:proofErr w:type="gramStart"/>
      <w:r w:rsidRPr="001A27B7">
        <w:rPr>
          <w:rFonts w:ascii="PT Astra Serif" w:hAnsi="PT Astra Serif"/>
          <w:color w:val="000000" w:themeColor="text1"/>
          <w:szCs w:val="28"/>
        </w:rPr>
        <w:t xml:space="preserve">копии документов, верность которых засвидетельствована подписью главы муниципального </w:t>
      </w:r>
      <w:r w:rsidR="00B74A55" w:rsidRPr="001A27B7">
        <w:rPr>
          <w:rFonts w:ascii="PT Astra Serif" w:hAnsi="PT Astra Serif"/>
          <w:color w:val="000000" w:themeColor="text1"/>
          <w:szCs w:val="28"/>
        </w:rPr>
        <w:t>образования</w:t>
      </w:r>
      <w:r w:rsidRPr="001A27B7">
        <w:rPr>
          <w:rFonts w:ascii="PT Astra Serif" w:hAnsi="PT Astra Serif"/>
          <w:color w:val="000000" w:themeColor="text1"/>
          <w:szCs w:val="28"/>
        </w:rPr>
        <w:t xml:space="preserve"> или уполномоченного на то должностного лица и печатью предприятия, учреждения и организации, выдавших копию в порядке, установленном Указом Президиума Верховного Совета СССР от 4 августа 1983 года № 9779-Х «О порядке выдачи и свидетельствования предприятиями, учреждениями и организациями копий документов, касающихся прав граждан»;</w:t>
      </w:r>
      <w:proofErr w:type="gramEnd"/>
    </w:p>
    <w:p w:rsidR="00961424" w:rsidRPr="001A27B7" w:rsidRDefault="00961424" w:rsidP="00961424">
      <w:pPr>
        <w:spacing w:after="0"/>
        <w:ind w:firstLine="709"/>
        <w:jc w:val="both"/>
        <w:outlineLvl w:val="1"/>
        <w:rPr>
          <w:rFonts w:ascii="PT Astra Serif" w:hAnsi="PT Astra Serif"/>
          <w:color w:val="000000" w:themeColor="text1"/>
          <w:szCs w:val="28"/>
        </w:rPr>
      </w:pPr>
      <w:r w:rsidRPr="001A27B7">
        <w:rPr>
          <w:rFonts w:ascii="PT Astra Serif" w:hAnsi="PT Astra Serif"/>
          <w:color w:val="000000" w:themeColor="text1"/>
          <w:szCs w:val="28"/>
        </w:rPr>
        <w:t>незаверенные копии при условии предъявления оригинала документа, при этом копия документа сверяется с оригиналом лицом, принимающим документы.</w:t>
      </w:r>
    </w:p>
    <w:p w:rsidR="00961424" w:rsidRPr="001A27B7" w:rsidRDefault="00961424" w:rsidP="00961424">
      <w:pPr>
        <w:pStyle w:val="ConsPlusNormal"/>
        <w:ind w:firstLine="709"/>
        <w:jc w:val="both"/>
        <w:rPr>
          <w:rFonts w:ascii="PT Astra Serif" w:hAnsi="PT Astra Serif" w:cs="Times New Roman"/>
          <w:color w:val="000000" w:themeColor="text1"/>
          <w:szCs w:val="28"/>
        </w:rPr>
      </w:pPr>
    </w:p>
    <w:p w:rsidR="00961424" w:rsidRPr="001A27B7" w:rsidRDefault="00961424" w:rsidP="00961424">
      <w:pPr>
        <w:pStyle w:val="ConsPlusNormal"/>
        <w:ind w:firstLine="709"/>
        <w:jc w:val="center"/>
        <w:rPr>
          <w:rFonts w:ascii="PT Astra Serif" w:hAnsi="PT Astra Serif" w:cs="Times New Roman"/>
          <w:color w:val="000000" w:themeColor="text1"/>
          <w:szCs w:val="28"/>
        </w:rPr>
      </w:pPr>
      <w:r w:rsidRPr="001A27B7">
        <w:rPr>
          <w:rFonts w:ascii="PT Astra Serif" w:hAnsi="PT Astra Serif" w:cs="Times New Roman"/>
          <w:color w:val="000000" w:themeColor="text1"/>
          <w:szCs w:val="28"/>
        </w:rPr>
        <w:t>Исчерпывающий перечень документов, необходимых в соответствии</w:t>
      </w:r>
    </w:p>
    <w:p w:rsidR="00961424" w:rsidRPr="001A27B7" w:rsidRDefault="00961424" w:rsidP="0030694E">
      <w:pPr>
        <w:pStyle w:val="ConsPlusNormal"/>
        <w:ind w:firstLine="709"/>
        <w:jc w:val="center"/>
        <w:rPr>
          <w:rFonts w:ascii="PT Astra Serif" w:hAnsi="PT Astra Serif" w:cs="Times New Roman"/>
          <w:color w:val="000000" w:themeColor="text1"/>
          <w:szCs w:val="28"/>
        </w:rPr>
      </w:pPr>
      <w:r w:rsidRPr="001A27B7">
        <w:rPr>
          <w:rFonts w:ascii="PT Astra Serif" w:hAnsi="PT Astra Serif" w:cs="Times New Roman"/>
          <w:color w:val="000000" w:themeColor="text1"/>
          <w:szCs w:val="28"/>
        </w:rPr>
        <w:t xml:space="preserve">с нормативными правовыми актами </w:t>
      </w:r>
      <w:r w:rsidRPr="001A27B7">
        <w:rPr>
          <w:rFonts w:ascii="PT Astra Serif" w:hAnsi="PT Astra Serif" w:cs="Times New Roman"/>
          <w:color w:val="FF0000"/>
          <w:szCs w:val="28"/>
        </w:rPr>
        <w:t>для предоставления муниципальной</w:t>
      </w:r>
      <w:r w:rsidR="0030694E" w:rsidRPr="001A27B7">
        <w:rPr>
          <w:rFonts w:ascii="PT Astra Serif" w:hAnsi="PT Astra Serif" w:cs="Times New Roman"/>
          <w:color w:val="FF0000"/>
          <w:szCs w:val="28"/>
        </w:rPr>
        <w:t xml:space="preserve"> </w:t>
      </w:r>
      <w:r w:rsidRPr="001A27B7">
        <w:rPr>
          <w:rFonts w:ascii="PT Astra Serif" w:hAnsi="PT Astra Serif" w:cs="Times New Roman"/>
          <w:color w:val="FF0000"/>
          <w:szCs w:val="28"/>
        </w:rPr>
        <w:t>услуги,</w:t>
      </w:r>
      <w:r w:rsidRPr="001A27B7">
        <w:rPr>
          <w:rFonts w:ascii="PT Astra Serif" w:hAnsi="PT Astra Serif" w:cs="Times New Roman"/>
          <w:color w:val="000000" w:themeColor="text1"/>
          <w:szCs w:val="28"/>
        </w:rPr>
        <w:t xml:space="preserve"> которые находятся в распоряжении государственных органов,</w:t>
      </w:r>
    </w:p>
    <w:p w:rsidR="00961424" w:rsidRPr="001A27B7" w:rsidRDefault="00961424" w:rsidP="00961424">
      <w:pPr>
        <w:pStyle w:val="ConsPlusNormal"/>
        <w:ind w:firstLine="709"/>
        <w:jc w:val="center"/>
        <w:rPr>
          <w:rFonts w:ascii="PT Astra Serif" w:hAnsi="PT Astra Serif" w:cs="Times New Roman"/>
          <w:color w:val="000000" w:themeColor="text1"/>
          <w:szCs w:val="28"/>
        </w:rPr>
      </w:pPr>
      <w:r w:rsidRPr="001A27B7">
        <w:rPr>
          <w:rFonts w:ascii="PT Astra Serif" w:hAnsi="PT Astra Serif" w:cs="Times New Roman"/>
          <w:color w:val="000000" w:themeColor="text1"/>
          <w:szCs w:val="28"/>
        </w:rPr>
        <w:t xml:space="preserve">органов местного самоуправления и иных органов, участвующих </w:t>
      </w:r>
      <w:proofErr w:type="gramStart"/>
      <w:r w:rsidRPr="001A27B7">
        <w:rPr>
          <w:rFonts w:ascii="PT Astra Serif" w:hAnsi="PT Astra Serif" w:cs="Times New Roman"/>
          <w:color w:val="000000" w:themeColor="text1"/>
          <w:szCs w:val="28"/>
        </w:rPr>
        <w:t>в</w:t>
      </w:r>
      <w:proofErr w:type="gramEnd"/>
    </w:p>
    <w:p w:rsidR="00961424" w:rsidRPr="001A27B7" w:rsidRDefault="00961424" w:rsidP="00961424">
      <w:pPr>
        <w:pStyle w:val="ConsPlusNormal"/>
        <w:ind w:firstLine="709"/>
        <w:jc w:val="center"/>
        <w:rPr>
          <w:rFonts w:ascii="PT Astra Serif" w:hAnsi="PT Astra Serif" w:cs="Times New Roman"/>
          <w:color w:val="000000" w:themeColor="text1"/>
          <w:szCs w:val="28"/>
        </w:rPr>
      </w:pPr>
      <w:proofErr w:type="gramStart"/>
      <w:r w:rsidRPr="001A27B7">
        <w:rPr>
          <w:rFonts w:ascii="PT Astra Serif" w:hAnsi="PT Astra Serif" w:cs="Times New Roman"/>
          <w:color w:val="000000" w:themeColor="text1"/>
          <w:szCs w:val="28"/>
        </w:rPr>
        <w:t>предоставлении</w:t>
      </w:r>
      <w:proofErr w:type="gramEnd"/>
      <w:r w:rsidRPr="001A27B7">
        <w:rPr>
          <w:rFonts w:ascii="PT Astra Serif" w:hAnsi="PT Astra Serif" w:cs="Times New Roman"/>
          <w:color w:val="000000" w:themeColor="text1"/>
          <w:szCs w:val="28"/>
        </w:rPr>
        <w:t xml:space="preserve"> муниципальной услуги, и которые заявитель вправе</w:t>
      </w:r>
    </w:p>
    <w:p w:rsidR="00961424" w:rsidRPr="001A27B7" w:rsidRDefault="00961424" w:rsidP="00961424">
      <w:pPr>
        <w:pStyle w:val="ConsPlusNormal"/>
        <w:ind w:firstLine="709"/>
        <w:jc w:val="center"/>
        <w:rPr>
          <w:rFonts w:ascii="PT Astra Serif" w:hAnsi="PT Astra Serif" w:cs="Times New Roman"/>
          <w:color w:val="000000" w:themeColor="text1"/>
          <w:szCs w:val="28"/>
        </w:rPr>
      </w:pPr>
      <w:r w:rsidRPr="001A27B7">
        <w:rPr>
          <w:rFonts w:ascii="PT Astra Serif" w:hAnsi="PT Astra Serif" w:cs="Times New Roman"/>
          <w:color w:val="000000" w:themeColor="text1"/>
          <w:szCs w:val="28"/>
        </w:rPr>
        <w:t>представить, а также способы их получения заявителями,</w:t>
      </w:r>
    </w:p>
    <w:p w:rsidR="00961424" w:rsidRPr="001A27B7" w:rsidRDefault="00961424" w:rsidP="00961424">
      <w:pPr>
        <w:pStyle w:val="ConsPlusNormal"/>
        <w:ind w:firstLine="709"/>
        <w:jc w:val="center"/>
        <w:rPr>
          <w:rFonts w:ascii="PT Astra Serif" w:hAnsi="PT Astra Serif" w:cs="Times New Roman"/>
          <w:color w:val="000000" w:themeColor="text1"/>
          <w:szCs w:val="28"/>
        </w:rPr>
      </w:pPr>
      <w:r w:rsidRPr="001A27B7">
        <w:rPr>
          <w:rFonts w:ascii="PT Astra Serif" w:hAnsi="PT Astra Serif" w:cs="Times New Roman"/>
          <w:color w:val="000000" w:themeColor="text1"/>
          <w:szCs w:val="28"/>
        </w:rPr>
        <w:t>в том числе в электронной форме, порядок их представления</w:t>
      </w:r>
    </w:p>
    <w:p w:rsidR="00961424" w:rsidRPr="001A27B7" w:rsidRDefault="00961424" w:rsidP="00961424">
      <w:pPr>
        <w:pStyle w:val="ConsPlusNormal"/>
        <w:ind w:firstLine="709"/>
        <w:jc w:val="both"/>
        <w:rPr>
          <w:rFonts w:ascii="PT Astra Serif" w:hAnsi="PT Astra Serif" w:cs="Times New Roman"/>
          <w:color w:val="000000" w:themeColor="text1"/>
          <w:szCs w:val="28"/>
        </w:rPr>
      </w:pPr>
    </w:p>
    <w:p w:rsidR="00961424" w:rsidRPr="001A27B7" w:rsidRDefault="00961424" w:rsidP="00961424">
      <w:pPr>
        <w:spacing w:after="0"/>
        <w:ind w:firstLine="708"/>
        <w:jc w:val="both"/>
        <w:rPr>
          <w:rFonts w:ascii="PT Astra Serif" w:hAnsi="PT Astra Serif"/>
          <w:color w:val="000000" w:themeColor="text1"/>
          <w:szCs w:val="28"/>
        </w:rPr>
      </w:pPr>
      <w:r w:rsidRPr="001A27B7">
        <w:rPr>
          <w:rFonts w:ascii="PT Astra Serif" w:hAnsi="PT Astra Serif"/>
          <w:color w:val="000000" w:themeColor="text1"/>
          <w:szCs w:val="28"/>
        </w:rPr>
        <w:t>2.7.5. Для принятия решения о предоставлении в постоянное (бессрочное) пользование заявителю земельного участка Исполнителем от государственных органов власти запрашиваются следующие документы</w:t>
      </w:r>
    </w:p>
    <w:p w:rsidR="00961424" w:rsidRPr="001A27B7" w:rsidRDefault="00961424" w:rsidP="00961424">
      <w:pPr>
        <w:spacing w:after="0"/>
        <w:ind w:firstLine="720"/>
        <w:jc w:val="both"/>
        <w:rPr>
          <w:rFonts w:ascii="PT Astra Serif" w:hAnsi="PT Astra Serif"/>
          <w:color w:val="000000" w:themeColor="text1"/>
          <w:szCs w:val="28"/>
        </w:rPr>
      </w:pPr>
      <w:r w:rsidRPr="001A27B7">
        <w:rPr>
          <w:rFonts w:ascii="PT Astra Serif" w:hAnsi="PT Astra Serif"/>
          <w:color w:val="000000" w:themeColor="text1"/>
          <w:szCs w:val="28"/>
        </w:rPr>
        <w:t>1) выписка из Единого государственного реестра прав на недвижимое имущество и сделок с ним (далее –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p w:rsidR="00961424" w:rsidRPr="001A27B7" w:rsidRDefault="00961424" w:rsidP="00961424">
      <w:pPr>
        <w:spacing w:after="0"/>
        <w:ind w:firstLine="720"/>
        <w:jc w:val="both"/>
        <w:rPr>
          <w:rFonts w:ascii="PT Astra Serif" w:hAnsi="PT Astra Serif"/>
          <w:color w:val="000000" w:themeColor="text1"/>
          <w:szCs w:val="28"/>
        </w:rPr>
      </w:pPr>
      <w:r w:rsidRPr="001A27B7">
        <w:rPr>
          <w:rFonts w:ascii="PT Astra Serif" w:hAnsi="PT Astra Serif"/>
          <w:color w:val="000000" w:themeColor="text1"/>
          <w:szCs w:val="28"/>
        </w:rPr>
        <w:t xml:space="preserve">2) в случае, если заявителем является государственное или муниципальное учреждение (бюджетное, казенное, автономное), казенное предприятие или центр исторического наследия президентов Российской Федерации, прекративших исполнение своих полномочий, - выписка из </w:t>
      </w:r>
      <w:r w:rsidRPr="001A27B7">
        <w:rPr>
          <w:rFonts w:ascii="PT Astra Serif" w:hAnsi="PT Astra Serif"/>
          <w:color w:val="000000" w:themeColor="text1"/>
          <w:szCs w:val="28"/>
        </w:rPr>
        <w:lastRenderedPageBreak/>
        <w:t>Единого государственного реестра юридических лиц (ЕГРЮЛ) о юридическом лице, являющемся заявителем;</w:t>
      </w:r>
    </w:p>
    <w:p w:rsidR="00961424" w:rsidRPr="001A27B7" w:rsidRDefault="00961424" w:rsidP="00961424">
      <w:pPr>
        <w:spacing w:after="0"/>
        <w:ind w:firstLine="720"/>
        <w:jc w:val="both"/>
        <w:rPr>
          <w:rFonts w:ascii="PT Astra Serif" w:hAnsi="PT Astra Serif"/>
          <w:color w:val="000000" w:themeColor="text1"/>
          <w:szCs w:val="28"/>
        </w:rPr>
      </w:pPr>
      <w:r w:rsidRPr="001A27B7">
        <w:rPr>
          <w:rFonts w:ascii="PT Astra Serif" w:hAnsi="PT Astra Serif"/>
          <w:color w:val="000000" w:themeColor="text1"/>
          <w:szCs w:val="28"/>
        </w:rPr>
        <w:t>3) в случае, если на земельном участке расположены здания, строения, сооружения, - выписка из ЕГРН о правах на здание, строение, сооружение, находящиеся на приобретаемом земельном участке.</w:t>
      </w:r>
    </w:p>
    <w:p w:rsidR="00961424" w:rsidRPr="001A27B7" w:rsidRDefault="00961424" w:rsidP="00961424">
      <w:pPr>
        <w:spacing w:after="0"/>
        <w:ind w:firstLine="720"/>
        <w:jc w:val="both"/>
        <w:rPr>
          <w:rFonts w:ascii="PT Astra Serif" w:hAnsi="PT Astra Serif"/>
          <w:color w:val="000000" w:themeColor="text1"/>
          <w:szCs w:val="28"/>
        </w:rPr>
      </w:pPr>
      <w:r w:rsidRPr="001A27B7">
        <w:rPr>
          <w:rFonts w:ascii="PT Astra Serif" w:hAnsi="PT Astra Serif"/>
          <w:color w:val="000000" w:themeColor="text1"/>
          <w:szCs w:val="28"/>
        </w:rPr>
        <w:t>Документы, необходимы</w:t>
      </w:r>
      <w:r w:rsidR="00B74A55" w:rsidRPr="001A27B7">
        <w:rPr>
          <w:rFonts w:ascii="PT Astra Serif" w:hAnsi="PT Astra Serif"/>
          <w:color w:val="000000" w:themeColor="text1"/>
          <w:szCs w:val="28"/>
        </w:rPr>
        <w:t>е</w:t>
      </w:r>
      <w:r w:rsidRPr="001A27B7">
        <w:rPr>
          <w:rFonts w:ascii="PT Astra Serif" w:hAnsi="PT Astra Serif"/>
          <w:color w:val="000000" w:themeColor="text1"/>
          <w:szCs w:val="28"/>
        </w:rPr>
        <w:t xml:space="preserve"> в соответствии с нормативными правовыми актами </w:t>
      </w:r>
      <w:r w:rsidRPr="001A27B7">
        <w:rPr>
          <w:rFonts w:ascii="PT Astra Serif" w:hAnsi="PT Astra Serif"/>
          <w:color w:val="FF0000"/>
          <w:szCs w:val="28"/>
        </w:rPr>
        <w:t>для предоставления муниципальной услуги</w:t>
      </w:r>
      <w:r w:rsidRPr="001A27B7">
        <w:rPr>
          <w:rFonts w:ascii="PT Astra Serif" w:hAnsi="PT Astra Serif"/>
          <w:color w:val="000000" w:themeColor="text1"/>
          <w:szCs w:val="28"/>
        </w:rPr>
        <w:t>, которые находятся в распоряжении государственных органов, органов местного самоуправлении и иных органов, участвующих в предоставлении государственных или муниципальных услуг, запрашиваются специалистами в рамках межведомственного информационного взаимодействия.</w:t>
      </w:r>
    </w:p>
    <w:p w:rsidR="00961424" w:rsidRPr="001A27B7" w:rsidRDefault="00961424" w:rsidP="00961424">
      <w:pPr>
        <w:spacing w:after="0"/>
        <w:ind w:firstLine="720"/>
        <w:jc w:val="both"/>
        <w:rPr>
          <w:rFonts w:ascii="PT Astra Serif" w:hAnsi="PT Astra Serif"/>
          <w:color w:val="000000" w:themeColor="text1"/>
          <w:szCs w:val="28"/>
        </w:rPr>
      </w:pPr>
      <w:r w:rsidRPr="001A27B7">
        <w:rPr>
          <w:rFonts w:ascii="PT Astra Serif" w:hAnsi="PT Astra Serif"/>
          <w:color w:val="000000" w:themeColor="text1"/>
          <w:szCs w:val="28"/>
        </w:rPr>
        <w:t xml:space="preserve">Заявитель вправе по собственной инициативе представить указанные в данном пункте настоящего Административного регламента документы, которые должны быть получены Исполнителем или </w:t>
      </w:r>
      <w:r w:rsidR="00B74A55" w:rsidRPr="001A27B7">
        <w:rPr>
          <w:rFonts w:ascii="PT Astra Serif" w:hAnsi="PT Astra Serif"/>
          <w:color w:val="000000" w:themeColor="text1"/>
          <w:szCs w:val="28"/>
        </w:rPr>
        <w:t>МФЦ</w:t>
      </w:r>
      <w:r w:rsidRPr="001A27B7">
        <w:rPr>
          <w:rFonts w:ascii="PT Astra Serif" w:hAnsi="PT Astra Serif"/>
          <w:color w:val="000000" w:themeColor="text1"/>
          <w:szCs w:val="28"/>
        </w:rPr>
        <w:t xml:space="preserve"> посредством межведомственного информационного взаимодействия.</w:t>
      </w:r>
    </w:p>
    <w:p w:rsidR="00961424" w:rsidRPr="001A27B7" w:rsidRDefault="00961424" w:rsidP="00961424">
      <w:pPr>
        <w:spacing w:after="0"/>
        <w:ind w:firstLine="709"/>
        <w:jc w:val="center"/>
        <w:rPr>
          <w:rFonts w:ascii="PT Astra Serif" w:hAnsi="PT Astra Serif"/>
          <w:color w:val="000000" w:themeColor="text1"/>
          <w:szCs w:val="28"/>
        </w:rPr>
      </w:pPr>
    </w:p>
    <w:p w:rsidR="00961424" w:rsidRPr="001A27B7" w:rsidRDefault="00961424" w:rsidP="00961424">
      <w:pPr>
        <w:spacing w:after="0"/>
        <w:ind w:firstLine="709"/>
        <w:jc w:val="center"/>
        <w:rPr>
          <w:rFonts w:ascii="PT Astra Serif" w:hAnsi="PT Astra Serif"/>
          <w:color w:val="000000" w:themeColor="text1"/>
          <w:szCs w:val="28"/>
        </w:rPr>
      </w:pPr>
      <w:r w:rsidRPr="001A27B7">
        <w:rPr>
          <w:rFonts w:ascii="PT Astra Serif" w:hAnsi="PT Astra Serif"/>
          <w:color w:val="000000" w:themeColor="text1"/>
          <w:szCs w:val="28"/>
        </w:rPr>
        <w:t>Указание на запрет требовать от заявителя избыточны</w:t>
      </w:r>
      <w:r w:rsidR="00B74A55" w:rsidRPr="001A27B7">
        <w:rPr>
          <w:rFonts w:ascii="PT Astra Serif" w:hAnsi="PT Astra Serif"/>
          <w:color w:val="000000" w:themeColor="text1"/>
          <w:szCs w:val="28"/>
        </w:rPr>
        <w:t>е</w:t>
      </w:r>
      <w:r w:rsidRPr="001A27B7">
        <w:rPr>
          <w:rFonts w:ascii="PT Astra Serif" w:hAnsi="PT Astra Serif"/>
          <w:color w:val="000000" w:themeColor="text1"/>
          <w:szCs w:val="28"/>
        </w:rPr>
        <w:t xml:space="preserve"> документ</w:t>
      </w:r>
      <w:r w:rsidR="00B74A55" w:rsidRPr="001A27B7">
        <w:rPr>
          <w:rFonts w:ascii="PT Astra Serif" w:hAnsi="PT Astra Serif"/>
          <w:color w:val="000000" w:themeColor="text1"/>
          <w:szCs w:val="28"/>
        </w:rPr>
        <w:t>ы</w:t>
      </w:r>
    </w:p>
    <w:p w:rsidR="00961424" w:rsidRPr="001A27B7" w:rsidRDefault="00961424" w:rsidP="00961424">
      <w:pPr>
        <w:spacing w:after="0"/>
        <w:ind w:firstLine="709"/>
        <w:jc w:val="center"/>
        <w:rPr>
          <w:rFonts w:ascii="PT Astra Serif" w:hAnsi="PT Astra Serif"/>
          <w:color w:val="000000" w:themeColor="text1"/>
          <w:szCs w:val="28"/>
        </w:rPr>
      </w:pPr>
      <w:r w:rsidRPr="001A27B7">
        <w:rPr>
          <w:rFonts w:ascii="PT Astra Serif" w:hAnsi="PT Astra Serif"/>
          <w:color w:val="000000" w:themeColor="text1"/>
          <w:szCs w:val="28"/>
        </w:rPr>
        <w:t>и информаци</w:t>
      </w:r>
      <w:r w:rsidR="00B74A55" w:rsidRPr="001A27B7">
        <w:rPr>
          <w:rFonts w:ascii="PT Astra Serif" w:hAnsi="PT Astra Serif"/>
          <w:color w:val="000000" w:themeColor="text1"/>
          <w:szCs w:val="28"/>
        </w:rPr>
        <w:t>ю</w:t>
      </w:r>
      <w:r w:rsidRPr="001A27B7">
        <w:rPr>
          <w:rFonts w:ascii="PT Astra Serif" w:hAnsi="PT Astra Serif"/>
          <w:color w:val="000000" w:themeColor="text1"/>
          <w:szCs w:val="28"/>
        </w:rPr>
        <w:t xml:space="preserve"> или осуществления избыточных действий</w:t>
      </w:r>
    </w:p>
    <w:p w:rsidR="00961424" w:rsidRPr="001A27B7" w:rsidRDefault="00961424" w:rsidP="00961424">
      <w:pPr>
        <w:spacing w:after="0"/>
        <w:ind w:firstLine="709"/>
        <w:jc w:val="both"/>
        <w:rPr>
          <w:rFonts w:ascii="PT Astra Serif" w:hAnsi="PT Astra Serif"/>
          <w:color w:val="000000" w:themeColor="text1"/>
          <w:szCs w:val="28"/>
        </w:rPr>
      </w:pPr>
    </w:p>
    <w:p w:rsidR="00961424" w:rsidRPr="001A27B7" w:rsidRDefault="00961424" w:rsidP="00961424">
      <w:pPr>
        <w:spacing w:after="0"/>
        <w:ind w:firstLine="709"/>
        <w:jc w:val="both"/>
        <w:rPr>
          <w:rFonts w:ascii="PT Astra Serif" w:hAnsi="PT Astra Serif"/>
          <w:color w:val="000000" w:themeColor="text1"/>
          <w:szCs w:val="28"/>
        </w:rPr>
      </w:pPr>
      <w:r w:rsidRPr="001A27B7">
        <w:rPr>
          <w:rFonts w:ascii="PT Astra Serif" w:hAnsi="PT Astra Serif"/>
          <w:color w:val="000000" w:themeColor="text1"/>
          <w:szCs w:val="28"/>
        </w:rPr>
        <w:t xml:space="preserve">2.8. Исполнитель или </w:t>
      </w:r>
      <w:r w:rsidR="00B74A55" w:rsidRPr="001A27B7">
        <w:rPr>
          <w:rFonts w:ascii="PT Astra Serif" w:hAnsi="PT Astra Serif"/>
          <w:color w:val="000000" w:themeColor="text1"/>
          <w:szCs w:val="28"/>
        </w:rPr>
        <w:t>МФЦ</w:t>
      </w:r>
      <w:r w:rsidRPr="001A27B7">
        <w:rPr>
          <w:rFonts w:ascii="PT Astra Serif" w:hAnsi="PT Astra Serif"/>
          <w:color w:val="000000" w:themeColor="text1"/>
          <w:szCs w:val="28"/>
        </w:rPr>
        <w:t xml:space="preserve"> не вправе требовать от заявителя:</w:t>
      </w:r>
    </w:p>
    <w:p w:rsidR="00961424" w:rsidRPr="001A27B7" w:rsidRDefault="00961424" w:rsidP="00961424">
      <w:pPr>
        <w:spacing w:after="0"/>
        <w:ind w:firstLine="720"/>
        <w:jc w:val="both"/>
        <w:rPr>
          <w:rFonts w:ascii="PT Astra Serif" w:hAnsi="PT Astra Serif"/>
          <w:color w:val="000000" w:themeColor="text1"/>
          <w:szCs w:val="28"/>
        </w:rPr>
      </w:pPr>
      <w:bookmarkStart w:id="6" w:name="sub_128"/>
      <w:r w:rsidRPr="001A27B7">
        <w:rPr>
          <w:rFonts w:ascii="PT Astra Serif" w:hAnsi="PT Astra Serif"/>
          <w:color w:val="000000" w:themeColor="text1"/>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61424" w:rsidRPr="001A27B7" w:rsidRDefault="00961424" w:rsidP="00961424">
      <w:pPr>
        <w:spacing w:after="0"/>
        <w:ind w:firstLine="720"/>
        <w:jc w:val="both"/>
        <w:rPr>
          <w:rFonts w:ascii="PT Astra Serif" w:hAnsi="PT Astra Serif"/>
          <w:color w:val="000000" w:themeColor="text1"/>
          <w:szCs w:val="28"/>
        </w:rPr>
      </w:pPr>
      <w:proofErr w:type="gramStart"/>
      <w:r w:rsidRPr="001A27B7">
        <w:rPr>
          <w:rFonts w:ascii="PT Astra Serif" w:hAnsi="PT Astra Serif"/>
          <w:color w:val="000000" w:themeColor="text1"/>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w:t>
      </w:r>
      <w:r w:rsidR="00B74A55" w:rsidRPr="001A27B7">
        <w:rPr>
          <w:rFonts w:ascii="PT Astra Serif" w:hAnsi="PT Astra Serif"/>
          <w:color w:val="000000" w:themeColor="text1"/>
          <w:szCs w:val="28"/>
        </w:rPr>
        <w:t>Саратовской области</w:t>
      </w:r>
      <w:r w:rsidRPr="001A27B7">
        <w:rPr>
          <w:rFonts w:ascii="PT Astra Serif" w:hAnsi="PT Astra Serif"/>
          <w:color w:val="000000" w:themeColor="text1"/>
          <w:szCs w:val="28"/>
        </w:rPr>
        <w:t xml:space="preserve">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9" w:history="1">
        <w:r w:rsidRPr="001A27B7">
          <w:rPr>
            <w:rFonts w:ascii="PT Astra Serif" w:hAnsi="PT Astra Serif"/>
            <w:color w:val="000000" w:themeColor="text1"/>
            <w:szCs w:val="28"/>
          </w:rPr>
          <w:t>части 6</w:t>
        </w:r>
        <w:proofErr w:type="gramEnd"/>
        <w:r w:rsidRPr="001A27B7">
          <w:rPr>
            <w:rFonts w:ascii="PT Astra Serif" w:hAnsi="PT Astra Serif"/>
            <w:color w:val="000000" w:themeColor="text1"/>
            <w:szCs w:val="28"/>
          </w:rPr>
          <w:t xml:space="preserve"> статьи 7</w:t>
        </w:r>
      </w:hyperlink>
      <w:r w:rsidRPr="001A27B7">
        <w:rPr>
          <w:rFonts w:ascii="PT Astra Serif" w:hAnsi="PT Astra Serif"/>
          <w:color w:val="000000" w:themeColor="text1"/>
          <w:szCs w:val="28"/>
        </w:rPr>
        <w:t xml:space="preserve"> Федерального закона от 27 июля 2010 года № 210-ФЗ «Об организации предоставления государственных и муниципальных услуг».</w:t>
      </w:r>
    </w:p>
    <w:p w:rsidR="00961424" w:rsidRPr="001A27B7" w:rsidRDefault="00961424" w:rsidP="00961424">
      <w:pPr>
        <w:spacing w:after="0"/>
        <w:ind w:firstLine="709"/>
        <w:jc w:val="both"/>
        <w:rPr>
          <w:rFonts w:ascii="PT Astra Serif" w:hAnsi="PT Astra Serif"/>
          <w:color w:val="000000" w:themeColor="text1"/>
          <w:szCs w:val="28"/>
        </w:rPr>
      </w:pPr>
      <w:r w:rsidRPr="001A27B7">
        <w:rPr>
          <w:rFonts w:ascii="PT Astra Serif" w:hAnsi="PT Astra Serif"/>
          <w:color w:val="000000" w:themeColor="text1"/>
          <w:szCs w:val="28"/>
        </w:rPr>
        <w:lastRenderedPageBreak/>
        <w:t xml:space="preserve">Заявления и прилагаемые к ним документы, принятые сотрудниками </w:t>
      </w:r>
      <w:r w:rsidR="00B74A55" w:rsidRPr="001A27B7">
        <w:rPr>
          <w:rFonts w:ascii="PT Astra Serif" w:hAnsi="PT Astra Serif"/>
          <w:color w:val="000000" w:themeColor="text1"/>
          <w:szCs w:val="28"/>
        </w:rPr>
        <w:t>МФЦ</w:t>
      </w:r>
      <w:r w:rsidRPr="001A27B7">
        <w:rPr>
          <w:rFonts w:ascii="PT Astra Serif" w:hAnsi="PT Astra Serif"/>
          <w:color w:val="000000" w:themeColor="text1"/>
          <w:szCs w:val="28"/>
        </w:rPr>
        <w:t xml:space="preserve">, ежедневно доставляются курьерской службой </w:t>
      </w:r>
      <w:r w:rsidR="001F3ABA" w:rsidRPr="001A27B7">
        <w:rPr>
          <w:rFonts w:ascii="PT Astra Serif" w:hAnsi="PT Astra Serif"/>
          <w:color w:val="000000" w:themeColor="text1"/>
          <w:szCs w:val="28"/>
        </w:rPr>
        <w:t>МФЦ</w:t>
      </w:r>
      <w:r w:rsidRPr="001A27B7">
        <w:rPr>
          <w:rFonts w:ascii="PT Astra Serif" w:hAnsi="PT Astra Serif"/>
          <w:color w:val="000000" w:themeColor="text1"/>
          <w:szCs w:val="28"/>
        </w:rPr>
        <w:t xml:space="preserve"> в  Администрацию. </w:t>
      </w:r>
    </w:p>
    <w:p w:rsidR="00961424" w:rsidRPr="001A27B7" w:rsidRDefault="00961424" w:rsidP="00961424">
      <w:pPr>
        <w:spacing w:after="0"/>
        <w:ind w:firstLine="709"/>
        <w:jc w:val="both"/>
        <w:rPr>
          <w:rFonts w:ascii="PT Astra Serif" w:hAnsi="PT Astra Serif"/>
          <w:color w:val="000000" w:themeColor="text1"/>
          <w:szCs w:val="28"/>
        </w:rPr>
      </w:pPr>
      <w:r w:rsidRPr="001A27B7">
        <w:rPr>
          <w:rFonts w:ascii="PT Astra Serif" w:hAnsi="PT Astra Serif"/>
          <w:color w:val="000000" w:themeColor="text1"/>
          <w:szCs w:val="28"/>
        </w:rPr>
        <w:t xml:space="preserve">Организация курьерской доставки документов, а также ответственность за сохранность и комплектность принятых документов, возлагается </w:t>
      </w:r>
      <w:r w:rsidR="001F3ABA" w:rsidRPr="001A27B7">
        <w:rPr>
          <w:rFonts w:ascii="PT Astra Serif" w:hAnsi="PT Astra Serif"/>
          <w:color w:val="000000" w:themeColor="text1"/>
          <w:szCs w:val="28"/>
        </w:rPr>
        <w:t>МФЦ</w:t>
      </w:r>
      <w:r w:rsidRPr="001A27B7">
        <w:rPr>
          <w:rFonts w:ascii="PT Astra Serif" w:hAnsi="PT Astra Serif"/>
          <w:color w:val="000000" w:themeColor="text1"/>
          <w:szCs w:val="28"/>
        </w:rPr>
        <w:t xml:space="preserve">. </w:t>
      </w:r>
    </w:p>
    <w:p w:rsidR="00961424" w:rsidRPr="001A27B7" w:rsidRDefault="00961424" w:rsidP="00961424">
      <w:pPr>
        <w:spacing w:after="0"/>
        <w:ind w:firstLine="709"/>
        <w:jc w:val="both"/>
        <w:rPr>
          <w:rFonts w:ascii="PT Astra Serif" w:hAnsi="PT Astra Serif"/>
          <w:color w:val="000000" w:themeColor="text1"/>
          <w:szCs w:val="28"/>
        </w:rPr>
      </w:pPr>
      <w:r w:rsidRPr="001A27B7">
        <w:rPr>
          <w:rFonts w:ascii="PT Astra Serif" w:hAnsi="PT Astra Serif"/>
          <w:color w:val="000000" w:themeColor="text1"/>
          <w:szCs w:val="28"/>
        </w:rPr>
        <w:t xml:space="preserve">Специалист администрации  принимает от курьера </w:t>
      </w:r>
      <w:r w:rsidR="001F3ABA" w:rsidRPr="001A27B7">
        <w:rPr>
          <w:rFonts w:ascii="PT Astra Serif" w:hAnsi="PT Astra Serif"/>
          <w:color w:val="000000" w:themeColor="text1"/>
          <w:szCs w:val="28"/>
        </w:rPr>
        <w:t>МФЦ</w:t>
      </w:r>
      <w:r w:rsidRPr="001A27B7">
        <w:rPr>
          <w:rFonts w:ascii="PT Astra Serif" w:hAnsi="PT Astra Serif"/>
          <w:color w:val="000000" w:themeColor="text1"/>
          <w:szCs w:val="28"/>
        </w:rPr>
        <w:t xml:space="preserve"> поступившие документы по ведомости, проверяя их количество и комплектность по описи.</w:t>
      </w:r>
    </w:p>
    <w:p w:rsidR="00961424" w:rsidRPr="001A27B7" w:rsidRDefault="00961424" w:rsidP="00961424">
      <w:pPr>
        <w:spacing w:after="0"/>
        <w:ind w:firstLine="709"/>
        <w:jc w:val="both"/>
        <w:rPr>
          <w:rFonts w:ascii="PT Astra Serif" w:hAnsi="PT Astra Serif"/>
          <w:color w:val="000000" w:themeColor="text1"/>
          <w:szCs w:val="28"/>
        </w:rPr>
      </w:pPr>
    </w:p>
    <w:p w:rsidR="00961424" w:rsidRPr="001A27B7" w:rsidRDefault="00961424" w:rsidP="0030694E">
      <w:pPr>
        <w:spacing w:after="0"/>
        <w:ind w:firstLine="709"/>
        <w:jc w:val="center"/>
        <w:rPr>
          <w:rFonts w:ascii="PT Astra Serif" w:hAnsi="PT Astra Serif"/>
          <w:color w:val="FF0000"/>
          <w:szCs w:val="28"/>
        </w:rPr>
      </w:pPr>
      <w:r w:rsidRPr="001A27B7">
        <w:rPr>
          <w:rFonts w:ascii="PT Astra Serif" w:hAnsi="PT Astra Serif"/>
          <w:color w:val="000000" w:themeColor="text1"/>
          <w:szCs w:val="28"/>
        </w:rPr>
        <w:t>Исчерпывающий перечень оснований для отказа в приеме документов,</w:t>
      </w:r>
      <w:r w:rsidR="0030694E" w:rsidRPr="001A27B7">
        <w:rPr>
          <w:rFonts w:ascii="PT Astra Serif" w:hAnsi="PT Astra Serif"/>
          <w:color w:val="000000" w:themeColor="text1"/>
          <w:szCs w:val="28"/>
        </w:rPr>
        <w:t xml:space="preserve"> </w:t>
      </w:r>
      <w:r w:rsidRPr="001A27B7">
        <w:rPr>
          <w:rFonts w:ascii="PT Astra Serif" w:hAnsi="PT Astra Serif"/>
          <w:color w:val="000000" w:themeColor="text1"/>
          <w:szCs w:val="28"/>
        </w:rPr>
        <w:t xml:space="preserve">необходимых </w:t>
      </w:r>
      <w:r w:rsidRPr="001A27B7">
        <w:rPr>
          <w:rFonts w:ascii="PT Astra Serif" w:hAnsi="PT Astra Serif"/>
          <w:color w:val="FF0000"/>
          <w:szCs w:val="28"/>
        </w:rPr>
        <w:t>для предоставления муниципальной услуги</w:t>
      </w:r>
    </w:p>
    <w:p w:rsidR="00961424" w:rsidRPr="001A27B7" w:rsidRDefault="00961424" w:rsidP="00961424">
      <w:pPr>
        <w:pStyle w:val="ConsPlusNormal"/>
        <w:ind w:firstLine="709"/>
        <w:jc w:val="both"/>
        <w:rPr>
          <w:rFonts w:ascii="PT Astra Serif" w:hAnsi="PT Astra Serif" w:cs="Times New Roman"/>
          <w:color w:val="000000" w:themeColor="text1"/>
          <w:szCs w:val="28"/>
        </w:rPr>
      </w:pPr>
    </w:p>
    <w:p w:rsidR="00961424" w:rsidRPr="001A27B7" w:rsidRDefault="00961424" w:rsidP="00961424">
      <w:pPr>
        <w:pStyle w:val="ConsPlusNormal"/>
        <w:ind w:firstLine="709"/>
        <w:jc w:val="both"/>
        <w:rPr>
          <w:rFonts w:ascii="PT Astra Serif" w:hAnsi="PT Astra Serif" w:cs="Times New Roman"/>
          <w:color w:val="000000" w:themeColor="text1"/>
          <w:szCs w:val="28"/>
        </w:rPr>
      </w:pPr>
      <w:r w:rsidRPr="001A27B7">
        <w:rPr>
          <w:rFonts w:ascii="PT Astra Serif" w:hAnsi="PT Astra Serif" w:cs="Times New Roman"/>
          <w:color w:val="000000" w:themeColor="text1"/>
          <w:szCs w:val="28"/>
        </w:rPr>
        <w:t>2.9. Оснований для отказа в приеме документов, необходимых для предоставления муниципальной услуги, законодательством Российской Федерации не предусмотрено.</w:t>
      </w:r>
    </w:p>
    <w:p w:rsidR="00961424" w:rsidRPr="001A27B7" w:rsidRDefault="00961424" w:rsidP="00961424">
      <w:pPr>
        <w:pStyle w:val="ConsPlusNormal"/>
        <w:ind w:firstLine="709"/>
        <w:jc w:val="both"/>
        <w:rPr>
          <w:rFonts w:ascii="PT Astra Serif" w:hAnsi="PT Astra Serif" w:cs="Times New Roman"/>
          <w:color w:val="000000" w:themeColor="text1"/>
          <w:szCs w:val="28"/>
        </w:rPr>
      </w:pPr>
    </w:p>
    <w:p w:rsidR="00961424" w:rsidRPr="001A27B7" w:rsidRDefault="00961424" w:rsidP="00961424">
      <w:pPr>
        <w:spacing w:after="0"/>
        <w:ind w:firstLine="709"/>
        <w:jc w:val="center"/>
        <w:rPr>
          <w:rFonts w:ascii="PT Astra Serif" w:hAnsi="PT Astra Serif"/>
          <w:color w:val="000000" w:themeColor="text1"/>
          <w:szCs w:val="28"/>
        </w:rPr>
      </w:pPr>
      <w:r w:rsidRPr="001A27B7">
        <w:rPr>
          <w:rFonts w:ascii="PT Astra Serif" w:hAnsi="PT Astra Serif"/>
          <w:color w:val="000000" w:themeColor="text1"/>
          <w:szCs w:val="28"/>
        </w:rPr>
        <w:t>Исчерпывающий перечень оснований для приостановления или</w:t>
      </w:r>
    </w:p>
    <w:p w:rsidR="00961424" w:rsidRPr="001A27B7" w:rsidRDefault="00961424" w:rsidP="00961424">
      <w:pPr>
        <w:spacing w:after="0"/>
        <w:ind w:firstLine="709"/>
        <w:jc w:val="center"/>
        <w:rPr>
          <w:rFonts w:ascii="PT Astra Serif" w:hAnsi="PT Astra Serif"/>
          <w:color w:val="000000" w:themeColor="text1"/>
          <w:szCs w:val="28"/>
        </w:rPr>
      </w:pPr>
      <w:r w:rsidRPr="001A27B7">
        <w:rPr>
          <w:rFonts w:ascii="PT Astra Serif" w:hAnsi="PT Astra Serif"/>
          <w:color w:val="000000" w:themeColor="text1"/>
          <w:szCs w:val="28"/>
        </w:rPr>
        <w:t>отказа в предоставлении муниципальной услуги</w:t>
      </w:r>
    </w:p>
    <w:p w:rsidR="00961424" w:rsidRPr="001A27B7" w:rsidRDefault="00961424" w:rsidP="00961424">
      <w:pPr>
        <w:pStyle w:val="ConsPlusNormal"/>
        <w:ind w:firstLine="709"/>
        <w:jc w:val="both"/>
        <w:rPr>
          <w:rFonts w:ascii="PT Astra Serif" w:hAnsi="PT Astra Serif" w:cs="Times New Roman"/>
          <w:color w:val="000000" w:themeColor="text1"/>
          <w:szCs w:val="28"/>
        </w:rPr>
      </w:pPr>
    </w:p>
    <w:p w:rsidR="00961424" w:rsidRPr="001A27B7" w:rsidRDefault="00961424" w:rsidP="00961424">
      <w:pPr>
        <w:pStyle w:val="ConsPlusNormal"/>
        <w:ind w:firstLine="709"/>
        <w:jc w:val="both"/>
        <w:rPr>
          <w:rFonts w:ascii="PT Astra Serif" w:hAnsi="PT Astra Serif" w:cs="Times New Roman"/>
          <w:color w:val="000000" w:themeColor="text1"/>
          <w:szCs w:val="28"/>
        </w:rPr>
      </w:pPr>
      <w:r w:rsidRPr="001A27B7">
        <w:rPr>
          <w:rFonts w:ascii="PT Astra Serif" w:hAnsi="PT Astra Serif" w:cs="Times New Roman"/>
          <w:color w:val="000000" w:themeColor="text1"/>
          <w:szCs w:val="28"/>
        </w:rPr>
        <w:t>2.10. Оснований для приостановления предоставления муниципальной услуги законодательством Российской Федерации не предусмотрено.</w:t>
      </w:r>
    </w:p>
    <w:p w:rsidR="00961424" w:rsidRPr="001A27B7" w:rsidRDefault="00961424" w:rsidP="00961424">
      <w:pPr>
        <w:pStyle w:val="ConsPlusNormal"/>
        <w:ind w:firstLine="709"/>
        <w:jc w:val="both"/>
        <w:rPr>
          <w:rFonts w:ascii="PT Astra Serif" w:hAnsi="PT Astra Serif" w:cs="Times New Roman"/>
          <w:color w:val="000000" w:themeColor="text1"/>
          <w:szCs w:val="28"/>
        </w:rPr>
      </w:pPr>
      <w:r w:rsidRPr="001A27B7">
        <w:rPr>
          <w:rFonts w:ascii="PT Astra Serif" w:hAnsi="PT Astra Serif" w:cs="Times New Roman"/>
          <w:color w:val="000000" w:themeColor="text1"/>
          <w:szCs w:val="28"/>
        </w:rPr>
        <w:t>2.11. Основания для отказа в предоставлении муниципальной услуги:</w:t>
      </w:r>
    </w:p>
    <w:p w:rsidR="00961424" w:rsidRPr="001A27B7" w:rsidRDefault="00961424" w:rsidP="00961424">
      <w:pPr>
        <w:spacing w:after="0"/>
        <w:ind w:firstLine="720"/>
        <w:jc w:val="both"/>
        <w:rPr>
          <w:rFonts w:ascii="PT Astra Serif" w:hAnsi="PT Astra Serif"/>
          <w:color w:val="000000" w:themeColor="text1"/>
          <w:szCs w:val="28"/>
        </w:rPr>
      </w:pPr>
      <w:r w:rsidRPr="001A27B7">
        <w:rPr>
          <w:rFonts w:ascii="PT Astra Serif" w:hAnsi="PT Astra Serif"/>
          <w:color w:val="000000" w:themeColor="text1"/>
          <w:szCs w:val="28"/>
        </w:rPr>
        <w:t xml:space="preserve">Решение об отказе в предоставлении муниципальной услуги принимается </w:t>
      </w:r>
      <w:bookmarkStart w:id="7" w:name="sub_2111"/>
      <w:r w:rsidRPr="001A27B7">
        <w:rPr>
          <w:rFonts w:ascii="PT Astra Serif" w:hAnsi="PT Astra Serif"/>
          <w:color w:val="000000" w:themeColor="text1"/>
          <w:szCs w:val="28"/>
        </w:rPr>
        <w:t>при наличии хотя бы одного из следующих оснований:</w:t>
      </w:r>
    </w:p>
    <w:p w:rsidR="00961424" w:rsidRPr="001A27B7" w:rsidRDefault="00961424" w:rsidP="00961424">
      <w:pPr>
        <w:spacing w:after="0"/>
        <w:ind w:firstLine="720"/>
        <w:jc w:val="both"/>
        <w:rPr>
          <w:rFonts w:ascii="PT Astra Serif" w:hAnsi="PT Astra Serif"/>
          <w:color w:val="000000" w:themeColor="text1"/>
          <w:szCs w:val="28"/>
        </w:rPr>
      </w:pPr>
      <w:r w:rsidRPr="001A27B7">
        <w:rPr>
          <w:rFonts w:ascii="PT Astra Serif" w:hAnsi="PT Astra Serif"/>
          <w:color w:val="000000" w:themeColor="text1"/>
          <w:szCs w:val="28"/>
        </w:rPr>
        <w:t xml:space="preserve">1) </w:t>
      </w:r>
      <w:bookmarkEnd w:id="7"/>
      <w:r w:rsidRPr="001A27B7">
        <w:rPr>
          <w:rFonts w:ascii="PT Astra Serif" w:hAnsi="PT Astra Serif"/>
          <w:color w:val="000000" w:themeColor="text1"/>
          <w:szCs w:val="28"/>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в постоянное (бессрочное) пользование;</w:t>
      </w:r>
    </w:p>
    <w:p w:rsidR="00961424" w:rsidRPr="001A27B7" w:rsidRDefault="00961424" w:rsidP="00961424">
      <w:pPr>
        <w:spacing w:after="0"/>
        <w:ind w:firstLine="709"/>
        <w:jc w:val="both"/>
        <w:rPr>
          <w:rFonts w:ascii="PT Astra Serif" w:hAnsi="PT Astra Serif"/>
          <w:color w:val="000000" w:themeColor="text1"/>
          <w:szCs w:val="28"/>
        </w:rPr>
      </w:pPr>
      <w:r w:rsidRPr="001A27B7">
        <w:rPr>
          <w:rFonts w:ascii="PT Astra Serif" w:hAnsi="PT Astra Serif"/>
          <w:color w:val="000000" w:themeColor="text1"/>
          <w:szCs w:val="28"/>
        </w:rPr>
        <w:t>2) земельный участок предоставлен третьим лицам;</w:t>
      </w:r>
    </w:p>
    <w:p w:rsidR="00961424" w:rsidRPr="001A27B7" w:rsidRDefault="00961424" w:rsidP="00961424">
      <w:pPr>
        <w:spacing w:after="0"/>
        <w:ind w:firstLine="709"/>
        <w:jc w:val="both"/>
        <w:rPr>
          <w:rFonts w:ascii="PT Astra Serif" w:hAnsi="PT Astra Serif"/>
          <w:color w:val="000000" w:themeColor="text1"/>
          <w:szCs w:val="28"/>
        </w:rPr>
      </w:pPr>
      <w:proofErr w:type="gramStart"/>
      <w:r w:rsidRPr="001A27B7">
        <w:rPr>
          <w:rFonts w:ascii="PT Astra Serif" w:hAnsi="PT Astra Serif"/>
          <w:color w:val="000000" w:themeColor="text1"/>
          <w:szCs w:val="28"/>
        </w:rPr>
        <w:t xml:space="preserve">3) на указанном в заявлении земельном участке расположены здание, сооружение, объект незавершенного строительства, принадлежащие третьим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w:anchor="sub_39363" w:history="1">
        <w:r w:rsidRPr="001A27B7">
          <w:rPr>
            <w:rFonts w:ascii="PT Astra Serif" w:hAnsi="PT Astra Serif"/>
            <w:color w:val="000000" w:themeColor="text1"/>
            <w:szCs w:val="28"/>
          </w:rPr>
          <w:t>пунктом 3 статьи 39.36</w:t>
        </w:r>
      </w:hyperlink>
      <w:r w:rsidRPr="001A27B7">
        <w:rPr>
          <w:rFonts w:ascii="PT Astra Serif" w:hAnsi="PT Astra Serif"/>
          <w:color w:val="000000" w:themeColor="text1"/>
          <w:szCs w:val="28"/>
        </w:rPr>
        <w:t xml:space="preserve"> Земельного кодекса Российской Федерации, и это не препятствует использованию земельного участка в соответствии</w:t>
      </w:r>
      <w:proofErr w:type="gramEnd"/>
      <w:r w:rsidRPr="001A27B7">
        <w:rPr>
          <w:rFonts w:ascii="PT Astra Serif" w:hAnsi="PT Astra Serif"/>
          <w:color w:val="000000" w:themeColor="text1"/>
          <w:szCs w:val="28"/>
        </w:rPr>
        <w:t xml:space="preserve"> с его разрешенным использованием;</w:t>
      </w:r>
    </w:p>
    <w:p w:rsidR="00961424" w:rsidRPr="001A27B7" w:rsidRDefault="00961424" w:rsidP="00961424">
      <w:pPr>
        <w:spacing w:after="0"/>
        <w:ind w:firstLine="709"/>
        <w:jc w:val="both"/>
        <w:rPr>
          <w:rFonts w:ascii="PT Astra Serif" w:hAnsi="PT Astra Serif"/>
          <w:color w:val="000000" w:themeColor="text1"/>
          <w:szCs w:val="28"/>
        </w:rPr>
      </w:pPr>
      <w:proofErr w:type="gramStart"/>
      <w:r w:rsidRPr="001A27B7">
        <w:rPr>
          <w:rFonts w:ascii="PT Astra Serif" w:hAnsi="PT Astra Serif"/>
          <w:color w:val="000000" w:themeColor="text1"/>
          <w:szCs w:val="28"/>
        </w:rPr>
        <w:lastRenderedPageBreak/>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w:t>
      </w:r>
      <w:proofErr w:type="gramEnd"/>
      <w:r w:rsidRPr="001A27B7">
        <w:rPr>
          <w:rFonts w:ascii="PT Astra Serif" w:hAnsi="PT Astra Serif"/>
          <w:color w:val="000000" w:themeColor="text1"/>
          <w:szCs w:val="28"/>
        </w:rPr>
        <w:t xml:space="preserve"> незавершенного строительства;</w:t>
      </w:r>
    </w:p>
    <w:p w:rsidR="00961424" w:rsidRPr="001A27B7" w:rsidRDefault="00961424" w:rsidP="00961424">
      <w:pPr>
        <w:spacing w:after="0"/>
        <w:ind w:firstLine="709"/>
        <w:jc w:val="both"/>
        <w:rPr>
          <w:rFonts w:ascii="PT Astra Serif" w:hAnsi="PT Astra Serif"/>
          <w:color w:val="000000" w:themeColor="text1"/>
          <w:szCs w:val="28"/>
        </w:rPr>
      </w:pPr>
      <w:r w:rsidRPr="001A27B7">
        <w:rPr>
          <w:rFonts w:ascii="PT Astra Serif" w:hAnsi="PT Astra Serif"/>
          <w:color w:val="000000" w:themeColor="text1"/>
          <w:szCs w:val="28"/>
        </w:rPr>
        <w:t>5) указанный в заявлении о предоставлении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961424" w:rsidRPr="001A27B7" w:rsidRDefault="00961424" w:rsidP="00961424">
      <w:pPr>
        <w:spacing w:after="0"/>
        <w:ind w:firstLine="709"/>
        <w:jc w:val="both"/>
        <w:rPr>
          <w:rFonts w:ascii="PT Astra Serif" w:hAnsi="PT Astra Serif"/>
          <w:color w:val="000000" w:themeColor="text1"/>
          <w:szCs w:val="28"/>
        </w:rPr>
      </w:pPr>
      <w:r w:rsidRPr="001A27B7">
        <w:rPr>
          <w:rFonts w:ascii="PT Astra Serif" w:hAnsi="PT Astra Serif"/>
          <w:color w:val="000000" w:themeColor="text1"/>
          <w:szCs w:val="28"/>
        </w:rPr>
        <w:t>6) указанный в заявлении о предоставлении земельного участка земельный участок является зарезервированным для государственных или муниципальных ну</w:t>
      </w:r>
      <w:proofErr w:type="gramStart"/>
      <w:r w:rsidRPr="001A27B7">
        <w:rPr>
          <w:rFonts w:ascii="PT Astra Serif" w:hAnsi="PT Astra Serif"/>
          <w:color w:val="000000" w:themeColor="text1"/>
          <w:szCs w:val="28"/>
        </w:rPr>
        <w:t>жд в сл</w:t>
      </w:r>
      <w:proofErr w:type="gramEnd"/>
      <w:r w:rsidRPr="001A27B7">
        <w:rPr>
          <w:rFonts w:ascii="PT Astra Serif" w:hAnsi="PT Astra Serif"/>
          <w:color w:val="000000" w:themeColor="text1"/>
          <w:szCs w:val="28"/>
        </w:rPr>
        <w:t>учае, если заявитель обратился с заявлением о предоставлении земельного участка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961424" w:rsidRPr="001A27B7" w:rsidRDefault="00961424" w:rsidP="00961424">
      <w:pPr>
        <w:spacing w:after="0"/>
        <w:ind w:firstLine="709"/>
        <w:jc w:val="both"/>
        <w:rPr>
          <w:rFonts w:ascii="PT Astra Serif" w:hAnsi="PT Astra Serif"/>
          <w:color w:val="000000" w:themeColor="text1"/>
          <w:szCs w:val="28"/>
        </w:rPr>
      </w:pPr>
      <w:proofErr w:type="gramStart"/>
      <w:r w:rsidRPr="001A27B7">
        <w:rPr>
          <w:rFonts w:ascii="PT Astra Serif" w:hAnsi="PT Astra Serif"/>
          <w:color w:val="000000" w:themeColor="text1"/>
          <w:szCs w:val="28"/>
        </w:rPr>
        <w:t>7)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1A27B7">
        <w:rPr>
          <w:rFonts w:ascii="PT Astra Serif" w:hAnsi="PT Astra Serif"/>
          <w:color w:val="000000" w:themeColor="text1"/>
          <w:szCs w:val="28"/>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961424" w:rsidRPr="001A27B7" w:rsidRDefault="00961424" w:rsidP="00961424">
      <w:pPr>
        <w:spacing w:after="0"/>
        <w:ind w:firstLine="709"/>
        <w:jc w:val="both"/>
        <w:rPr>
          <w:rFonts w:ascii="PT Astra Serif" w:hAnsi="PT Astra Serif"/>
          <w:color w:val="000000" w:themeColor="text1"/>
          <w:szCs w:val="28"/>
        </w:rPr>
      </w:pPr>
      <w:proofErr w:type="gramStart"/>
      <w:r w:rsidRPr="001A27B7">
        <w:rPr>
          <w:rFonts w:ascii="PT Astra Serif" w:hAnsi="PT Astra Serif"/>
          <w:color w:val="000000" w:themeColor="text1"/>
          <w:szCs w:val="28"/>
        </w:rPr>
        <w:t>8)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roofErr w:type="gramEnd"/>
    </w:p>
    <w:p w:rsidR="00961424" w:rsidRPr="001A27B7" w:rsidRDefault="00961424" w:rsidP="00961424">
      <w:pPr>
        <w:spacing w:after="0"/>
        <w:ind w:firstLine="709"/>
        <w:jc w:val="both"/>
        <w:rPr>
          <w:rFonts w:ascii="PT Astra Serif" w:hAnsi="PT Astra Serif"/>
          <w:color w:val="000000" w:themeColor="text1"/>
          <w:szCs w:val="28"/>
        </w:rPr>
      </w:pPr>
      <w:r w:rsidRPr="001A27B7">
        <w:rPr>
          <w:rFonts w:ascii="PT Astra Serif" w:hAnsi="PT Astra Serif"/>
          <w:color w:val="000000" w:themeColor="text1"/>
          <w:szCs w:val="28"/>
        </w:rPr>
        <w:t xml:space="preserve">9) указанный в заявлении о предоставлении земельный участок является предметом аукциона, </w:t>
      </w:r>
      <w:proofErr w:type="gramStart"/>
      <w:r w:rsidRPr="001A27B7">
        <w:rPr>
          <w:rFonts w:ascii="PT Astra Serif" w:hAnsi="PT Astra Serif"/>
          <w:color w:val="000000" w:themeColor="text1"/>
          <w:szCs w:val="28"/>
        </w:rPr>
        <w:t>извещение</w:t>
      </w:r>
      <w:proofErr w:type="gramEnd"/>
      <w:r w:rsidRPr="001A27B7">
        <w:rPr>
          <w:rFonts w:ascii="PT Astra Serif" w:hAnsi="PT Astra Serif"/>
          <w:color w:val="000000" w:themeColor="text1"/>
          <w:szCs w:val="28"/>
        </w:rPr>
        <w:t xml:space="preserve"> о проведении которого </w:t>
      </w:r>
      <w:r w:rsidRPr="001A27B7">
        <w:rPr>
          <w:rFonts w:ascii="PT Astra Serif" w:hAnsi="PT Astra Serif"/>
          <w:color w:val="000000" w:themeColor="text1"/>
          <w:szCs w:val="28"/>
        </w:rPr>
        <w:lastRenderedPageBreak/>
        <w:t>размещено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p>
    <w:p w:rsidR="00961424" w:rsidRPr="001A27B7" w:rsidRDefault="00961424" w:rsidP="00961424">
      <w:pPr>
        <w:shd w:val="clear" w:color="auto" w:fill="FFFFFF"/>
        <w:spacing w:after="0"/>
        <w:ind w:firstLine="709"/>
        <w:jc w:val="both"/>
        <w:rPr>
          <w:rFonts w:ascii="PT Astra Serif" w:hAnsi="PT Astra Serif"/>
          <w:color w:val="000000" w:themeColor="text1"/>
          <w:szCs w:val="28"/>
        </w:rPr>
      </w:pPr>
      <w:proofErr w:type="gramStart"/>
      <w:r w:rsidRPr="001A27B7">
        <w:rPr>
          <w:rFonts w:ascii="PT Astra Serif" w:hAnsi="PT Astra Serif"/>
          <w:color w:val="000000" w:themeColor="text1"/>
          <w:szCs w:val="28"/>
        </w:rPr>
        <w:t xml:space="preserve">10) в отношении земельного участка, указанного в заявлении о его предоставлении, поступило предусмотренное </w:t>
      </w:r>
      <w:hyperlink w:anchor="sub_391146" w:history="1">
        <w:r w:rsidRPr="001A27B7">
          <w:rPr>
            <w:rFonts w:ascii="PT Astra Serif" w:hAnsi="PT Astra Serif"/>
            <w:color w:val="000000" w:themeColor="text1"/>
            <w:szCs w:val="28"/>
          </w:rPr>
          <w:t>подпунктом 6 пункта 4 статьи 39.11</w:t>
        </w:r>
      </w:hyperlink>
      <w:r w:rsidRPr="001A27B7">
        <w:rPr>
          <w:rFonts w:ascii="PT Astra Serif" w:hAnsi="PT Astra Serif"/>
          <w:color w:val="000000" w:themeColor="text1"/>
          <w:szCs w:val="28"/>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w:anchor="sub_391144" w:history="1">
        <w:r w:rsidRPr="001A27B7">
          <w:rPr>
            <w:rFonts w:ascii="PT Astra Serif" w:hAnsi="PT Astra Serif"/>
            <w:color w:val="000000" w:themeColor="text1"/>
            <w:szCs w:val="28"/>
          </w:rPr>
          <w:t>подпунктом 4 пункта 4 статьи 39.11</w:t>
        </w:r>
      </w:hyperlink>
      <w:r w:rsidRPr="001A27B7">
        <w:rPr>
          <w:rFonts w:ascii="PT Astra Serif" w:hAnsi="PT Astra Serif"/>
          <w:color w:val="000000" w:themeColor="text1"/>
          <w:szCs w:val="28"/>
        </w:rPr>
        <w:t xml:space="preserve"> Земельного кодекса Российской Федерации и уполномоченным</w:t>
      </w:r>
      <w:proofErr w:type="gramEnd"/>
      <w:r w:rsidRPr="001A27B7">
        <w:rPr>
          <w:rFonts w:ascii="PT Astra Serif" w:hAnsi="PT Astra Serif"/>
          <w:color w:val="000000" w:themeColor="text1"/>
          <w:szCs w:val="28"/>
        </w:rPr>
        <w:t xml:space="preserve"> органом не принято решение об отказе в проведении этого аукциона по основаниям, предусмотренным </w:t>
      </w:r>
      <w:hyperlink w:anchor="sub_39118" w:history="1">
        <w:r w:rsidRPr="001A27B7">
          <w:rPr>
            <w:rFonts w:ascii="PT Astra Serif" w:hAnsi="PT Astra Serif"/>
            <w:color w:val="000000" w:themeColor="text1"/>
            <w:szCs w:val="28"/>
          </w:rPr>
          <w:t>пунктом 8 статьи 39.11</w:t>
        </w:r>
      </w:hyperlink>
      <w:r w:rsidRPr="001A27B7">
        <w:rPr>
          <w:rFonts w:ascii="PT Astra Serif" w:hAnsi="PT Astra Serif"/>
          <w:color w:val="000000" w:themeColor="text1"/>
          <w:szCs w:val="28"/>
        </w:rPr>
        <w:t xml:space="preserve"> Земельного кодекса Российской Федерации;</w:t>
      </w:r>
    </w:p>
    <w:p w:rsidR="00961424" w:rsidRPr="001A27B7" w:rsidRDefault="00961424" w:rsidP="00961424">
      <w:pPr>
        <w:spacing w:after="0"/>
        <w:ind w:firstLine="709"/>
        <w:jc w:val="both"/>
        <w:rPr>
          <w:rFonts w:ascii="PT Astra Serif" w:hAnsi="PT Astra Serif"/>
          <w:color w:val="000000" w:themeColor="text1"/>
          <w:szCs w:val="28"/>
        </w:rPr>
      </w:pPr>
      <w:r w:rsidRPr="001A27B7">
        <w:rPr>
          <w:rFonts w:ascii="PT Astra Serif" w:hAnsi="PT Astra Serif"/>
          <w:color w:val="000000" w:themeColor="text1"/>
          <w:szCs w:val="28"/>
        </w:rPr>
        <w:t>11) в отношении земельного участка, указанного в заявлен</w:t>
      </w:r>
      <w:proofErr w:type="gramStart"/>
      <w:r w:rsidRPr="001A27B7">
        <w:rPr>
          <w:rFonts w:ascii="PT Astra Serif" w:hAnsi="PT Astra Serif"/>
          <w:color w:val="000000" w:themeColor="text1"/>
          <w:szCs w:val="28"/>
        </w:rPr>
        <w:t>ии о е</w:t>
      </w:r>
      <w:proofErr w:type="gramEnd"/>
      <w:r w:rsidRPr="001A27B7">
        <w:rPr>
          <w:rFonts w:ascii="PT Astra Serif" w:hAnsi="PT Astra Serif"/>
          <w:color w:val="000000" w:themeColor="text1"/>
          <w:szCs w:val="28"/>
        </w:rPr>
        <w:t>го предоставлении, опубликовано и размещено в установленном законодательством порядке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961424" w:rsidRPr="001A27B7" w:rsidRDefault="00961424" w:rsidP="00961424">
      <w:pPr>
        <w:spacing w:after="0"/>
        <w:ind w:firstLine="709"/>
        <w:jc w:val="both"/>
        <w:rPr>
          <w:rFonts w:ascii="PT Astra Serif" w:hAnsi="PT Astra Serif"/>
          <w:color w:val="000000" w:themeColor="text1"/>
          <w:szCs w:val="28"/>
        </w:rPr>
      </w:pPr>
      <w:r w:rsidRPr="001A27B7">
        <w:rPr>
          <w:rFonts w:ascii="PT Astra Serif" w:hAnsi="PT Astra Serif"/>
          <w:color w:val="000000" w:themeColor="text1"/>
          <w:szCs w:val="28"/>
        </w:rPr>
        <w:t>12)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961424" w:rsidRPr="001A27B7" w:rsidRDefault="00961424" w:rsidP="00961424">
      <w:pPr>
        <w:spacing w:after="0"/>
        <w:ind w:firstLine="709"/>
        <w:jc w:val="both"/>
        <w:rPr>
          <w:rFonts w:ascii="PT Astra Serif" w:hAnsi="PT Astra Serif"/>
          <w:color w:val="000000" w:themeColor="text1"/>
          <w:szCs w:val="28"/>
        </w:rPr>
      </w:pPr>
      <w:r w:rsidRPr="001A27B7">
        <w:rPr>
          <w:rFonts w:ascii="PT Astra Serif" w:hAnsi="PT Astra Serif"/>
          <w:color w:val="000000" w:themeColor="text1"/>
          <w:szCs w:val="28"/>
        </w:rPr>
        <w:t>13) 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p w:rsidR="00961424" w:rsidRPr="001A27B7" w:rsidRDefault="00961424" w:rsidP="00961424">
      <w:pPr>
        <w:spacing w:after="0"/>
        <w:ind w:firstLine="709"/>
        <w:jc w:val="both"/>
        <w:rPr>
          <w:rFonts w:ascii="PT Astra Serif" w:hAnsi="PT Astra Serif"/>
          <w:color w:val="000000" w:themeColor="text1"/>
          <w:szCs w:val="28"/>
        </w:rPr>
      </w:pPr>
      <w:r w:rsidRPr="001A27B7">
        <w:rPr>
          <w:rFonts w:ascii="PT Astra Serif" w:hAnsi="PT Astra Serif"/>
          <w:color w:val="000000" w:themeColor="text1"/>
          <w:szCs w:val="28"/>
        </w:rPr>
        <w:t>14) 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w:t>
      </w:r>
    </w:p>
    <w:p w:rsidR="00961424" w:rsidRPr="001A27B7" w:rsidRDefault="00961424" w:rsidP="00961424">
      <w:pPr>
        <w:spacing w:after="0"/>
        <w:ind w:firstLine="709"/>
        <w:jc w:val="both"/>
        <w:rPr>
          <w:rFonts w:ascii="PT Astra Serif" w:hAnsi="PT Astra Serif"/>
          <w:color w:val="000000" w:themeColor="text1"/>
          <w:szCs w:val="28"/>
        </w:rPr>
      </w:pPr>
      <w:r w:rsidRPr="001A27B7">
        <w:rPr>
          <w:rFonts w:ascii="PT Astra Serif" w:hAnsi="PT Astra Serif"/>
          <w:color w:val="000000" w:themeColor="text1"/>
          <w:szCs w:val="28"/>
        </w:rPr>
        <w:t>15) предоставление земельного участка на заявленном виде прав не допускается;</w:t>
      </w:r>
    </w:p>
    <w:p w:rsidR="00961424" w:rsidRPr="001A27B7" w:rsidRDefault="00961424" w:rsidP="00961424">
      <w:pPr>
        <w:spacing w:after="0"/>
        <w:ind w:firstLine="709"/>
        <w:jc w:val="both"/>
        <w:rPr>
          <w:rFonts w:ascii="PT Astra Serif" w:hAnsi="PT Astra Serif"/>
          <w:color w:val="000000" w:themeColor="text1"/>
          <w:szCs w:val="28"/>
        </w:rPr>
      </w:pPr>
      <w:r w:rsidRPr="001A27B7">
        <w:rPr>
          <w:rFonts w:ascii="PT Astra Serif" w:hAnsi="PT Astra Serif"/>
          <w:color w:val="000000" w:themeColor="text1"/>
          <w:szCs w:val="28"/>
        </w:rPr>
        <w:lastRenderedPageBreak/>
        <w:t>16) в отношении земельного участка, указанного в заявлен</w:t>
      </w:r>
      <w:proofErr w:type="gramStart"/>
      <w:r w:rsidRPr="001A27B7">
        <w:rPr>
          <w:rFonts w:ascii="PT Astra Serif" w:hAnsi="PT Astra Serif"/>
          <w:color w:val="000000" w:themeColor="text1"/>
          <w:szCs w:val="28"/>
        </w:rPr>
        <w:t>ии о е</w:t>
      </w:r>
      <w:proofErr w:type="gramEnd"/>
      <w:r w:rsidRPr="001A27B7">
        <w:rPr>
          <w:rFonts w:ascii="PT Astra Serif" w:hAnsi="PT Astra Serif"/>
          <w:color w:val="000000" w:themeColor="text1"/>
          <w:szCs w:val="28"/>
        </w:rPr>
        <w:t>го предоставлении, не установлен вид разрешенного использования;</w:t>
      </w:r>
    </w:p>
    <w:p w:rsidR="00961424" w:rsidRPr="001A27B7" w:rsidRDefault="00961424" w:rsidP="00961424">
      <w:pPr>
        <w:spacing w:after="0"/>
        <w:ind w:firstLine="709"/>
        <w:jc w:val="both"/>
        <w:rPr>
          <w:rFonts w:ascii="PT Astra Serif" w:hAnsi="PT Astra Serif"/>
          <w:color w:val="000000" w:themeColor="text1"/>
          <w:szCs w:val="28"/>
        </w:rPr>
      </w:pPr>
      <w:r w:rsidRPr="001A27B7">
        <w:rPr>
          <w:rFonts w:ascii="PT Astra Serif" w:hAnsi="PT Astra Serif"/>
          <w:color w:val="000000" w:themeColor="text1"/>
          <w:szCs w:val="28"/>
        </w:rPr>
        <w:t>17) указанный в заявлении о предоставлении земельного участка земельный участок не отнесен к определенной категории земель;</w:t>
      </w:r>
    </w:p>
    <w:p w:rsidR="00961424" w:rsidRPr="001A27B7" w:rsidRDefault="00961424" w:rsidP="00961424">
      <w:pPr>
        <w:spacing w:after="0"/>
        <w:ind w:firstLine="709"/>
        <w:jc w:val="both"/>
        <w:rPr>
          <w:rFonts w:ascii="PT Astra Serif" w:hAnsi="PT Astra Serif"/>
          <w:color w:val="000000" w:themeColor="text1"/>
          <w:szCs w:val="28"/>
        </w:rPr>
      </w:pPr>
      <w:r w:rsidRPr="001A27B7">
        <w:rPr>
          <w:rFonts w:ascii="PT Astra Serif" w:hAnsi="PT Astra Serif"/>
          <w:color w:val="000000" w:themeColor="text1"/>
          <w:szCs w:val="28"/>
        </w:rPr>
        <w:t>18) в отношении земельного участка, указанного в заявлен</w:t>
      </w:r>
      <w:proofErr w:type="gramStart"/>
      <w:r w:rsidRPr="001A27B7">
        <w:rPr>
          <w:rFonts w:ascii="PT Astra Serif" w:hAnsi="PT Astra Serif"/>
          <w:color w:val="000000" w:themeColor="text1"/>
          <w:szCs w:val="28"/>
        </w:rPr>
        <w:t>ии о е</w:t>
      </w:r>
      <w:proofErr w:type="gramEnd"/>
      <w:r w:rsidRPr="001A27B7">
        <w:rPr>
          <w:rFonts w:ascii="PT Astra Serif" w:hAnsi="PT Astra Serif"/>
          <w:color w:val="000000" w:themeColor="text1"/>
          <w:szCs w:val="28"/>
        </w:rPr>
        <w:t xml:space="preserve">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rsidR="00961424" w:rsidRPr="001A27B7" w:rsidRDefault="00961424" w:rsidP="00961424">
      <w:pPr>
        <w:spacing w:after="0"/>
        <w:ind w:firstLine="709"/>
        <w:jc w:val="both"/>
        <w:rPr>
          <w:rFonts w:ascii="PT Astra Serif" w:hAnsi="PT Astra Serif"/>
          <w:color w:val="000000" w:themeColor="text1"/>
          <w:szCs w:val="28"/>
        </w:rPr>
      </w:pPr>
      <w:proofErr w:type="gramStart"/>
      <w:r w:rsidRPr="001A27B7">
        <w:rPr>
          <w:rFonts w:ascii="PT Astra Serif" w:hAnsi="PT Astra Serif"/>
          <w:color w:val="000000" w:themeColor="text1"/>
          <w:szCs w:val="28"/>
        </w:rPr>
        <w:t>19)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1A27B7">
        <w:rPr>
          <w:rFonts w:ascii="PT Astra Serif" w:hAnsi="PT Astra Serif"/>
          <w:color w:val="000000" w:themeColor="text1"/>
          <w:szCs w:val="28"/>
        </w:rPr>
        <w:t xml:space="preserve"> сносу или реконструкции;</w:t>
      </w:r>
    </w:p>
    <w:p w:rsidR="00961424" w:rsidRPr="001A27B7" w:rsidRDefault="00961424" w:rsidP="00961424">
      <w:pPr>
        <w:spacing w:after="0"/>
        <w:ind w:firstLine="709"/>
        <w:jc w:val="both"/>
        <w:rPr>
          <w:rFonts w:ascii="PT Astra Serif" w:hAnsi="PT Astra Serif"/>
          <w:color w:val="000000" w:themeColor="text1"/>
          <w:szCs w:val="28"/>
        </w:rPr>
      </w:pPr>
      <w:r w:rsidRPr="001A27B7">
        <w:rPr>
          <w:rFonts w:ascii="PT Astra Serif" w:hAnsi="PT Astra Serif"/>
          <w:color w:val="000000" w:themeColor="text1"/>
          <w:szCs w:val="28"/>
        </w:rPr>
        <w:t>20) границы земельного участка, указанного в заявлен</w:t>
      </w:r>
      <w:proofErr w:type="gramStart"/>
      <w:r w:rsidRPr="001A27B7">
        <w:rPr>
          <w:rFonts w:ascii="PT Astra Serif" w:hAnsi="PT Astra Serif"/>
          <w:color w:val="000000" w:themeColor="text1"/>
          <w:szCs w:val="28"/>
        </w:rPr>
        <w:t>ии о е</w:t>
      </w:r>
      <w:proofErr w:type="gramEnd"/>
      <w:r w:rsidRPr="001A27B7">
        <w:rPr>
          <w:rFonts w:ascii="PT Astra Serif" w:hAnsi="PT Astra Serif"/>
          <w:color w:val="000000" w:themeColor="text1"/>
          <w:szCs w:val="28"/>
        </w:rPr>
        <w:t>го предоставлении, подлежат уточнению в соответствии с Федеральным законом «О государственном кадастре недвижимости»;</w:t>
      </w:r>
    </w:p>
    <w:p w:rsidR="00961424" w:rsidRPr="001A27B7" w:rsidRDefault="00961424" w:rsidP="00961424">
      <w:pPr>
        <w:spacing w:after="0"/>
        <w:ind w:firstLine="709"/>
        <w:jc w:val="both"/>
        <w:rPr>
          <w:rFonts w:ascii="PT Astra Serif" w:hAnsi="PT Astra Serif"/>
          <w:color w:val="000000" w:themeColor="text1"/>
          <w:szCs w:val="28"/>
        </w:rPr>
      </w:pPr>
      <w:r w:rsidRPr="001A27B7">
        <w:rPr>
          <w:rFonts w:ascii="PT Astra Serif" w:hAnsi="PT Astra Serif"/>
          <w:color w:val="000000" w:themeColor="text1"/>
          <w:szCs w:val="28"/>
        </w:rPr>
        <w:t>21) площадь земельного участка, указанного в заявлен</w:t>
      </w:r>
      <w:proofErr w:type="gramStart"/>
      <w:r w:rsidRPr="001A27B7">
        <w:rPr>
          <w:rFonts w:ascii="PT Astra Serif" w:hAnsi="PT Astra Serif"/>
          <w:color w:val="000000" w:themeColor="text1"/>
          <w:szCs w:val="28"/>
        </w:rPr>
        <w:t>ии о е</w:t>
      </w:r>
      <w:proofErr w:type="gramEnd"/>
      <w:r w:rsidRPr="001A27B7">
        <w:rPr>
          <w:rFonts w:ascii="PT Astra Serif" w:hAnsi="PT Astra Serif"/>
          <w:color w:val="000000" w:themeColor="text1"/>
          <w:szCs w:val="28"/>
        </w:rPr>
        <w:t xml:space="preserve">го предоставлении, превышает его площадь, указанную в схеме расположения земельного участка или в проекте межевания территории, в соответствии с которыми такой земельный участок образован, более чем на десять процентов. </w:t>
      </w:r>
    </w:p>
    <w:p w:rsidR="00961424" w:rsidRPr="001A27B7" w:rsidRDefault="00961424" w:rsidP="00961424">
      <w:pPr>
        <w:pStyle w:val="ConsPlusNormal"/>
        <w:ind w:firstLine="709"/>
        <w:jc w:val="both"/>
        <w:rPr>
          <w:rFonts w:ascii="PT Astra Serif" w:hAnsi="PT Astra Serif" w:cs="Times New Roman"/>
          <w:color w:val="000000" w:themeColor="text1"/>
          <w:szCs w:val="28"/>
        </w:rPr>
      </w:pPr>
      <w:r w:rsidRPr="001A27B7">
        <w:rPr>
          <w:rFonts w:ascii="PT Astra Serif" w:hAnsi="PT Astra Serif" w:cs="Times New Roman"/>
          <w:color w:val="000000" w:themeColor="text1"/>
          <w:szCs w:val="28"/>
        </w:rPr>
        <w:t xml:space="preserve">2.12. При поступлении запроса заявителя в случаях, когда предоставление муниципальной услуги не предусмотрено законодательством Российской Федерации, законодательством </w:t>
      </w:r>
      <w:r w:rsidR="00F315A9" w:rsidRPr="001A27B7">
        <w:rPr>
          <w:rFonts w:ascii="PT Astra Serif" w:hAnsi="PT Astra Serif" w:cs="Times New Roman"/>
          <w:color w:val="000000" w:themeColor="text1"/>
          <w:szCs w:val="28"/>
        </w:rPr>
        <w:t>Саратовской области</w:t>
      </w:r>
      <w:r w:rsidRPr="001A27B7">
        <w:rPr>
          <w:rFonts w:ascii="PT Astra Serif" w:hAnsi="PT Astra Serif" w:cs="Times New Roman"/>
          <w:color w:val="000000" w:themeColor="text1"/>
          <w:szCs w:val="28"/>
        </w:rPr>
        <w:t>, при наличии оснований для отказа в предоставлении муниципальной услуги заявителю направляется соответствующее уведомление.</w:t>
      </w:r>
    </w:p>
    <w:p w:rsidR="00961424" w:rsidRPr="001A27B7" w:rsidRDefault="00961424" w:rsidP="00961424">
      <w:pPr>
        <w:pStyle w:val="ConsPlusNormal"/>
        <w:ind w:firstLine="709"/>
        <w:jc w:val="both"/>
        <w:rPr>
          <w:rFonts w:ascii="PT Astra Serif" w:hAnsi="PT Astra Serif" w:cs="Times New Roman"/>
          <w:color w:val="000000" w:themeColor="text1"/>
          <w:szCs w:val="28"/>
        </w:rPr>
      </w:pPr>
    </w:p>
    <w:p w:rsidR="00961424" w:rsidRPr="001A27B7" w:rsidRDefault="00961424" w:rsidP="00961424">
      <w:pPr>
        <w:pStyle w:val="ConsPlusNormal"/>
        <w:ind w:firstLine="709"/>
        <w:jc w:val="center"/>
        <w:rPr>
          <w:rFonts w:ascii="PT Astra Serif" w:hAnsi="PT Astra Serif" w:cs="Times New Roman"/>
          <w:color w:val="000000" w:themeColor="text1"/>
          <w:szCs w:val="28"/>
        </w:rPr>
      </w:pPr>
      <w:r w:rsidRPr="001A27B7">
        <w:rPr>
          <w:rFonts w:ascii="PT Astra Serif" w:hAnsi="PT Astra Serif" w:cs="Times New Roman"/>
          <w:color w:val="000000" w:themeColor="text1"/>
          <w:szCs w:val="28"/>
        </w:rPr>
        <w:t>Перечень услуг, которые являются необходимыми и обязательными</w:t>
      </w:r>
    </w:p>
    <w:p w:rsidR="00961424" w:rsidRPr="001A27B7" w:rsidRDefault="00961424" w:rsidP="00961424">
      <w:pPr>
        <w:pStyle w:val="ConsPlusNormal"/>
        <w:ind w:firstLine="709"/>
        <w:jc w:val="center"/>
        <w:rPr>
          <w:rFonts w:ascii="PT Astra Serif" w:hAnsi="PT Astra Serif" w:cs="Times New Roman"/>
          <w:color w:val="000000" w:themeColor="text1"/>
          <w:szCs w:val="28"/>
        </w:rPr>
      </w:pPr>
      <w:r w:rsidRPr="001A27B7">
        <w:rPr>
          <w:rFonts w:ascii="PT Astra Serif" w:hAnsi="PT Astra Serif" w:cs="Times New Roman"/>
          <w:color w:val="FF0000"/>
          <w:szCs w:val="28"/>
        </w:rPr>
        <w:t>для предоставления муниципальной услуги</w:t>
      </w:r>
      <w:r w:rsidRPr="001A27B7">
        <w:rPr>
          <w:rFonts w:ascii="PT Astra Serif" w:hAnsi="PT Astra Serif" w:cs="Times New Roman"/>
          <w:color w:val="000000" w:themeColor="text1"/>
          <w:szCs w:val="28"/>
        </w:rPr>
        <w:t>, в том числе сведения о</w:t>
      </w:r>
    </w:p>
    <w:p w:rsidR="00961424" w:rsidRPr="001A27B7" w:rsidRDefault="00961424" w:rsidP="00961424">
      <w:pPr>
        <w:pStyle w:val="ConsPlusNormal"/>
        <w:ind w:firstLine="709"/>
        <w:jc w:val="center"/>
        <w:rPr>
          <w:rFonts w:ascii="PT Astra Serif" w:hAnsi="PT Astra Serif" w:cs="Times New Roman"/>
          <w:color w:val="000000" w:themeColor="text1"/>
          <w:szCs w:val="28"/>
        </w:rPr>
      </w:pPr>
      <w:proofErr w:type="gramStart"/>
      <w:r w:rsidRPr="001A27B7">
        <w:rPr>
          <w:rFonts w:ascii="PT Astra Serif" w:hAnsi="PT Astra Serif" w:cs="Times New Roman"/>
          <w:color w:val="000000" w:themeColor="text1"/>
          <w:szCs w:val="28"/>
        </w:rPr>
        <w:t>документе</w:t>
      </w:r>
      <w:proofErr w:type="gramEnd"/>
      <w:r w:rsidRPr="001A27B7">
        <w:rPr>
          <w:rFonts w:ascii="PT Astra Serif" w:hAnsi="PT Astra Serif" w:cs="Times New Roman"/>
          <w:color w:val="000000" w:themeColor="text1"/>
          <w:szCs w:val="28"/>
        </w:rPr>
        <w:t xml:space="preserve"> (документах), выдаваемом (выдаваемых) организациями,</w:t>
      </w:r>
    </w:p>
    <w:p w:rsidR="00961424" w:rsidRPr="001A27B7" w:rsidRDefault="00961424" w:rsidP="00961424">
      <w:pPr>
        <w:pStyle w:val="ConsPlusNormal"/>
        <w:ind w:firstLine="709"/>
        <w:jc w:val="center"/>
        <w:rPr>
          <w:rFonts w:ascii="PT Astra Serif" w:hAnsi="PT Astra Serif" w:cs="Times New Roman"/>
          <w:color w:val="000000" w:themeColor="text1"/>
          <w:szCs w:val="28"/>
        </w:rPr>
      </w:pPr>
      <w:r w:rsidRPr="001A27B7">
        <w:rPr>
          <w:rFonts w:ascii="PT Astra Serif" w:hAnsi="PT Astra Serif" w:cs="Times New Roman"/>
          <w:color w:val="000000" w:themeColor="text1"/>
          <w:szCs w:val="28"/>
        </w:rPr>
        <w:t>участвующими в предоставлении муниципальной услуги</w:t>
      </w:r>
    </w:p>
    <w:p w:rsidR="00961424" w:rsidRPr="001A27B7" w:rsidRDefault="00961424" w:rsidP="00961424">
      <w:pPr>
        <w:spacing w:after="0"/>
        <w:ind w:firstLine="709"/>
        <w:jc w:val="both"/>
        <w:outlineLvl w:val="2"/>
        <w:rPr>
          <w:rFonts w:ascii="PT Astra Serif" w:hAnsi="PT Astra Serif"/>
          <w:color w:val="000000" w:themeColor="text1"/>
          <w:szCs w:val="28"/>
        </w:rPr>
      </w:pPr>
    </w:p>
    <w:p w:rsidR="00961424" w:rsidRPr="001A27B7" w:rsidRDefault="00961424" w:rsidP="00961424">
      <w:pPr>
        <w:spacing w:after="0"/>
        <w:ind w:firstLine="720"/>
        <w:jc w:val="both"/>
        <w:rPr>
          <w:rFonts w:ascii="PT Astra Serif" w:hAnsi="PT Astra Serif"/>
          <w:color w:val="000000" w:themeColor="text1"/>
          <w:szCs w:val="28"/>
        </w:rPr>
      </w:pPr>
      <w:r w:rsidRPr="001A27B7">
        <w:rPr>
          <w:rFonts w:ascii="PT Astra Serif" w:hAnsi="PT Astra Serif"/>
          <w:color w:val="000000" w:themeColor="text1"/>
          <w:szCs w:val="28"/>
        </w:rPr>
        <w:t>2.13. Услуги, являющиеся необходимыми и обязательными для предоставления муниципальной услуги, отсутствуют.</w:t>
      </w:r>
    </w:p>
    <w:p w:rsidR="00961424" w:rsidRPr="001A27B7" w:rsidRDefault="00961424" w:rsidP="00961424">
      <w:pPr>
        <w:spacing w:after="0"/>
        <w:ind w:firstLine="709"/>
        <w:jc w:val="both"/>
        <w:outlineLvl w:val="2"/>
        <w:rPr>
          <w:rFonts w:ascii="PT Astra Serif" w:hAnsi="PT Astra Serif"/>
          <w:color w:val="000000" w:themeColor="text1"/>
          <w:szCs w:val="28"/>
        </w:rPr>
      </w:pPr>
    </w:p>
    <w:p w:rsidR="00961424" w:rsidRPr="001A27B7" w:rsidRDefault="00961424" w:rsidP="00961424">
      <w:pPr>
        <w:spacing w:after="0"/>
        <w:ind w:firstLine="709"/>
        <w:jc w:val="center"/>
        <w:rPr>
          <w:rFonts w:ascii="PT Astra Serif" w:hAnsi="PT Astra Serif"/>
          <w:szCs w:val="28"/>
        </w:rPr>
      </w:pPr>
      <w:r w:rsidRPr="001A27B7">
        <w:rPr>
          <w:rFonts w:ascii="PT Astra Serif" w:hAnsi="PT Astra Serif"/>
          <w:szCs w:val="28"/>
        </w:rPr>
        <w:t>Порядок, размер и основания взимания государственной пошлины</w:t>
      </w:r>
    </w:p>
    <w:p w:rsidR="00961424" w:rsidRPr="001A27B7" w:rsidRDefault="00961424" w:rsidP="00961424">
      <w:pPr>
        <w:spacing w:after="0"/>
        <w:ind w:firstLine="709"/>
        <w:jc w:val="center"/>
        <w:rPr>
          <w:rFonts w:ascii="PT Astra Serif" w:hAnsi="PT Astra Serif"/>
          <w:szCs w:val="28"/>
        </w:rPr>
      </w:pPr>
      <w:r w:rsidRPr="001A27B7">
        <w:rPr>
          <w:rFonts w:ascii="PT Astra Serif" w:hAnsi="PT Astra Serif"/>
          <w:szCs w:val="28"/>
        </w:rPr>
        <w:t>или иной платы, взимаемой за предоставление муниципальной услуги</w:t>
      </w:r>
    </w:p>
    <w:p w:rsidR="00961424" w:rsidRPr="001A27B7" w:rsidRDefault="00961424" w:rsidP="00961424">
      <w:pPr>
        <w:spacing w:after="0"/>
        <w:ind w:firstLine="709"/>
        <w:jc w:val="both"/>
        <w:rPr>
          <w:rFonts w:ascii="PT Astra Serif" w:hAnsi="PT Astra Serif"/>
          <w:szCs w:val="28"/>
        </w:rPr>
      </w:pPr>
    </w:p>
    <w:p w:rsidR="00961424" w:rsidRPr="001A27B7" w:rsidRDefault="00961424" w:rsidP="00961424">
      <w:pPr>
        <w:pStyle w:val="ConsPlusNormal"/>
        <w:ind w:firstLine="709"/>
        <w:jc w:val="both"/>
        <w:rPr>
          <w:rFonts w:ascii="PT Astra Serif" w:hAnsi="PT Astra Serif" w:cs="Times New Roman"/>
          <w:szCs w:val="28"/>
        </w:rPr>
      </w:pPr>
      <w:r w:rsidRPr="001A27B7">
        <w:rPr>
          <w:rFonts w:ascii="PT Astra Serif" w:hAnsi="PT Astra Serif" w:cs="Times New Roman"/>
          <w:szCs w:val="28"/>
        </w:rPr>
        <w:t>2.14. Муниципальная услуга предоставляется без взимания государственной пошлины или иной платы.</w:t>
      </w:r>
    </w:p>
    <w:p w:rsidR="00961424" w:rsidRPr="001A27B7" w:rsidRDefault="00961424" w:rsidP="00961424">
      <w:pPr>
        <w:pStyle w:val="ConsPlusNormal"/>
        <w:ind w:firstLine="709"/>
        <w:jc w:val="both"/>
        <w:rPr>
          <w:rFonts w:ascii="PT Astra Serif" w:hAnsi="PT Astra Serif" w:cs="Times New Roman"/>
          <w:szCs w:val="28"/>
        </w:rPr>
      </w:pPr>
    </w:p>
    <w:p w:rsidR="00961424" w:rsidRPr="001A27B7" w:rsidRDefault="00961424" w:rsidP="00961424">
      <w:pPr>
        <w:spacing w:after="0" w:line="256" w:lineRule="auto"/>
        <w:ind w:firstLine="720"/>
        <w:jc w:val="center"/>
        <w:rPr>
          <w:rFonts w:ascii="PT Astra Serif" w:hAnsi="PT Astra Serif"/>
          <w:szCs w:val="28"/>
        </w:rPr>
      </w:pPr>
      <w:r w:rsidRPr="001A27B7">
        <w:rPr>
          <w:rFonts w:ascii="PT Astra Serif" w:hAnsi="PT Astra Serif"/>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961424" w:rsidRPr="001A27B7" w:rsidRDefault="00961424" w:rsidP="00961424">
      <w:pPr>
        <w:spacing w:after="0" w:line="256" w:lineRule="auto"/>
        <w:ind w:firstLine="720"/>
        <w:jc w:val="center"/>
        <w:rPr>
          <w:rFonts w:ascii="PT Astra Serif" w:hAnsi="PT Astra Serif"/>
          <w:szCs w:val="28"/>
        </w:rPr>
      </w:pPr>
    </w:p>
    <w:p w:rsidR="00961424" w:rsidRPr="001A27B7" w:rsidRDefault="00961424" w:rsidP="00961424">
      <w:pPr>
        <w:spacing w:after="0" w:line="256" w:lineRule="auto"/>
        <w:ind w:firstLine="720"/>
        <w:jc w:val="both"/>
        <w:rPr>
          <w:rFonts w:ascii="PT Astra Serif" w:hAnsi="PT Astra Serif"/>
          <w:szCs w:val="28"/>
        </w:rPr>
      </w:pPr>
      <w:r w:rsidRPr="001A27B7">
        <w:rPr>
          <w:rFonts w:ascii="PT Astra Serif" w:hAnsi="PT Astra Serif"/>
          <w:szCs w:val="28"/>
        </w:rPr>
        <w:t>2.15. В связи с отсутствием услуг, являющихся необходимыми и обязательными для предоставления муниципальной услуги, основания для взимания платы за предоставление услуг, отсутствуют.</w:t>
      </w:r>
    </w:p>
    <w:p w:rsidR="00961424" w:rsidRPr="001A27B7" w:rsidRDefault="00961424" w:rsidP="00961424">
      <w:pPr>
        <w:pStyle w:val="ConsPlusNormal"/>
        <w:ind w:firstLine="709"/>
        <w:jc w:val="both"/>
        <w:rPr>
          <w:rFonts w:ascii="PT Astra Serif" w:hAnsi="PT Astra Serif" w:cs="Times New Roman"/>
          <w:szCs w:val="28"/>
        </w:rPr>
      </w:pPr>
    </w:p>
    <w:p w:rsidR="00961424" w:rsidRPr="001A27B7" w:rsidRDefault="00961424" w:rsidP="00961424">
      <w:pPr>
        <w:pStyle w:val="ConsPlusNormal"/>
        <w:ind w:firstLine="709"/>
        <w:jc w:val="both"/>
        <w:rPr>
          <w:rFonts w:ascii="PT Astra Serif" w:hAnsi="PT Astra Serif" w:cs="Times New Roman"/>
          <w:szCs w:val="28"/>
        </w:rPr>
      </w:pPr>
    </w:p>
    <w:p w:rsidR="00961424" w:rsidRPr="001A27B7" w:rsidRDefault="00961424" w:rsidP="00961424">
      <w:pPr>
        <w:spacing w:after="0"/>
        <w:ind w:firstLine="709"/>
        <w:jc w:val="center"/>
        <w:rPr>
          <w:rFonts w:ascii="PT Astra Serif" w:hAnsi="PT Astra Serif"/>
          <w:szCs w:val="28"/>
        </w:rPr>
      </w:pPr>
      <w:r w:rsidRPr="001A27B7">
        <w:rPr>
          <w:rFonts w:ascii="PT Astra Serif" w:hAnsi="PT Astra Serif"/>
          <w:szCs w:val="28"/>
        </w:rPr>
        <w:t>Максимальный срок ожидания в очереди при подаче запроса о</w:t>
      </w:r>
    </w:p>
    <w:p w:rsidR="00961424" w:rsidRPr="001A27B7" w:rsidRDefault="00961424" w:rsidP="00961424">
      <w:pPr>
        <w:spacing w:after="0"/>
        <w:ind w:firstLine="709"/>
        <w:jc w:val="center"/>
        <w:rPr>
          <w:rFonts w:ascii="PT Astra Serif" w:hAnsi="PT Astra Serif"/>
          <w:szCs w:val="28"/>
        </w:rPr>
      </w:pPr>
      <w:proofErr w:type="gramStart"/>
      <w:r w:rsidRPr="001A27B7">
        <w:rPr>
          <w:rFonts w:ascii="PT Astra Serif" w:hAnsi="PT Astra Serif"/>
          <w:szCs w:val="28"/>
        </w:rPr>
        <w:t>предоставлении</w:t>
      </w:r>
      <w:proofErr w:type="gramEnd"/>
      <w:r w:rsidRPr="001A27B7">
        <w:rPr>
          <w:rFonts w:ascii="PT Astra Serif" w:hAnsi="PT Astra Serif"/>
          <w:szCs w:val="28"/>
        </w:rPr>
        <w:t xml:space="preserve"> муниципальной услуги и при получении</w:t>
      </w:r>
    </w:p>
    <w:p w:rsidR="00961424" w:rsidRPr="001A27B7" w:rsidRDefault="00961424" w:rsidP="00961424">
      <w:pPr>
        <w:spacing w:after="0"/>
        <w:ind w:firstLine="709"/>
        <w:jc w:val="center"/>
        <w:rPr>
          <w:rFonts w:ascii="PT Astra Serif" w:hAnsi="PT Astra Serif"/>
          <w:szCs w:val="28"/>
        </w:rPr>
      </w:pPr>
      <w:r w:rsidRPr="001A27B7">
        <w:rPr>
          <w:rFonts w:ascii="PT Astra Serif" w:hAnsi="PT Astra Serif"/>
          <w:szCs w:val="28"/>
        </w:rPr>
        <w:t>результата предоставления муниципальной услуги</w:t>
      </w:r>
    </w:p>
    <w:p w:rsidR="00961424" w:rsidRPr="001A27B7" w:rsidRDefault="00961424" w:rsidP="00961424">
      <w:pPr>
        <w:spacing w:after="0"/>
        <w:ind w:firstLine="709"/>
        <w:jc w:val="both"/>
        <w:rPr>
          <w:rFonts w:ascii="PT Astra Serif" w:hAnsi="PT Astra Serif"/>
          <w:szCs w:val="28"/>
        </w:rPr>
      </w:pPr>
    </w:p>
    <w:p w:rsidR="00961424" w:rsidRPr="001A27B7" w:rsidRDefault="00961424" w:rsidP="00961424">
      <w:pPr>
        <w:spacing w:after="0"/>
        <w:ind w:firstLine="709"/>
        <w:jc w:val="both"/>
        <w:rPr>
          <w:rFonts w:ascii="PT Astra Serif" w:hAnsi="PT Astra Serif"/>
          <w:szCs w:val="28"/>
        </w:rPr>
      </w:pPr>
      <w:r w:rsidRPr="001A27B7">
        <w:rPr>
          <w:rFonts w:ascii="PT Astra Serif" w:hAnsi="PT Astra Serif"/>
          <w:szCs w:val="28"/>
        </w:rPr>
        <w:t>2.16. Максимальное время ожидания в очереди при подаче документов Исполнителю и получении результата предоставления муниципальной услуги не может превышать 15 минут.</w:t>
      </w:r>
    </w:p>
    <w:p w:rsidR="00961424" w:rsidRPr="001A27B7" w:rsidRDefault="00961424" w:rsidP="00961424">
      <w:pPr>
        <w:spacing w:after="0"/>
        <w:ind w:firstLine="709"/>
        <w:jc w:val="both"/>
        <w:rPr>
          <w:rFonts w:ascii="PT Astra Serif" w:hAnsi="PT Astra Serif"/>
          <w:szCs w:val="28"/>
        </w:rPr>
      </w:pPr>
    </w:p>
    <w:p w:rsidR="00961424" w:rsidRPr="001A27B7" w:rsidRDefault="00961424" w:rsidP="00961424">
      <w:pPr>
        <w:pStyle w:val="af"/>
        <w:spacing w:before="0" w:after="0"/>
        <w:ind w:firstLine="709"/>
        <w:jc w:val="center"/>
        <w:rPr>
          <w:rFonts w:ascii="PT Astra Serif" w:hAnsi="PT Astra Serif" w:cs="Times New Roman"/>
          <w:color w:val="auto"/>
          <w:sz w:val="28"/>
          <w:szCs w:val="28"/>
        </w:rPr>
      </w:pPr>
      <w:bookmarkStart w:id="8" w:name="sub_211"/>
      <w:bookmarkEnd w:id="6"/>
      <w:r w:rsidRPr="001A27B7">
        <w:rPr>
          <w:rFonts w:ascii="PT Astra Serif" w:hAnsi="PT Astra Serif" w:cs="Times New Roman"/>
          <w:color w:val="auto"/>
          <w:sz w:val="28"/>
          <w:szCs w:val="28"/>
        </w:rPr>
        <w:t>Срок и порядок регистрации запроса заявителя о предоставлении муниципальной услуги, в том числе в электронной форме</w:t>
      </w:r>
    </w:p>
    <w:p w:rsidR="00961424" w:rsidRPr="001A27B7" w:rsidRDefault="00961424" w:rsidP="00961424">
      <w:pPr>
        <w:spacing w:after="0"/>
        <w:ind w:firstLine="709"/>
        <w:jc w:val="both"/>
        <w:rPr>
          <w:rFonts w:ascii="PT Astra Serif" w:hAnsi="PT Astra Serif"/>
          <w:szCs w:val="28"/>
        </w:rPr>
      </w:pPr>
    </w:p>
    <w:p w:rsidR="00961424" w:rsidRPr="001A27B7" w:rsidRDefault="00961424" w:rsidP="00961424">
      <w:pPr>
        <w:spacing w:after="0"/>
        <w:ind w:firstLine="709"/>
        <w:jc w:val="both"/>
        <w:rPr>
          <w:rFonts w:ascii="PT Astra Serif" w:hAnsi="PT Astra Serif"/>
          <w:szCs w:val="28"/>
        </w:rPr>
      </w:pPr>
      <w:r w:rsidRPr="001A27B7">
        <w:rPr>
          <w:rFonts w:ascii="PT Astra Serif" w:hAnsi="PT Astra Serif"/>
          <w:szCs w:val="28"/>
        </w:rPr>
        <w:t xml:space="preserve">2.17. Заявление заявителя о предоставлении муниципальной услуги и прилагаемые к нему документы подлежат обязательной регистрации в день поступления документов Исполнителю в книге учета входящей корреспонденции </w:t>
      </w:r>
      <w:r w:rsidRPr="001A27B7">
        <w:rPr>
          <w:rFonts w:ascii="PT Astra Serif" w:hAnsi="PT Astra Serif"/>
          <w:i/>
          <w:szCs w:val="28"/>
        </w:rPr>
        <w:t xml:space="preserve"> </w:t>
      </w:r>
      <w:r w:rsidRPr="001A27B7">
        <w:rPr>
          <w:rFonts w:ascii="PT Astra Serif" w:hAnsi="PT Astra Serif"/>
          <w:szCs w:val="28"/>
        </w:rPr>
        <w:t>в порядке делопроизводства.</w:t>
      </w:r>
    </w:p>
    <w:p w:rsidR="00961424" w:rsidRPr="001A27B7" w:rsidRDefault="00961424" w:rsidP="00961424">
      <w:pPr>
        <w:spacing w:after="0"/>
        <w:ind w:firstLine="709"/>
        <w:jc w:val="both"/>
        <w:rPr>
          <w:rFonts w:ascii="PT Astra Serif" w:hAnsi="PT Astra Serif"/>
          <w:szCs w:val="28"/>
        </w:rPr>
      </w:pPr>
    </w:p>
    <w:p w:rsidR="00961424" w:rsidRPr="001A27B7" w:rsidRDefault="00961424" w:rsidP="000B1A49">
      <w:pPr>
        <w:spacing w:after="0"/>
        <w:ind w:firstLine="709"/>
        <w:jc w:val="center"/>
        <w:rPr>
          <w:rFonts w:ascii="PT Astra Serif" w:hAnsi="PT Astra Serif"/>
          <w:szCs w:val="28"/>
        </w:rPr>
      </w:pPr>
      <w:bookmarkStart w:id="9" w:name="sub_212"/>
      <w:bookmarkEnd w:id="8"/>
      <w:r w:rsidRPr="001A27B7">
        <w:rPr>
          <w:rFonts w:ascii="PT Astra Serif" w:hAnsi="PT Astra Serif"/>
          <w:szCs w:val="28"/>
        </w:rPr>
        <w:t>Требования к помещениям, в которых предоставляется муниципальная</w:t>
      </w:r>
      <w:r w:rsidR="000B1A49" w:rsidRPr="001A27B7">
        <w:rPr>
          <w:rFonts w:ascii="PT Astra Serif" w:hAnsi="PT Astra Serif"/>
          <w:szCs w:val="28"/>
        </w:rPr>
        <w:t xml:space="preserve"> </w:t>
      </w:r>
      <w:r w:rsidRPr="001A27B7">
        <w:rPr>
          <w:rFonts w:ascii="PT Astra Serif" w:hAnsi="PT Astra Serif"/>
          <w:szCs w:val="28"/>
        </w:rPr>
        <w:t>услуга, к месту ожидания и приема заявителей, размещению и</w:t>
      </w:r>
      <w:r w:rsidR="000B1A49" w:rsidRPr="001A27B7">
        <w:rPr>
          <w:rFonts w:ascii="PT Astra Serif" w:hAnsi="PT Astra Serif"/>
          <w:szCs w:val="28"/>
        </w:rPr>
        <w:t xml:space="preserve"> </w:t>
      </w:r>
      <w:r w:rsidRPr="001A27B7">
        <w:rPr>
          <w:rFonts w:ascii="PT Astra Serif" w:hAnsi="PT Astra Serif"/>
          <w:szCs w:val="28"/>
        </w:rPr>
        <w:t xml:space="preserve">оформлению визуальной, текстовой и </w:t>
      </w:r>
      <w:proofErr w:type="spellStart"/>
      <w:r w:rsidRPr="001A27B7">
        <w:rPr>
          <w:rFonts w:ascii="PT Astra Serif" w:hAnsi="PT Astra Serif"/>
          <w:szCs w:val="28"/>
        </w:rPr>
        <w:t>мультимедийной</w:t>
      </w:r>
      <w:proofErr w:type="spellEnd"/>
      <w:r w:rsidRPr="001A27B7">
        <w:rPr>
          <w:rFonts w:ascii="PT Astra Serif" w:hAnsi="PT Astra Serif"/>
          <w:szCs w:val="28"/>
        </w:rPr>
        <w:t xml:space="preserve"> информации</w:t>
      </w:r>
      <w:r w:rsidR="000B1A49" w:rsidRPr="001A27B7">
        <w:rPr>
          <w:rFonts w:ascii="PT Astra Serif" w:hAnsi="PT Astra Serif"/>
          <w:szCs w:val="28"/>
        </w:rPr>
        <w:t xml:space="preserve"> </w:t>
      </w:r>
      <w:r w:rsidRPr="001A27B7">
        <w:rPr>
          <w:rFonts w:ascii="PT Astra Serif" w:hAnsi="PT Astra Serif"/>
          <w:szCs w:val="28"/>
        </w:rPr>
        <w:t>о порядке предоставления муниципальной услуги</w:t>
      </w:r>
      <w:bookmarkStart w:id="10" w:name="sub_131"/>
      <w:bookmarkEnd w:id="9"/>
    </w:p>
    <w:p w:rsidR="00961424" w:rsidRPr="001A27B7" w:rsidRDefault="00961424" w:rsidP="00961424">
      <w:pPr>
        <w:spacing w:after="0"/>
        <w:ind w:firstLine="709"/>
        <w:jc w:val="both"/>
        <w:rPr>
          <w:rFonts w:ascii="PT Astra Serif" w:hAnsi="PT Astra Serif"/>
          <w:szCs w:val="28"/>
        </w:rPr>
      </w:pPr>
    </w:p>
    <w:p w:rsidR="00961424" w:rsidRPr="001A27B7" w:rsidRDefault="00961424" w:rsidP="00961424">
      <w:pPr>
        <w:spacing w:after="0"/>
        <w:ind w:firstLine="709"/>
        <w:jc w:val="both"/>
        <w:rPr>
          <w:rFonts w:ascii="PT Astra Serif" w:hAnsi="PT Astra Serif"/>
          <w:color w:val="000000" w:themeColor="text1"/>
          <w:szCs w:val="28"/>
        </w:rPr>
      </w:pPr>
      <w:bookmarkStart w:id="11" w:name="sub_242"/>
      <w:r w:rsidRPr="001A27B7">
        <w:rPr>
          <w:rFonts w:ascii="PT Astra Serif" w:hAnsi="PT Astra Serif"/>
          <w:szCs w:val="28"/>
        </w:rPr>
        <w:lastRenderedPageBreak/>
        <w:t>2.18. При предоставлении муниципальной услуги</w:t>
      </w:r>
      <w:r w:rsidRPr="001A27B7">
        <w:rPr>
          <w:rFonts w:ascii="PT Astra Serif" w:hAnsi="PT Astra Serif"/>
          <w:color w:val="000000" w:themeColor="text1"/>
          <w:szCs w:val="28"/>
        </w:rPr>
        <w:t xml:space="preserve"> инвалидам обеспечиваются следующие условия:</w:t>
      </w:r>
    </w:p>
    <w:p w:rsidR="00961424" w:rsidRPr="001A27B7" w:rsidRDefault="00961424" w:rsidP="00961424">
      <w:pPr>
        <w:spacing w:after="0"/>
        <w:ind w:firstLine="709"/>
        <w:jc w:val="both"/>
        <w:rPr>
          <w:rFonts w:ascii="PT Astra Serif" w:hAnsi="PT Astra Serif"/>
          <w:color w:val="000000" w:themeColor="text1"/>
          <w:szCs w:val="28"/>
        </w:rPr>
      </w:pPr>
      <w:r w:rsidRPr="001A27B7">
        <w:rPr>
          <w:rFonts w:ascii="PT Astra Serif" w:hAnsi="PT Astra Serif"/>
          <w:color w:val="000000" w:themeColor="text1"/>
          <w:szCs w:val="28"/>
        </w:rPr>
        <w:t>- условия для беспрепятственного доступа к помещению Администрации, в котором предоставляется услуга, а также для беспрепятственного пользования транспортом, средствами связи и информации;</w:t>
      </w:r>
    </w:p>
    <w:p w:rsidR="00961424" w:rsidRPr="001A27B7" w:rsidRDefault="00961424" w:rsidP="00961424">
      <w:pPr>
        <w:spacing w:after="0"/>
        <w:ind w:firstLine="709"/>
        <w:jc w:val="both"/>
        <w:rPr>
          <w:rFonts w:ascii="PT Astra Serif" w:hAnsi="PT Astra Serif"/>
          <w:color w:val="000000" w:themeColor="text1"/>
          <w:szCs w:val="28"/>
        </w:rPr>
      </w:pPr>
      <w:r w:rsidRPr="001A27B7">
        <w:rPr>
          <w:rFonts w:ascii="PT Astra Serif" w:hAnsi="PT Astra Serif"/>
          <w:color w:val="000000" w:themeColor="text1"/>
          <w:szCs w:val="28"/>
        </w:rPr>
        <w:t>- возможность самостоятельного передвижения по территории, на которой расположены объекты (здания,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961424" w:rsidRPr="001A27B7" w:rsidRDefault="00961424" w:rsidP="00961424">
      <w:pPr>
        <w:spacing w:after="0"/>
        <w:ind w:firstLine="709"/>
        <w:jc w:val="both"/>
        <w:rPr>
          <w:rFonts w:ascii="PT Astra Serif" w:hAnsi="PT Astra Serif"/>
          <w:color w:val="000000" w:themeColor="text1"/>
          <w:szCs w:val="28"/>
        </w:rPr>
      </w:pPr>
      <w:r w:rsidRPr="001A27B7">
        <w:rPr>
          <w:rFonts w:ascii="PT Astra Serif" w:hAnsi="PT Astra Serif"/>
          <w:color w:val="000000" w:themeColor="text1"/>
          <w:szCs w:val="28"/>
        </w:rPr>
        <w:t>- сопровождение инвалидов, имеющих стойкие расстройства функции зрения и самостоятельного передвижения;</w:t>
      </w:r>
    </w:p>
    <w:p w:rsidR="00961424" w:rsidRPr="001A27B7" w:rsidRDefault="00961424" w:rsidP="00961424">
      <w:pPr>
        <w:spacing w:after="0"/>
        <w:ind w:firstLine="709"/>
        <w:jc w:val="both"/>
        <w:rPr>
          <w:rFonts w:ascii="PT Astra Serif" w:hAnsi="PT Astra Serif"/>
          <w:color w:val="000000" w:themeColor="text1"/>
          <w:szCs w:val="28"/>
        </w:rPr>
      </w:pPr>
      <w:r w:rsidRPr="001A27B7">
        <w:rPr>
          <w:rFonts w:ascii="PT Astra Serif" w:hAnsi="PT Astra Serif"/>
          <w:color w:val="000000" w:themeColor="text1"/>
          <w:szCs w:val="28"/>
        </w:rPr>
        <w:t>- надлежащее размещение оборудования и носителей информации, необходимых для обеспечения беспрепятственного доступа инвалидов к помещению Администрации, в котором предоставляется услуга, и к услугам с учетом ограничений их жизнедеятельности;</w:t>
      </w:r>
    </w:p>
    <w:p w:rsidR="00961424" w:rsidRPr="001A27B7" w:rsidRDefault="00961424" w:rsidP="00961424">
      <w:pPr>
        <w:spacing w:after="0"/>
        <w:ind w:firstLine="709"/>
        <w:jc w:val="both"/>
        <w:rPr>
          <w:rFonts w:ascii="PT Astra Serif" w:hAnsi="PT Astra Serif"/>
          <w:color w:val="000000" w:themeColor="text1"/>
          <w:szCs w:val="28"/>
        </w:rPr>
      </w:pPr>
      <w:r w:rsidRPr="001A27B7">
        <w:rPr>
          <w:rFonts w:ascii="PT Astra Serif" w:hAnsi="PT Astra Serif"/>
          <w:color w:val="000000" w:themeColor="text1"/>
          <w:szCs w:val="28"/>
        </w:rPr>
        <w:t xml:space="preserve">- допуск </w:t>
      </w:r>
      <w:proofErr w:type="spellStart"/>
      <w:r w:rsidRPr="001A27B7">
        <w:rPr>
          <w:rFonts w:ascii="PT Astra Serif" w:hAnsi="PT Astra Serif"/>
          <w:color w:val="000000" w:themeColor="text1"/>
          <w:szCs w:val="28"/>
        </w:rPr>
        <w:t>сурдопереводчика</w:t>
      </w:r>
      <w:proofErr w:type="spellEnd"/>
      <w:r w:rsidRPr="001A27B7">
        <w:rPr>
          <w:rFonts w:ascii="PT Astra Serif" w:hAnsi="PT Astra Serif"/>
          <w:color w:val="000000" w:themeColor="text1"/>
          <w:szCs w:val="28"/>
        </w:rPr>
        <w:t xml:space="preserve"> и </w:t>
      </w:r>
      <w:proofErr w:type="spellStart"/>
      <w:r w:rsidRPr="001A27B7">
        <w:rPr>
          <w:rFonts w:ascii="PT Astra Serif" w:hAnsi="PT Astra Serif"/>
          <w:color w:val="000000" w:themeColor="text1"/>
          <w:szCs w:val="28"/>
        </w:rPr>
        <w:t>тифлосурдопереводчика</w:t>
      </w:r>
      <w:proofErr w:type="spellEnd"/>
      <w:r w:rsidRPr="001A27B7">
        <w:rPr>
          <w:rFonts w:ascii="PT Astra Serif" w:hAnsi="PT Astra Serif"/>
          <w:color w:val="000000" w:themeColor="text1"/>
          <w:szCs w:val="28"/>
        </w:rPr>
        <w:t>;</w:t>
      </w:r>
    </w:p>
    <w:p w:rsidR="00961424" w:rsidRPr="001A27B7" w:rsidRDefault="00961424" w:rsidP="00961424">
      <w:pPr>
        <w:spacing w:after="0"/>
        <w:ind w:firstLine="709"/>
        <w:jc w:val="both"/>
        <w:rPr>
          <w:rFonts w:ascii="PT Astra Serif" w:hAnsi="PT Astra Serif"/>
          <w:color w:val="000000" w:themeColor="text1"/>
          <w:szCs w:val="28"/>
        </w:rPr>
      </w:pPr>
      <w:r w:rsidRPr="001A27B7">
        <w:rPr>
          <w:rFonts w:ascii="PT Astra Serif" w:hAnsi="PT Astra Serif"/>
          <w:color w:val="000000" w:themeColor="text1"/>
          <w:szCs w:val="28"/>
        </w:rPr>
        <w:t>- допуск собаки-проводника на объекты (здания, помещения);</w:t>
      </w:r>
    </w:p>
    <w:p w:rsidR="00961424" w:rsidRPr="001A27B7" w:rsidRDefault="00961424" w:rsidP="00961424">
      <w:pPr>
        <w:spacing w:after="0"/>
        <w:ind w:firstLine="709"/>
        <w:jc w:val="both"/>
        <w:rPr>
          <w:rFonts w:ascii="PT Astra Serif" w:hAnsi="PT Astra Serif"/>
          <w:color w:val="000000" w:themeColor="text1"/>
          <w:szCs w:val="28"/>
        </w:rPr>
      </w:pPr>
      <w:r w:rsidRPr="001A27B7">
        <w:rPr>
          <w:rFonts w:ascii="PT Astra Serif" w:hAnsi="PT Astra Serif"/>
          <w:color w:val="000000" w:themeColor="text1"/>
          <w:szCs w:val="28"/>
        </w:rPr>
        <w:t>- оказание помощи инвалидам в преодолении барьеров, мешающих получению ими услуг наравне с другими лицами.</w:t>
      </w:r>
    </w:p>
    <w:p w:rsidR="00961424" w:rsidRPr="001A27B7" w:rsidRDefault="00961424" w:rsidP="00961424">
      <w:pPr>
        <w:pStyle w:val="ConsPlusNormal"/>
        <w:ind w:firstLine="709"/>
        <w:jc w:val="both"/>
        <w:rPr>
          <w:rFonts w:ascii="PT Astra Serif" w:hAnsi="PT Astra Serif" w:cs="Times New Roman"/>
          <w:color w:val="000000" w:themeColor="text1"/>
          <w:szCs w:val="28"/>
        </w:rPr>
      </w:pPr>
      <w:r w:rsidRPr="001A27B7">
        <w:rPr>
          <w:rFonts w:ascii="PT Astra Serif" w:hAnsi="PT Astra Serif" w:cs="Times New Roman"/>
          <w:color w:val="000000" w:themeColor="text1"/>
          <w:szCs w:val="28"/>
        </w:rPr>
        <w:t>Здание, в котором расположен Исполнитель, должно быть оборудовано отдельным входом для свободного доступа заинтересованных лиц.</w:t>
      </w:r>
    </w:p>
    <w:p w:rsidR="00961424" w:rsidRPr="001A27B7" w:rsidRDefault="00961424" w:rsidP="00961424">
      <w:pPr>
        <w:pStyle w:val="ConsPlusNormal"/>
        <w:ind w:firstLine="709"/>
        <w:jc w:val="both"/>
        <w:rPr>
          <w:rFonts w:ascii="PT Astra Serif" w:hAnsi="PT Astra Serif" w:cs="Times New Roman"/>
          <w:color w:val="000000" w:themeColor="text1"/>
          <w:szCs w:val="28"/>
        </w:rPr>
      </w:pPr>
      <w:r w:rsidRPr="001A27B7">
        <w:rPr>
          <w:rFonts w:ascii="PT Astra Serif" w:hAnsi="PT Astra Serif" w:cs="Times New Roman"/>
          <w:color w:val="000000" w:themeColor="text1"/>
          <w:szCs w:val="28"/>
        </w:rPr>
        <w:t>Входы в помещения Исполнителя оборудуются пандусами, расширенными проходами, позволяющими обеспечить беспрепятственный доступ инвалидов, включая инвалидов-колясочников.</w:t>
      </w:r>
    </w:p>
    <w:p w:rsidR="00961424" w:rsidRPr="001A27B7" w:rsidRDefault="00961424" w:rsidP="00961424">
      <w:pPr>
        <w:pStyle w:val="ConsPlusNormal"/>
        <w:ind w:firstLine="709"/>
        <w:jc w:val="both"/>
        <w:rPr>
          <w:rFonts w:ascii="PT Astra Serif" w:hAnsi="PT Astra Serif" w:cs="Times New Roman"/>
          <w:color w:val="000000" w:themeColor="text1"/>
          <w:szCs w:val="28"/>
        </w:rPr>
      </w:pPr>
      <w:r w:rsidRPr="001A27B7">
        <w:rPr>
          <w:rFonts w:ascii="PT Astra Serif" w:hAnsi="PT Astra Serif" w:cs="Times New Roman"/>
          <w:color w:val="000000" w:themeColor="text1"/>
          <w:szCs w:val="28"/>
        </w:rPr>
        <w:t>Центральный вход в здание Исполнителя должен быть оборудован информационной табличкой (вывеской), содержащей информацию о наименовании, местонахождении, режиме работы Исполнителя, а также о телефонных номерах справочной службы (последнее – при наличии).</w:t>
      </w:r>
    </w:p>
    <w:p w:rsidR="00961424" w:rsidRPr="001A27B7" w:rsidRDefault="00961424" w:rsidP="00961424">
      <w:pPr>
        <w:pStyle w:val="ConsPlusNormal"/>
        <w:ind w:firstLine="709"/>
        <w:jc w:val="both"/>
        <w:rPr>
          <w:rFonts w:ascii="PT Astra Serif" w:hAnsi="PT Astra Serif" w:cs="Times New Roman"/>
          <w:color w:val="000000" w:themeColor="text1"/>
          <w:szCs w:val="28"/>
        </w:rPr>
      </w:pPr>
      <w:r w:rsidRPr="001A27B7">
        <w:rPr>
          <w:rFonts w:ascii="PT Astra Serif" w:hAnsi="PT Astra Serif" w:cs="Times New Roman"/>
          <w:color w:val="000000" w:themeColor="text1"/>
          <w:szCs w:val="28"/>
        </w:rPr>
        <w:t>2.19. Помещения для работы с заинтересованными лицами оборудуются соответствующими информационными стендами, вывесками, указателями.</w:t>
      </w:r>
    </w:p>
    <w:p w:rsidR="00961424" w:rsidRPr="001A27B7" w:rsidRDefault="00961424" w:rsidP="00961424">
      <w:pPr>
        <w:pStyle w:val="ConsPlusNormal"/>
        <w:jc w:val="both"/>
        <w:rPr>
          <w:rFonts w:ascii="PT Astra Serif" w:hAnsi="PT Astra Serif" w:cs="Times New Roman"/>
          <w:color w:val="000000" w:themeColor="text1"/>
          <w:szCs w:val="28"/>
        </w:rPr>
      </w:pPr>
      <w:r w:rsidRPr="001A27B7">
        <w:rPr>
          <w:rFonts w:ascii="PT Astra Serif" w:hAnsi="PT Astra Serif" w:cs="Times New Roman"/>
          <w:color w:val="000000" w:themeColor="text1"/>
          <w:szCs w:val="28"/>
        </w:rPr>
        <w:t xml:space="preserve">Визуальная, текстовая и </w:t>
      </w:r>
      <w:proofErr w:type="spellStart"/>
      <w:r w:rsidRPr="001A27B7">
        <w:rPr>
          <w:rFonts w:ascii="PT Astra Serif" w:hAnsi="PT Astra Serif" w:cs="Times New Roman"/>
          <w:color w:val="000000" w:themeColor="text1"/>
          <w:szCs w:val="28"/>
        </w:rPr>
        <w:t>мультимедийная</w:t>
      </w:r>
      <w:proofErr w:type="spellEnd"/>
      <w:r w:rsidRPr="001A27B7">
        <w:rPr>
          <w:rFonts w:ascii="PT Astra Serif" w:hAnsi="PT Astra Serif" w:cs="Times New Roman"/>
          <w:color w:val="000000" w:themeColor="text1"/>
          <w:szCs w:val="28"/>
        </w:rPr>
        <w:t xml:space="preserve"> информация о порядке предоставления муниципальной услуги размещается на информационном стенде или информационном терминале в помещении Исполнителя для ожидания и приема заинтересованных лиц (устанавливаются в удобном для заинтересованных лиц месте), а также на официальном сайте </w:t>
      </w:r>
      <w:r w:rsidRPr="001A27B7">
        <w:rPr>
          <w:rFonts w:ascii="PT Astra Serif" w:hAnsi="PT Astra Serif" w:cs="Times New Roman"/>
          <w:color w:val="000000" w:themeColor="text1"/>
          <w:szCs w:val="28"/>
        </w:rPr>
        <w:lastRenderedPageBreak/>
        <w:t>Исполнителя  и Портале государственных и муниципальных услуг в информационно-телекоммуникационной сети «Интернет».</w:t>
      </w:r>
    </w:p>
    <w:p w:rsidR="00961424" w:rsidRPr="001A27B7" w:rsidRDefault="00961424" w:rsidP="00961424">
      <w:pPr>
        <w:pStyle w:val="ConsPlusNormal"/>
        <w:jc w:val="both"/>
        <w:rPr>
          <w:rFonts w:ascii="PT Astra Serif" w:hAnsi="PT Astra Serif" w:cs="Times New Roman"/>
          <w:color w:val="000000" w:themeColor="text1"/>
          <w:szCs w:val="28"/>
        </w:rPr>
      </w:pPr>
      <w:r w:rsidRPr="001A27B7">
        <w:rPr>
          <w:rFonts w:ascii="PT Astra Serif" w:hAnsi="PT Astra Serif" w:cs="Times New Roman"/>
          <w:color w:val="000000" w:themeColor="text1"/>
          <w:szCs w:val="28"/>
        </w:rPr>
        <w:t xml:space="preserve">Оформление визуальной, текстовой и </w:t>
      </w:r>
      <w:proofErr w:type="spellStart"/>
      <w:r w:rsidRPr="001A27B7">
        <w:rPr>
          <w:rFonts w:ascii="PT Astra Serif" w:hAnsi="PT Astra Serif" w:cs="Times New Roman"/>
          <w:color w:val="000000" w:themeColor="text1"/>
          <w:szCs w:val="28"/>
        </w:rPr>
        <w:t>мультимедийной</w:t>
      </w:r>
      <w:proofErr w:type="spellEnd"/>
      <w:r w:rsidRPr="001A27B7">
        <w:rPr>
          <w:rFonts w:ascii="PT Astra Serif" w:hAnsi="PT Astra Serif" w:cs="Times New Roman"/>
          <w:color w:val="000000" w:themeColor="text1"/>
          <w:szCs w:val="28"/>
        </w:rPr>
        <w:t xml:space="preserve"> информации о порядке предоставления муниципальной услуги должно соответствовать оптимальному зрительному и слуховому восприятию этой информации заинтересованными лицами.</w:t>
      </w:r>
    </w:p>
    <w:p w:rsidR="00961424" w:rsidRPr="001A27B7" w:rsidRDefault="00961424" w:rsidP="00961424">
      <w:pPr>
        <w:pStyle w:val="ConsPlusNormal"/>
        <w:ind w:firstLine="709"/>
        <w:jc w:val="both"/>
        <w:rPr>
          <w:rFonts w:ascii="PT Astra Serif" w:hAnsi="PT Astra Serif" w:cs="Times New Roman"/>
          <w:color w:val="000000" w:themeColor="text1"/>
          <w:szCs w:val="28"/>
        </w:rPr>
      </w:pPr>
      <w:r w:rsidRPr="001A27B7">
        <w:rPr>
          <w:rFonts w:ascii="PT Astra Serif" w:hAnsi="PT Astra Serif" w:cs="Times New Roman"/>
          <w:color w:val="000000" w:themeColor="text1"/>
          <w:szCs w:val="28"/>
        </w:rPr>
        <w:t>2.20. Должностные лица, осуществляющие предоставление муниципальной услуги, обеспечиваются личными нагрудными идентификационными карточками (</w:t>
      </w:r>
      <w:proofErr w:type="spellStart"/>
      <w:r w:rsidRPr="001A27B7">
        <w:rPr>
          <w:rFonts w:ascii="PT Astra Serif" w:hAnsi="PT Astra Serif" w:cs="Times New Roman"/>
          <w:color w:val="000000" w:themeColor="text1"/>
          <w:szCs w:val="28"/>
        </w:rPr>
        <w:t>бейджиками</w:t>
      </w:r>
      <w:proofErr w:type="spellEnd"/>
      <w:r w:rsidRPr="001A27B7">
        <w:rPr>
          <w:rFonts w:ascii="PT Astra Serif" w:hAnsi="PT Astra Serif" w:cs="Times New Roman"/>
          <w:color w:val="000000" w:themeColor="text1"/>
          <w:szCs w:val="28"/>
        </w:rPr>
        <w:t>) с указанием фамилии, имени, отчества (последнее – при наличии) и должности либо настольными табличками аналогичного содержания.</w:t>
      </w:r>
    </w:p>
    <w:p w:rsidR="00961424" w:rsidRPr="001A27B7" w:rsidRDefault="00961424" w:rsidP="00961424">
      <w:pPr>
        <w:pStyle w:val="ConsPlusNormal"/>
        <w:ind w:firstLine="709"/>
        <w:jc w:val="both"/>
        <w:rPr>
          <w:rFonts w:ascii="PT Astra Serif" w:hAnsi="PT Astra Serif" w:cs="Times New Roman"/>
          <w:color w:val="000000" w:themeColor="text1"/>
          <w:szCs w:val="28"/>
        </w:rPr>
      </w:pPr>
      <w:r w:rsidRPr="001A27B7">
        <w:rPr>
          <w:rFonts w:ascii="PT Astra Serif" w:hAnsi="PT Astra Serif" w:cs="Times New Roman"/>
          <w:color w:val="000000" w:themeColor="text1"/>
          <w:szCs w:val="28"/>
        </w:rPr>
        <w:t>2.21. Рабочие места должностных лиц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961424" w:rsidRPr="001A27B7" w:rsidRDefault="00961424" w:rsidP="00961424">
      <w:pPr>
        <w:pStyle w:val="ConsPlusNormal"/>
        <w:ind w:firstLine="709"/>
        <w:jc w:val="both"/>
        <w:rPr>
          <w:rFonts w:ascii="PT Astra Serif" w:hAnsi="PT Astra Serif" w:cs="Times New Roman"/>
          <w:color w:val="000000" w:themeColor="text1"/>
          <w:szCs w:val="28"/>
        </w:rPr>
      </w:pPr>
      <w:r w:rsidRPr="001A27B7">
        <w:rPr>
          <w:rFonts w:ascii="PT Astra Serif" w:hAnsi="PT Astra Serif" w:cs="Times New Roman"/>
          <w:color w:val="000000" w:themeColor="text1"/>
          <w:szCs w:val="28"/>
        </w:rPr>
        <w:t>2.22. Места ожидания должны соответствовать комфортным условиям для заинтересованных лиц и оптимальным условиям работы должностных лиц, в том числе необходимо наличие доступных мест общего пользования (туалет, гардероб).</w:t>
      </w:r>
    </w:p>
    <w:p w:rsidR="00961424" w:rsidRPr="001A27B7" w:rsidRDefault="00961424" w:rsidP="00961424">
      <w:pPr>
        <w:pStyle w:val="ConsPlusNormal"/>
        <w:ind w:firstLine="709"/>
        <w:jc w:val="both"/>
        <w:rPr>
          <w:rFonts w:ascii="PT Astra Serif" w:hAnsi="PT Astra Serif" w:cs="Times New Roman"/>
          <w:color w:val="000000" w:themeColor="text1"/>
          <w:szCs w:val="28"/>
        </w:rPr>
      </w:pPr>
      <w:r w:rsidRPr="001A27B7">
        <w:rPr>
          <w:rFonts w:ascii="PT Astra Serif" w:hAnsi="PT Astra Serif" w:cs="Times New Roman"/>
          <w:color w:val="000000" w:themeColor="text1"/>
          <w:szCs w:val="28"/>
        </w:rPr>
        <w:t>Места ожидания в очереди на консультацию или получение результатов муниципальной услуги должны быть оборудованы стульями, кресельными секциями или скамьями (</w:t>
      </w:r>
      <w:proofErr w:type="spellStart"/>
      <w:r w:rsidRPr="001A27B7">
        <w:rPr>
          <w:rFonts w:ascii="PT Astra Serif" w:hAnsi="PT Astra Serif" w:cs="Times New Roman"/>
          <w:color w:val="000000" w:themeColor="text1"/>
          <w:szCs w:val="28"/>
        </w:rPr>
        <w:t>банкетками</w:t>
      </w:r>
      <w:proofErr w:type="spellEnd"/>
      <w:r w:rsidRPr="001A27B7">
        <w:rPr>
          <w:rFonts w:ascii="PT Astra Serif" w:hAnsi="PT Astra Serif" w:cs="Times New Roman"/>
          <w:color w:val="000000" w:themeColor="text1"/>
          <w:szCs w:val="28"/>
        </w:rPr>
        <w:t>).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rsidR="00961424" w:rsidRPr="001A27B7" w:rsidRDefault="00961424" w:rsidP="00961424">
      <w:pPr>
        <w:pStyle w:val="ConsPlusNormal"/>
        <w:ind w:firstLine="709"/>
        <w:jc w:val="both"/>
        <w:rPr>
          <w:rFonts w:ascii="PT Astra Serif" w:hAnsi="PT Astra Serif" w:cs="Times New Roman"/>
          <w:color w:val="000000" w:themeColor="text1"/>
          <w:szCs w:val="28"/>
        </w:rPr>
      </w:pPr>
      <w:r w:rsidRPr="001A27B7">
        <w:rPr>
          <w:rFonts w:ascii="PT Astra Serif" w:hAnsi="PT Astra Serif" w:cs="Times New Roman"/>
          <w:color w:val="000000" w:themeColor="text1"/>
          <w:szCs w:val="28"/>
        </w:rPr>
        <w:t>Места для заполнения документов оборудуются стульями, столами (стойками) и обеспечиваются писчей бумагой и канцелярскими принадлежностями в количестве, достаточном для оформления документов заинтересованными лицами.</w:t>
      </w:r>
    </w:p>
    <w:p w:rsidR="00961424" w:rsidRPr="001A27B7" w:rsidRDefault="00961424" w:rsidP="00961424">
      <w:pPr>
        <w:pStyle w:val="ConsPlusNormal"/>
        <w:ind w:firstLine="709"/>
        <w:jc w:val="both"/>
        <w:rPr>
          <w:rFonts w:ascii="PT Astra Serif" w:hAnsi="PT Astra Serif" w:cs="Times New Roman"/>
          <w:color w:val="000000" w:themeColor="text1"/>
          <w:szCs w:val="28"/>
        </w:rPr>
      </w:pPr>
      <w:r w:rsidRPr="001A27B7">
        <w:rPr>
          <w:rFonts w:ascii="PT Astra Serif" w:hAnsi="PT Astra Serif" w:cs="Times New Roman"/>
          <w:color w:val="000000" w:themeColor="text1"/>
          <w:szCs w:val="28"/>
        </w:rPr>
        <w:t>2.23. В помещениях для должностных лиц, осуществляющих предоставление муниципальной услуги, и местах ожидания и приема заинтересованных лиц необходимо наличие системы кондиционирования воздуха, средств пожаротушения и системы оповещения о возникновении чрезвычайной ситуации.</w:t>
      </w:r>
    </w:p>
    <w:bookmarkEnd w:id="11"/>
    <w:p w:rsidR="00961424" w:rsidRPr="001A27B7" w:rsidRDefault="00961424" w:rsidP="00961424">
      <w:pPr>
        <w:spacing w:after="0"/>
        <w:ind w:firstLine="709"/>
        <w:jc w:val="both"/>
        <w:rPr>
          <w:rFonts w:ascii="PT Astra Serif" w:hAnsi="PT Astra Serif"/>
          <w:color w:val="000000" w:themeColor="text1"/>
          <w:szCs w:val="28"/>
        </w:rPr>
      </w:pPr>
      <w:r w:rsidRPr="001A27B7">
        <w:rPr>
          <w:rFonts w:ascii="PT Astra Serif" w:hAnsi="PT Astra Serif"/>
          <w:color w:val="000000" w:themeColor="text1"/>
          <w:szCs w:val="28"/>
        </w:rPr>
        <w:t>2.24. При наличии возможности около здания, где располагается Исполнитель, организуются парковочные места для автотранспорта. Доступ заинтересованных лиц к парковочным местам является бесплатным.</w:t>
      </w:r>
    </w:p>
    <w:p w:rsidR="00961424" w:rsidRPr="001A27B7" w:rsidRDefault="00961424" w:rsidP="00961424">
      <w:pPr>
        <w:spacing w:after="0"/>
        <w:ind w:firstLine="709"/>
        <w:jc w:val="both"/>
        <w:rPr>
          <w:rFonts w:ascii="PT Astra Serif" w:hAnsi="PT Astra Serif"/>
          <w:color w:val="000000" w:themeColor="text1"/>
          <w:szCs w:val="28"/>
        </w:rPr>
      </w:pPr>
      <w:r w:rsidRPr="001A27B7">
        <w:rPr>
          <w:rFonts w:ascii="PT Astra Serif" w:hAnsi="PT Astra Serif"/>
          <w:color w:val="000000" w:themeColor="text1"/>
          <w:szCs w:val="28"/>
        </w:rPr>
        <w:t xml:space="preserve">На стоянке (остановке) автотранспортных средств выделяется не менее 10 процентов мест (но не менее одного места) для парковки специальных автотранспортных средств инвалидов, которые не должны </w:t>
      </w:r>
      <w:r w:rsidRPr="001A27B7">
        <w:rPr>
          <w:rFonts w:ascii="PT Astra Serif" w:hAnsi="PT Astra Serif"/>
          <w:color w:val="000000" w:themeColor="text1"/>
          <w:szCs w:val="28"/>
        </w:rPr>
        <w:lastRenderedPageBreak/>
        <w:t>занимать иные транспортные средства. Инвалиды пользуются местами для парковки специальных автотранспортных средств бесплатно.</w:t>
      </w:r>
    </w:p>
    <w:p w:rsidR="00961424" w:rsidRPr="001A27B7" w:rsidRDefault="00961424" w:rsidP="00961424">
      <w:pPr>
        <w:spacing w:after="0"/>
        <w:ind w:firstLine="709"/>
        <w:jc w:val="both"/>
        <w:rPr>
          <w:rFonts w:ascii="PT Astra Serif" w:hAnsi="PT Astra Serif"/>
          <w:color w:val="000000" w:themeColor="text1"/>
          <w:szCs w:val="28"/>
        </w:rPr>
      </w:pPr>
      <w:bookmarkStart w:id="12" w:name="sub_213"/>
    </w:p>
    <w:p w:rsidR="00961424" w:rsidRPr="001A27B7" w:rsidRDefault="00961424" w:rsidP="00961424">
      <w:pPr>
        <w:spacing w:after="0"/>
        <w:ind w:firstLine="709"/>
        <w:jc w:val="center"/>
        <w:rPr>
          <w:rFonts w:ascii="PT Astra Serif" w:hAnsi="PT Astra Serif"/>
          <w:color w:val="000000" w:themeColor="text1"/>
          <w:szCs w:val="28"/>
        </w:rPr>
      </w:pPr>
      <w:r w:rsidRPr="001A27B7">
        <w:rPr>
          <w:rFonts w:ascii="PT Astra Serif" w:hAnsi="PT Astra Serif"/>
          <w:color w:val="000000" w:themeColor="text1"/>
          <w:szCs w:val="28"/>
        </w:rPr>
        <w:t>Показатели доступности и качества муниципальной услуги</w:t>
      </w:r>
    </w:p>
    <w:bookmarkEnd w:id="12"/>
    <w:p w:rsidR="00961424" w:rsidRPr="001A27B7" w:rsidRDefault="00961424" w:rsidP="00961424">
      <w:pPr>
        <w:pStyle w:val="ConsPlusNormal"/>
        <w:ind w:firstLine="709"/>
        <w:jc w:val="both"/>
        <w:rPr>
          <w:rFonts w:ascii="PT Astra Serif" w:hAnsi="PT Astra Serif" w:cs="Times New Roman"/>
          <w:color w:val="000000" w:themeColor="text1"/>
          <w:szCs w:val="28"/>
        </w:rPr>
      </w:pPr>
    </w:p>
    <w:p w:rsidR="00961424" w:rsidRPr="001A27B7" w:rsidRDefault="00961424" w:rsidP="00961424">
      <w:pPr>
        <w:pStyle w:val="ConsPlusNormal"/>
        <w:ind w:firstLine="709"/>
        <w:jc w:val="both"/>
        <w:rPr>
          <w:rFonts w:ascii="PT Astra Serif" w:hAnsi="PT Astra Serif" w:cs="Times New Roman"/>
          <w:color w:val="000000" w:themeColor="text1"/>
          <w:szCs w:val="28"/>
        </w:rPr>
      </w:pPr>
      <w:r w:rsidRPr="001A27B7">
        <w:rPr>
          <w:rFonts w:ascii="PT Astra Serif" w:hAnsi="PT Astra Serif" w:cs="Times New Roman"/>
          <w:color w:val="000000" w:themeColor="text1"/>
          <w:szCs w:val="28"/>
        </w:rPr>
        <w:t>2.25. Показателем доступности и качества муниципальной услуги является возможность:</w:t>
      </w:r>
    </w:p>
    <w:p w:rsidR="00961424" w:rsidRPr="001A27B7" w:rsidRDefault="00961424" w:rsidP="00961424">
      <w:pPr>
        <w:pStyle w:val="ConsPlusNormal"/>
        <w:ind w:firstLine="709"/>
        <w:jc w:val="both"/>
        <w:rPr>
          <w:rFonts w:ascii="PT Astra Serif" w:hAnsi="PT Astra Serif" w:cs="Times New Roman"/>
          <w:color w:val="000000" w:themeColor="text1"/>
          <w:szCs w:val="28"/>
        </w:rPr>
      </w:pPr>
      <w:r w:rsidRPr="001A27B7">
        <w:rPr>
          <w:rFonts w:ascii="PT Astra Serif" w:hAnsi="PT Astra Serif" w:cs="Times New Roman"/>
          <w:color w:val="000000" w:themeColor="text1"/>
          <w:szCs w:val="28"/>
        </w:rPr>
        <w:t>получать муниципальную услугу своевременно и в соответствии со стандартом предоставления муниципальной услуги;</w:t>
      </w:r>
    </w:p>
    <w:p w:rsidR="00961424" w:rsidRPr="001A27B7" w:rsidRDefault="00961424" w:rsidP="00961424">
      <w:pPr>
        <w:pStyle w:val="ConsPlusNormal"/>
        <w:ind w:firstLine="709"/>
        <w:jc w:val="both"/>
        <w:rPr>
          <w:rFonts w:ascii="PT Astra Serif" w:hAnsi="PT Astra Serif" w:cs="Times New Roman"/>
          <w:color w:val="000000" w:themeColor="text1"/>
          <w:szCs w:val="28"/>
        </w:rPr>
      </w:pPr>
      <w:r w:rsidRPr="001A27B7">
        <w:rPr>
          <w:rFonts w:ascii="PT Astra Serif" w:hAnsi="PT Astra Serif" w:cs="Times New Roman"/>
          <w:color w:val="000000" w:themeColor="text1"/>
          <w:szCs w:val="28"/>
        </w:rPr>
        <w:t>получать полную, актуальную и достоверную информацию о порядке предоставления муниципальной услуги, в том числе с использованием информационно-коммуникационных технологий;</w:t>
      </w:r>
    </w:p>
    <w:p w:rsidR="00961424" w:rsidRPr="001A27B7" w:rsidRDefault="00961424" w:rsidP="00961424">
      <w:pPr>
        <w:pStyle w:val="ConsPlusNormal"/>
        <w:ind w:firstLine="709"/>
        <w:jc w:val="both"/>
        <w:rPr>
          <w:rFonts w:ascii="PT Astra Serif" w:hAnsi="PT Astra Serif" w:cs="Times New Roman"/>
          <w:color w:val="000000" w:themeColor="text1"/>
          <w:szCs w:val="28"/>
        </w:rPr>
      </w:pPr>
      <w:r w:rsidRPr="001A27B7">
        <w:rPr>
          <w:rFonts w:ascii="PT Astra Serif" w:hAnsi="PT Astra Serif" w:cs="Times New Roman"/>
          <w:color w:val="000000" w:themeColor="text1"/>
          <w:szCs w:val="28"/>
        </w:rPr>
        <w:t>получать информацию о результате предоставления муниципальной услуги;</w:t>
      </w:r>
    </w:p>
    <w:p w:rsidR="00961424" w:rsidRPr="001A27B7" w:rsidRDefault="00961424" w:rsidP="00961424">
      <w:pPr>
        <w:pStyle w:val="ConsPlusNormal"/>
        <w:ind w:firstLine="709"/>
        <w:jc w:val="both"/>
        <w:rPr>
          <w:rFonts w:ascii="PT Astra Serif" w:hAnsi="PT Astra Serif" w:cs="Times New Roman"/>
          <w:color w:val="000000" w:themeColor="text1"/>
          <w:szCs w:val="28"/>
        </w:rPr>
      </w:pPr>
      <w:r w:rsidRPr="001A27B7">
        <w:rPr>
          <w:rFonts w:ascii="PT Astra Serif" w:hAnsi="PT Astra Serif" w:cs="Times New Roman"/>
          <w:color w:val="000000" w:themeColor="text1"/>
          <w:szCs w:val="28"/>
        </w:rPr>
        <w:t>обращаться в досудебном (внесудебном) и (или) судебном порядке в соответствии с законодательством Российской Федерации с жалобой (претензией) на принятое по его заявлению решение или на действия (бездействие) должностных лиц.</w:t>
      </w:r>
    </w:p>
    <w:p w:rsidR="00961424" w:rsidRPr="001A27B7" w:rsidRDefault="00961424" w:rsidP="00961424">
      <w:pPr>
        <w:pStyle w:val="ConsPlusNormal"/>
        <w:ind w:firstLine="709"/>
        <w:jc w:val="both"/>
        <w:rPr>
          <w:rFonts w:ascii="PT Astra Serif" w:hAnsi="PT Astra Serif" w:cs="Times New Roman"/>
          <w:color w:val="000000" w:themeColor="text1"/>
          <w:szCs w:val="28"/>
        </w:rPr>
      </w:pPr>
      <w:r w:rsidRPr="001A27B7">
        <w:rPr>
          <w:rFonts w:ascii="PT Astra Serif" w:hAnsi="PT Astra Serif" w:cs="Times New Roman"/>
          <w:color w:val="000000" w:themeColor="text1"/>
          <w:szCs w:val="28"/>
        </w:rPr>
        <w:t>2.26. Основные требования к качеству предоставления муниципальной услуги:</w:t>
      </w:r>
    </w:p>
    <w:p w:rsidR="00961424" w:rsidRPr="001A27B7" w:rsidRDefault="00961424" w:rsidP="00961424">
      <w:pPr>
        <w:pStyle w:val="ConsPlusNormal"/>
        <w:ind w:firstLine="709"/>
        <w:jc w:val="both"/>
        <w:rPr>
          <w:rFonts w:ascii="PT Astra Serif" w:hAnsi="PT Astra Serif" w:cs="Times New Roman"/>
          <w:color w:val="000000" w:themeColor="text1"/>
          <w:szCs w:val="28"/>
        </w:rPr>
      </w:pPr>
      <w:r w:rsidRPr="001A27B7">
        <w:rPr>
          <w:rFonts w:ascii="PT Astra Serif" w:hAnsi="PT Astra Serif" w:cs="Times New Roman"/>
          <w:color w:val="000000" w:themeColor="text1"/>
          <w:szCs w:val="28"/>
        </w:rPr>
        <w:t>своевременность предоставления муниципальной услуги;</w:t>
      </w:r>
    </w:p>
    <w:p w:rsidR="00961424" w:rsidRPr="001A27B7" w:rsidRDefault="00961424" w:rsidP="00961424">
      <w:pPr>
        <w:pStyle w:val="ConsPlusNormal"/>
        <w:ind w:firstLine="709"/>
        <w:jc w:val="both"/>
        <w:rPr>
          <w:rFonts w:ascii="PT Astra Serif" w:hAnsi="PT Astra Serif" w:cs="Times New Roman"/>
          <w:color w:val="000000" w:themeColor="text1"/>
          <w:szCs w:val="28"/>
        </w:rPr>
      </w:pPr>
      <w:r w:rsidRPr="001A27B7">
        <w:rPr>
          <w:rFonts w:ascii="PT Astra Serif" w:hAnsi="PT Astra Serif" w:cs="Times New Roman"/>
          <w:color w:val="000000" w:themeColor="text1"/>
          <w:szCs w:val="28"/>
        </w:rPr>
        <w:t>достоверность и полнота информирования заявителя о ходе рассмотрения его обращения;</w:t>
      </w:r>
    </w:p>
    <w:p w:rsidR="00961424" w:rsidRPr="001A27B7" w:rsidRDefault="00961424" w:rsidP="00961424">
      <w:pPr>
        <w:pStyle w:val="ConsPlusNormal"/>
        <w:ind w:firstLine="709"/>
        <w:jc w:val="both"/>
        <w:rPr>
          <w:rFonts w:ascii="PT Astra Serif" w:hAnsi="PT Astra Serif" w:cs="Times New Roman"/>
          <w:color w:val="000000" w:themeColor="text1"/>
          <w:szCs w:val="28"/>
        </w:rPr>
      </w:pPr>
      <w:r w:rsidRPr="001A27B7">
        <w:rPr>
          <w:rFonts w:ascii="PT Astra Serif" w:hAnsi="PT Astra Serif" w:cs="Times New Roman"/>
          <w:color w:val="000000" w:themeColor="text1"/>
          <w:szCs w:val="28"/>
        </w:rPr>
        <w:t>удобство и доступность получения заявителем информации о порядке предоставления муниципальной услуги.</w:t>
      </w:r>
    </w:p>
    <w:p w:rsidR="00961424" w:rsidRPr="001A27B7" w:rsidRDefault="00961424" w:rsidP="00961424">
      <w:pPr>
        <w:pStyle w:val="ConsPlusNormal"/>
        <w:ind w:firstLine="709"/>
        <w:jc w:val="both"/>
        <w:rPr>
          <w:rFonts w:ascii="PT Astra Serif" w:hAnsi="PT Astra Serif" w:cs="Times New Roman"/>
          <w:color w:val="000000" w:themeColor="text1"/>
          <w:szCs w:val="28"/>
        </w:rPr>
      </w:pPr>
      <w:r w:rsidRPr="001A27B7">
        <w:rPr>
          <w:rFonts w:ascii="PT Astra Serif" w:hAnsi="PT Astra Serif" w:cs="Times New Roman"/>
          <w:color w:val="000000" w:themeColor="text1"/>
          <w:szCs w:val="28"/>
        </w:rPr>
        <w:t>2.27. Показателями качества предоставления муниципальной услуги являются:</w:t>
      </w:r>
    </w:p>
    <w:p w:rsidR="00961424" w:rsidRPr="001A27B7" w:rsidRDefault="00961424" w:rsidP="00961424">
      <w:pPr>
        <w:pStyle w:val="ConsPlusNormal"/>
        <w:ind w:firstLine="709"/>
        <w:jc w:val="both"/>
        <w:rPr>
          <w:rFonts w:ascii="PT Astra Serif" w:hAnsi="PT Astra Serif" w:cs="Times New Roman"/>
          <w:color w:val="000000" w:themeColor="text1"/>
          <w:szCs w:val="28"/>
        </w:rPr>
      </w:pPr>
      <w:r w:rsidRPr="001A27B7">
        <w:rPr>
          <w:rFonts w:ascii="PT Astra Serif" w:hAnsi="PT Astra Serif" w:cs="Times New Roman"/>
          <w:color w:val="000000" w:themeColor="text1"/>
          <w:szCs w:val="28"/>
        </w:rPr>
        <w:t xml:space="preserve"> срок рассмотрения заявления;</w:t>
      </w:r>
    </w:p>
    <w:p w:rsidR="00961424" w:rsidRPr="001A27B7" w:rsidRDefault="00961424" w:rsidP="00961424">
      <w:pPr>
        <w:pStyle w:val="ConsPlusNormal"/>
        <w:ind w:firstLine="709"/>
        <w:jc w:val="both"/>
        <w:rPr>
          <w:rFonts w:ascii="PT Astra Serif" w:hAnsi="PT Astra Serif" w:cs="Times New Roman"/>
          <w:color w:val="000000" w:themeColor="text1"/>
          <w:szCs w:val="28"/>
        </w:rPr>
      </w:pPr>
      <w:r w:rsidRPr="001A27B7">
        <w:rPr>
          <w:rFonts w:ascii="PT Astra Serif" w:hAnsi="PT Astra Serif" w:cs="Times New Roman"/>
          <w:color w:val="000000" w:themeColor="text1"/>
          <w:szCs w:val="28"/>
        </w:rPr>
        <w:t>точное соблюдение требований законодательства и настоящего Административного регламента при предоставлении муниципальной услуги;</w:t>
      </w:r>
    </w:p>
    <w:p w:rsidR="00961424" w:rsidRPr="001A27B7" w:rsidRDefault="00961424" w:rsidP="00961424">
      <w:pPr>
        <w:pStyle w:val="ConsPlusNormal"/>
        <w:ind w:firstLine="709"/>
        <w:jc w:val="both"/>
        <w:rPr>
          <w:rFonts w:ascii="PT Astra Serif" w:hAnsi="PT Astra Serif" w:cs="Times New Roman"/>
          <w:color w:val="000000" w:themeColor="text1"/>
          <w:szCs w:val="28"/>
        </w:rPr>
      </w:pPr>
      <w:r w:rsidRPr="001A27B7">
        <w:rPr>
          <w:rFonts w:ascii="PT Astra Serif" w:hAnsi="PT Astra Serif" w:cs="Times New Roman"/>
          <w:color w:val="000000" w:themeColor="text1"/>
          <w:szCs w:val="28"/>
        </w:rPr>
        <w:t>комфортность ожидания и получения муниципальной услуги;</w:t>
      </w:r>
    </w:p>
    <w:p w:rsidR="00961424" w:rsidRPr="001A27B7" w:rsidRDefault="00961424" w:rsidP="00961424">
      <w:pPr>
        <w:pStyle w:val="ConsPlusNormal"/>
        <w:ind w:firstLine="709"/>
        <w:jc w:val="both"/>
        <w:rPr>
          <w:rFonts w:ascii="PT Astra Serif" w:hAnsi="PT Astra Serif" w:cs="Times New Roman"/>
          <w:color w:val="000000" w:themeColor="text1"/>
          <w:szCs w:val="28"/>
        </w:rPr>
      </w:pPr>
      <w:r w:rsidRPr="001A27B7">
        <w:rPr>
          <w:rFonts w:ascii="PT Astra Serif" w:hAnsi="PT Astra Serif" w:cs="Times New Roman"/>
          <w:color w:val="000000" w:themeColor="text1"/>
          <w:szCs w:val="28"/>
        </w:rPr>
        <w:t>отсутствие или наличие жалоб (претензий) на действия (бездействие) должностных лиц.</w:t>
      </w:r>
    </w:p>
    <w:p w:rsidR="00961424" w:rsidRPr="001A27B7" w:rsidRDefault="00961424" w:rsidP="00961424">
      <w:pPr>
        <w:pStyle w:val="ConsPlusNormal"/>
        <w:ind w:firstLine="709"/>
        <w:jc w:val="both"/>
        <w:rPr>
          <w:rFonts w:ascii="PT Astra Serif" w:hAnsi="PT Astra Serif" w:cs="Times New Roman"/>
          <w:color w:val="000000" w:themeColor="text1"/>
          <w:szCs w:val="28"/>
        </w:rPr>
      </w:pPr>
      <w:r w:rsidRPr="001A27B7">
        <w:rPr>
          <w:rFonts w:ascii="PT Astra Serif" w:hAnsi="PT Astra Serif" w:cs="Times New Roman"/>
          <w:color w:val="000000" w:themeColor="text1"/>
          <w:szCs w:val="28"/>
        </w:rPr>
        <w:t>2.28. При предоставлении муниципальной услуги:</w:t>
      </w:r>
    </w:p>
    <w:p w:rsidR="00961424" w:rsidRPr="001A27B7" w:rsidRDefault="00961424" w:rsidP="00961424">
      <w:pPr>
        <w:pStyle w:val="ConsPlusNormal"/>
        <w:ind w:firstLine="709"/>
        <w:jc w:val="both"/>
        <w:rPr>
          <w:rFonts w:ascii="PT Astra Serif" w:hAnsi="PT Astra Serif" w:cs="Times New Roman"/>
          <w:color w:val="000000" w:themeColor="text1"/>
          <w:szCs w:val="28"/>
        </w:rPr>
      </w:pPr>
      <w:r w:rsidRPr="001A27B7">
        <w:rPr>
          <w:rFonts w:ascii="PT Astra Serif" w:hAnsi="PT Astra Serif" w:cs="Times New Roman"/>
          <w:color w:val="000000" w:themeColor="text1"/>
          <w:szCs w:val="28"/>
        </w:rPr>
        <w:t>при направлении запроса почтовым отправлением или в электронной форме непосредственного взаимодействия заявителя с должностным лицом, осуществляющим предоставление муниципальной услуги, как правило, не требуется;</w:t>
      </w:r>
    </w:p>
    <w:p w:rsidR="00961424" w:rsidRPr="001A27B7" w:rsidRDefault="00961424" w:rsidP="00961424">
      <w:pPr>
        <w:pStyle w:val="ConsPlusNormal"/>
        <w:ind w:firstLine="709"/>
        <w:jc w:val="both"/>
        <w:rPr>
          <w:rFonts w:ascii="PT Astra Serif" w:hAnsi="PT Astra Serif" w:cs="Times New Roman"/>
          <w:color w:val="000000" w:themeColor="text1"/>
          <w:szCs w:val="28"/>
        </w:rPr>
      </w:pPr>
      <w:r w:rsidRPr="001A27B7">
        <w:rPr>
          <w:rFonts w:ascii="PT Astra Serif" w:hAnsi="PT Astra Serif" w:cs="Times New Roman"/>
          <w:color w:val="000000" w:themeColor="text1"/>
          <w:szCs w:val="28"/>
        </w:rPr>
        <w:t>при личном обращении заявитель осуществляет взаимодействие с должностным лицом, осуществляющим предоставление муниципальной услуги, при подаче запроса и получении подготовленных в ходе исполнения муниципальной услуги документов.</w:t>
      </w:r>
    </w:p>
    <w:p w:rsidR="00961424" w:rsidRPr="001A27B7" w:rsidRDefault="00961424" w:rsidP="00961424">
      <w:pPr>
        <w:pStyle w:val="ConsPlusNormal"/>
        <w:ind w:firstLine="709"/>
        <w:jc w:val="both"/>
        <w:rPr>
          <w:rFonts w:ascii="PT Astra Serif" w:hAnsi="PT Astra Serif" w:cs="Times New Roman"/>
          <w:color w:val="000000" w:themeColor="text1"/>
          <w:szCs w:val="28"/>
        </w:rPr>
      </w:pPr>
    </w:p>
    <w:p w:rsidR="00961424" w:rsidRPr="001A27B7" w:rsidRDefault="00961424" w:rsidP="000B1A49">
      <w:pPr>
        <w:pStyle w:val="ConsPlusNormal"/>
        <w:ind w:firstLine="709"/>
        <w:jc w:val="center"/>
        <w:rPr>
          <w:rFonts w:ascii="PT Astra Serif" w:hAnsi="PT Astra Serif" w:cs="Times New Roman"/>
          <w:color w:val="000000" w:themeColor="text1"/>
          <w:szCs w:val="28"/>
        </w:rPr>
      </w:pPr>
      <w:r w:rsidRPr="001A27B7">
        <w:rPr>
          <w:rFonts w:ascii="PT Astra Serif" w:hAnsi="PT Astra Serif" w:cs="Times New Roman"/>
          <w:color w:val="000000" w:themeColor="text1"/>
          <w:szCs w:val="28"/>
        </w:rPr>
        <w:t>Иные требования, в том числе учитывающие особенности предоставления</w:t>
      </w:r>
      <w:r w:rsidR="000B1A49" w:rsidRPr="001A27B7">
        <w:rPr>
          <w:rFonts w:ascii="PT Astra Serif" w:hAnsi="PT Astra Serif" w:cs="Times New Roman"/>
          <w:color w:val="000000" w:themeColor="text1"/>
          <w:szCs w:val="28"/>
        </w:rPr>
        <w:t xml:space="preserve"> </w:t>
      </w:r>
      <w:r w:rsidRPr="001A27B7">
        <w:rPr>
          <w:rFonts w:ascii="PT Astra Serif" w:hAnsi="PT Astra Serif" w:cs="Times New Roman"/>
          <w:color w:val="000000" w:themeColor="text1"/>
          <w:szCs w:val="28"/>
        </w:rPr>
        <w:t>муниципальной услуги в многофункциональных центрах предоставления</w:t>
      </w:r>
      <w:r w:rsidR="000B1A49" w:rsidRPr="001A27B7">
        <w:rPr>
          <w:rFonts w:ascii="PT Astra Serif" w:hAnsi="PT Astra Serif" w:cs="Times New Roman"/>
          <w:color w:val="000000" w:themeColor="text1"/>
          <w:szCs w:val="28"/>
        </w:rPr>
        <w:t xml:space="preserve"> </w:t>
      </w:r>
      <w:r w:rsidRPr="001A27B7">
        <w:rPr>
          <w:rFonts w:ascii="PT Astra Serif" w:hAnsi="PT Astra Serif" w:cs="Times New Roman"/>
          <w:color w:val="000000" w:themeColor="text1"/>
          <w:szCs w:val="28"/>
        </w:rPr>
        <w:t>государственных и муниципальных услуг и особенности</w:t>
      </w:r>
    </w:p>
    <w:p w:rsidR="00961424" w:rsidRPr="001A27B7" w:rsidRDefault="00961424" w:rsidP="00961424">
      <w:pPr>
        <w:pStyle w:val="ConsPlusNormal"/>
        <w:ind w:firstLine="709"/>
        <w:jc w:val="center"/>
        <w:rPr>
          <w:rFonts w:ascii="PT Astra Serif" w:hAnsi="PT Astra Serif" w:cs="Times New Roman"/>
          <w:color w:val="000000" w:themeColor="text1"/>
          <w:szCs w:val="28"/>
        </w:rPr>
      </w:pPr>
      <w:r w:rsidRPr="001A27B7">
        <w:rPr>
          <w:rFonts w:ascii="PT Astra Serif" w:hAnsi="PT Astra Serif" w:cs="Times New Roman"/>
          <w:color w:val="000000" w:themeColor="text1"/>
          <w:szCs w:val="28"/>
        </w:rPr>
        <w:t>предоставления муниципальной услуги в электронной форме</w:t>
      </w:r>
    </w:p>
    <w:p w:rsidR="00961424" w:rsidRPr="001A27B7" w:rsidRDefault="00961424" w:rsidP="00961424">
      <w:pPr>
        <w:pStyle w:val="ConsPlusNormal"/>
        <w:ind w:firstLine="709"/>
        <w:jc w:val="both"/>
        <w:rPr>
          <w:rFonts w:ascii="PT Astra Serif" w:hAnsi="PT Astra Serif" w:cs="Times New Roman"/>
          <w:color w:val="000000" w:themeColor="text1"/>
          <w:szCs w:val="28"/>
        </w:rPr>
      </w:pPr>
    </w:p>
    <w:p w:rsidR="00961424" w:rsidRPr="001A27B7" w:rsidRDefault="00961424" w:rsidP="00961424">
      <w:pPr>
        <w:pStyle w:val="ConsPlusNormal"/>
        <w:ind w:firstLine="709"/>
        <w:jc w:val="both"/>
        <w:rPr>
          <w:rFonts w:ascii="PT Astra Serif" w:hAnsi="PT Astra Serif" w:cs="Times New Roman"/>
          <w:color w:val="000000" w:themeColor="text1"/>
          <w:szCs w:val="28"/>
        </w:rPr>
      </w:pPr>
      <w:r w:rsidRPr="001A27B7">
        <w:rPr>
          <w:rFonts w:ascii="PT Astra Serif" w:hAnsi="PT Astra Serif" w:cs="Times New Roman"/>
          <w:color w:val="000000" w:themeColor="text1"/>
          <w:szCs w:val="28"/>
        </w:rPr>
        <w:t>2.29. Иные требования к предоставлению муниципальной услуги:</w:t>
      </w:r>
    </w:p>
    <w:p w:rsidR="00961424" w:rsidRPr="001A27B7" w:rsidRDefault="00961424" w:rsidP="00961424">
      <w:pPr>
        <w:pStyle w:val="ConsPlusNormal"/>
        <w:jc w:val="both"/>
        <w:rPr>
          <w:rFonts w:ascii="PT Astra Serif" w:hAnsi="PT Astra Serif" w:cs="Times New Roman"/>
          <w:color w:val="000000" w:themeColor="text1"/>
          <w:szCs w:val="28"/>
        </w:rPr>
      </w:pPr>
      <w:r w:rsidRPr="001A27B7">
        <w:rPr>
          <w:rFonts w:ascii="PT Astra Serif" w:hAnsi="PT Astra Serif" w:cs="Times New Roman"/>
          <w:color w:val="000000" w:themeColor="text1"/>
          <w:szCs w:val="28"/>
        </w:rPr>
        <w:t>обеспечение возможности получения заявителями информации о предоставляемой муниципальной услуге на официальном сайте Исполнителя  и Портале государственных и муниципальных услуг в информационно-телекоммуникационной сети «Интернет»;</w:t>
      </w:r>
    </w:p>
    <w:p w:rsidR="00961424" w:rsidRPr="001A27B7" w:rsidRDefault="00961424" w:rsidP="00961424">
      <w:pPr>
        <w:pStyle w:val="ConsPlusNormal"/>
        <w:jc w:val="both"/>
        <w:rPr>
          <w:rFonts w:ascii="PT Astra Serif" w:hAnsi="PT Astra Serif" w:cs="Times New Roman"/>
          <w:color w:val="000000" w:themeColor="text1"/>
          <w:szCs w:val="28"/>
        </w:rPr>
      </w:pPr>
      <w:r w:rsidRPr="001A27B7">
        <w:rPr>
          <w:rFonts w:ascii="PT Astra Serif" w:hAnsi="PT Astra Serif" w:cs="Times New Roman"/>
          <w:color w:val="000000" w:themeColor="text1"/>
          <w:szCs w:val="28"/>
        </w:rPr>
        <w:t>обеспечение возможности заполнения и подачи заявителями запроса и иных документов, необходимых для получения муниципальной услуги, в электронной форме;</w:t>
      </w:r>
    </w:p>
    <w:p w:rsidR="00961424" w:rsidRPr="001A27B7" w:rsidRDefault="00961424" w:rsidP="00961424">
      <w:pPr>
        <w:pStyle w:val="ConsPlusNormal"/>
        <w:jc w:val="both"/>
        <w:rPr>
          <w:rFonts w:ascii="PT Astra Serif" w:hAnsi="PT Astra Serif" w:cs="Times New Roman"/>
          <w:color w:val="000000" w:themeColor="text1"/>
          <w:szCs w:val="28"/>
        </w:rPr>
      </w:pPr>
      <w:r w:rsidRPr="001A27B7">
        <w:rPr>
          <w:rFonts w:ascii="PT Astra Serif" w:hAnsi="PT Astra Serif" w:cs="Times New Roman"/>
          <w:color w:val="000000" w:themeColor="text1"/>
          <w:szCs w:val="28"/>
        </w:rPr>
        <w:t>обеспечение возможности для заявителей осуществлять с использованием официального сайта Исполнителя и Портала государственных и муниципальных услуг в информационно-телекоммуникационной сети «Интернет» мониторинг хода предоставления муниципальной услуги.</w:t>
      </w:r>
    </w:p>
    <w:p w:rsidR="00961424" w:rsidRPr="001A27B7" w:rsidRDefault="00961424" w:rsidP="00961424">
      <w:pPr>
        <w:pStyle w:val="ConsPlusNormal"/>
        <w:ind w:firstLine="709"/>
        <w:jc w:val="both"/>
        <w:rPr>
          <w:rFonts w:ascii="PT Astra Serif" w:hAnsi="PT Astra Serif" w:cs="Times New Roman"/>
          <w:color w:val="000000" w:themeColor="text1"/>
          <w:szCs w:val="28"/>
        </w:rPr>
      </w:pPr>
      <w:r w:rsidRPr="001A27B7">
        <w:rPr>
          <w:rFonts w:ascii="PT Astra Serif" w:hAnsi="PT Astra Serif" w:cs="Times New Roman"/>
          <w:color w:val="000000" w:themeColor="text1"/>
          <w:szCs w:val="28"/>
        </w:rPr>
        <w:t>2.30. </w:t>
      </w:r>
      <w:proofErr w:type="gramStart"/>
      <w:r w:rsidRPr="001A27B7">
        <w:rPr>
          <w:rFonts w:ascii="PT Astra Serif" w:hAnsi="PT Astra Serif" w:cs="Times New Roman"/>
          <w:color w:val="000000" w:themeColor="text1"/>
          <w:szCs w:val="28"/>
        </w:rPr>
        <w:t>Взаимодействие Исполнителя с государственными органами, органами местного самоуправления и (или) подведомственными государственным органам и органам местного самоуправления организациями, участвующими в предоставлении государственных или муниципальных услуг, или органами, предоставляющими услуги, через многофункциональный центр предоставления государственных и муниципальных услуг без участия заявителя осуществляется в соответствии с нормативными правовыми актами и соглашениями о взаимодействии.</w:t>
      </w:r>
      <w:proofErr w:type="gramEnd"/>
    </w:p>
    <w:p w:rsidR="00961424" w:rsidRPr="001A27B7" w:rsidRDefault="00961424" w:rsidP="00961424">
      <w:pPr>
        <w:spacing w:after="0"/>
        <w:ind w:firstLine="851"/>
        <w:jc w:val="both"/>
        <w:rPr>
          <w:rFonts w:ascii="PT Astra Serif" w:hAnsi="PT Astra Serif"/>
          <w:color w:val="000000" w:themeColor="text1"/>
          <w:szCs w:val="28"/>
        </w:rPr>
      </w:pPr>
      <w:r w:rsidRPr="001A27B7">
        <w:rPr>
          <w:rFonts w:ascii="PT Astra Serif" w:hAnsi="PT Astra Serif"/>
          <w:color w:val="000000" w:themeColor="text1"/>
          <w:szCs w:val="28"/>
        </w:rPr>
        <w:t>2.31. Особенности предоставления муниципальной услуги в электронной форме.</w:t>
      </w:r>
    </w:p>
    <w:p w:rsidR="00961424" w:rsidRPr="001A27B7" w:rsidRDefault="00961424" w:rsidP="00961424">
      <w:pPr>
        <w:shd w:val="clear" w:color="auto" w:fill="FFFFFF"/>
        <w:spacing w:after="0"/>
        <w:ind w:firstLine="720"/>
        <w:jc w:val="both"/>
        <w:rPr>
          <w:rFonts w:ascii="PT Astra Serif" w:hAnsi="PT Astra Serif"/>
          <w:color w:val="000000" w:themeColor="text1"/>
          <w:szCs w:val="28"/>
        </w:rPr>
      </w:pPr>
      <w:r w:rsidRPr="001A27B7">
        <w:rPr>
          <w:rFonts w:ascii="PT Astra Serif" w:hAnsi="PT Astra Serif"/>
          <w:color w:val="000000" w:themeColor="text1"/>
          <w:szCs w:val="28"/>
        </w:rPr>
        <w:t>Предоставление муниципальной услуги в электронной форме осуществляется на базе информационных систем, включая государственные информационные системы, составляющие информационно-технологическую и коммуникационную инфраструктуру, а также с использованием универсальной электронной карты как документа, удостоверяющего личность гражданина.</w:t>
      </w:r>
    </w:p>
    <w:p w:rsidR="00961424" w:rsidRPr="001A27B7" w:rsidRDefault="00961424" w:rsidP="00961424">
      <w:pPr>
        <w:shd w:val="clear" w:color="auto" w:fill="FFFFFF"/>
        <w:spacing w:after="0"/>
        <w:ind w:firstLine="720"/>
        <w:jc w:val="both"/>
        <w:rPr>
          <w:rFonts w:ascii="PT Astra Serif" w:hAnsi="PT Astra Serif"/>
          <w:color w:val="000000" w:themeColor="text1"/>
          <w:szCs w:val="28"/>
        </w:rPr>
      </w:pPr>
      <w:r w:rsidRPr="001A27B7">
        <w:rPr>
          <w:rFonts w:ascii="PT Astra Serif" w:hAnsi="PT Astra Serif"/>
          <w:color w:val="000000" w:themeColor="text1"/>
          <w:szCs w:val="28"/>
        </w:rPr>
        <w:t>При предоставлении муниципальной услуги в электронной форме осуществляются:</w:t>
      </w:r>
    </w:p>
    <w:p w:rsidR="00961424" w:rsidRPr="001A27B7" w:rsidRDefault="00961424" w:rsidP="00961424">
      <w:pPr>
        <w:shd w:val="clear" w:color="auto" w:fill="FFFFFF"/>
        <w:spacing w:after="0"/>
        <w:ind w:firstLine="720"/>
        <w:jc w:val="both"/>
        <w:rPr>
          <w:rFonts w:ascii="PT Astra Serif" w:hAnsi="PT Astra Serif"/>
          <w:color w:val="000000" w:themeColor="text1"/>
          <w:szCs w:val="28"/>
        </w:rPr>
      </w:pPr>
      <w:bookmarkStart w:id="13" w:name="sub_2151"/>
      <w:r w:rsidRPr="001A27B7">
        <w:rPr>
          <w:rFonts w:ascii="PT Astra Serif" w:hAnsi="PT Astra Serif"/>
          <w:color w:val="000000" w:themeColor="text1"/>
          <w:szCs w:val="28"/>
        </w:rPr>
        <w:t xml:space="preserve">размещение информации об услуге в государственных информационных системах «Реестр государственных и муниципальных услуг </w:t>
      </w:r>
      <w:r w:rsidR="00BC03ED" w:rsidRPr="001A27B7">
        <w:rPr>
          <w:rFonts w:ascii="PT Astra Serif" w:hAnsi="PT Astra Serif"/>
          <w:color w:val="000000" w:themeColor="text1"/>
          <w:szCs w:val="28"/>
        </w:rPr>
        <w:t>Саратовской области</w:t>
      </w:r>
      <w:r w:rsidRPr="001A27B7">
        <w:rPr>
          <w:rFonts w:ascii="PT Astra Serif" w:hAnsi="PT Astra Serif"/>
          <w:color w:val="000000" w:themeColor="text1"/>
          <w:szCs w:val="28"/>
        </w:rPr>
        <w:t xml:space="preserve">» и «Портал государственных и муниципальных услуг </w:t>
      </w:r>
      <w:r w:rsidR="00BC03ED" w:rsidRPr="001A27B7">
        <w:rPr>
          <w:rFonts w:ascii="PT Astra Serif" w:hAnsi="PT Astra Serif"/>
          <w:color w:val="000000" w:themeColor="text1"/>
          <w:szCs w:val="28"/>
        </w:rPr>
        <w:t>Саратовской области</w:t>
      </w:r>
      <w:r w:rsidRPr="001A27B7">
        <w:rPr>
          <w:rFonts w:ascii="PT Astra Serif" w:hAnsi="PT Astra Serif"/>
          <w:color w:val="000000" w:themeColor="text1"/>
          <w:szCs w:val="28"/>
        </w:rPr>
        <w:t>»;</w:t>
      </w:r>
    </w:p>
    <w:p w:rsidR="00961424" w:rsidRPr="001A27B7" w:rsidRDefault="00961424" w:rsidP="00961424">
      <w:pPr>
        <w:shd w:val="clear" w:color="auto" w:fill="FFFFFF"/>
        <w:spacing w:after="0"/>
        <w:ind w:firstLine="720"/>
        <w:jc w:val="both"/>
        <w:rPr>
          <w:rFonts w:ascii="PT Astra Serif" w:hAnsi="PT Astra Serif"/>
          <w:color w:val="000000" w:themeColor="text1"/>
          <w:szCs w:val="28"/>
        </w:rPr>
      </w:pPr>
      <w:bookmarkStart w:id="14" w:name="sub_2152"/>
      <w:bookmarkEnd w:id="13"/>
      <w:r w:rsidRPr="001A27B7">
        <w:rPr>
          <w:rFonts w:ascii="PT Astra Serif" w:hAnsi="PT Astra Serif"/>
          <w:color w:val="000000" w:themeColor="text1"/>
          <w:szCs w:val="28"/>
        </w:rPr>
        <w:lastRenderedPageBreak/>
        <w:t xml:space="preserve">размещение в государственной информационной системе «Портал государственных и муниципальных услуг </w:t>
      </w:r>
      <w:r w:rsidR="00BC03ED" w:rsidRPr="001A27B7">
        <w:rPr>
          <w:rFonts w:ascii="PT Astra Serif" w:hAnsi="PT Astra Serif"/>
          <w:color w:val="000000" w:themeColor="text1"/>
          <w:szCs w:val="28"/>
        </w:rPr>
        <w:t>Саратовской области</w:t>
      </w:r>
      <w:r w:rsidRPr="001A27B7">
        <w:rPr>
          <w:rFonts w:ascii="PT Astra Serif" w:hAnsi="PT Astra Serif"/>
          <w:color w:val="000000" w:themeColor="text1"/>
          <w:szCs w:val="28"/>
        </w:rPr>
        <w:t>» форм заявлений и иных документов, необходимых для получения государственной услуги, и обеспечение доступа к ним для копирования и заполнения в электронном виде;</w:t>
      </w:r>
    </w:p>
    <w:p w:rsidR="00961424" w:rsidRPr="001A27B7" w:rsidRDefault="00961424" w:rsidP="00961424">
      <w:pPr>
        <w:shd w:val="clear" w:color="auto" w:fill="FFFFFF"/>
        <w:spacing w:after="0"/>
        <w:ind w:firstLine="720"/>
        <w:jc w:val="both"/>
        <w:rPr>
          <w:rFonts w:ascii="PT Astra Serif" w:hAnsi="PT Astra Serif"/>
          <w:color w:val="000000" w:themeColor="text1"/>
          <w:szCs w:val="28"/>
        </w:rPr>
      </w:pPr>
      <w:r w:rsidRPr="001A27B7">
        <w:rPr>
          <w:rFonts w:ascii="PT Astra Serif" w:hAnsi="PT Astra Serif"/>
          <w:color w:val="000000" w:themeColor="text1"/>
          <w:szCs w:val="28"/>
        </w:rPr>
        <w:t xml:space="preserve">возможность для заявителей в целях получения государственной услуги представлять документы в электронном виде с использованием государственной информационной системы «Портал государственных и муниципальных услуг </w:t>
      </w:r>
      <w:r w:rsidR="00BC03ED" w:rsidRPr="001A27B7">
        <w:rPr>
          <w:rFonts w:ascii="PT Astra Serif" w:hAnsi="PT Astra Serif"/>
          <w:color w:val="000000" w:themeColor="text1"/>
          <w:szCs w:val="28"/>
        </w:rPr>
        <w:t>Саратовской области</w:t>
      </w:r>
      <w:r w:rsidRPr="001A27B7">
        <w:rPr>
          <w:rFonts w:ascii="PT Astra Serif" w:hAnsi="PT Astra Serif"/>
          <w:color w:val="000000" w:themeColor="text1"/>
          <w:szCs w:val="28"/>
        </w:rPr>
        <w:t>».</w:t>
      </w:r>
    </w:p>
    <w:bookmarkEnd w:id="14"/>
    <w:p w:rsidR="00961424" w:rsidRPr="001A27B7" w:rsidRDefault="00961424" w:rsidP="00961424">
      <w:pPr>
        <w:shd w:val="clear" w:color="auto" w:fill="FFFFFF"/>
        <w:spacing w:after="0"/>
        <w:ind w:firstLine="709"/>
        <w:jc w:val="both"/>
        <w:rPr>
          <w:rFonts w:ascii="PT Astra Serif" w:hAnsi="PT Astra Serif"/>
          <w:color w:val="000000" w:themeColor="text1"/>
          <w:szCs w:val="28"/>
        </w:rPr>
      </w:pPr>
    </w:p>
    <w:p w:rsidR="00961424" w:rsidRPr="001A27B7" w:rsidRDefault="00961424" w:rsidP="00961424">
      <w:pPr>
        <w:spacing w:after="0"/>
        <w:ind w:firstLine="709"/>
        <w:jc w:val="both"/>
        <w:rPr>
          <w:rFonts w:ascii="PT Astra Serif" w:hAnsi="PT Astra Serif"/>
          <w:color w:val="000000" w:themeColor="text1"/>
          <w:szCs w:val="28"/>
        </w:rPr>
      </w:pPr>
    </w:p>
    <w:bookmarkEnd w:id="10"/>
    <w:p w:rsidR="00961424" w:rsidRPr="001A27B7" w:rsidRDefault="00961424" w:rsidP="00961424">
      <w:pPr>
        <w:pStyle w:val="10"/>
        <w:spacing w:before="0" w:after="0"/>
        <w:ind w:firstLine="709"/>
        <w:rPr>
          <w:rFonts w:ascii="PT Astra Serif" w:hAnsi="PT Astra Serif" w:cs="Times New Roman"/>
          <w:color w:val="000000" w:themeColor="text1"/>
          <w:sz w:val="28"/>
          <w:szCs w:val="28"/>
        </w:rPr>
      </w:pPr>
      <w:r w:rsidRPr="001A27B7">
        <w:rPr>
          <w:rFonts w:ascii="PT Astra Serif" w:hAnsi="PT Astra Serif" w:cs="Times New Roman"/>
          <w:color w:val="000000" w:themeColor="text1"/>
          <w:sz w:val="28"/>
          <w:szCs w:val="28"/>
        </w:rPr>
        <w:t>3. Состав, последовательность и сроки выполнения</w:t>
      </w:r>
    </w:p>
    <w:p w:rsidR="00961424" w:rsidRPr="001A27B7" w:rsidRDefault="00961424" w:rsidP="00961424">
      <w:pPr>
        <w:pStyle w:val="10"/>
        <w:spacing w:before="0" w:after="0"/>
        <w:ind w:firstLine="709"/>
        <w:rPr>
          <w:rFonts w:ascii="PT Astra Serif" w:hAnsi="PT Astra Serif" w:cs="Times New Roman"/>
          <w:color w:val="000000" w:themeColor="text1"/>
          <w:sz w:val="28"/>
          <w:szCs w:val="28"/>
        </w:rPr>
      </w:pPr>
      <w:r w:rsidRPr="001A27B7">
        <w:rPr>
          <w:rFonts w:ascii="PT Astra Serif" w:hAnsi="PT Astra Serif" w:cs="Times New Roman"/>
          <w:color w:val="000000" w:themeColor="text1"/>
          <w:sz w:val="28"/>
          <w:szCs w:val="28"/>
        </w:rPr>
        <w:t>административных процедур (действий), требования к порядку</w:t>
      </w:r>
    </w:p>
    <w:p w:rsidR="00961424" w:rsidRPr="001A27B7" w:rsidRDefault="00961424" w:rsidP="00961424">
      <w:pPr>
        <w:pStyle w:val="10"/>
        <w:spacing w:before="0" w:after="0"/>
        <w:ind w:firstLine="709"/>
        <w:rPr>
          <w:rFonts w:ascii="PT Astra Serif" w:hAnsi="PT Astra Serif" w:cs="Times New Roman"/>
          <w:color w:val="000000" w:themeColor="text1"/>
          <w:sz w:val="28"/>
          <w:szCs w:val="28"/>
        </w:rPr>
      </w:pPr>
      <w:r w:rsidRPr="001A27B7">
        <w:rPr>
          <w:rFonts w:ascii="PT Astra Serif" w:hAnsi="PT Astra Serif" w:cs="Times New Roman"/>
          <w:color w:val="000000" w:themeColor="text1"/>
          <w:sz w:val="28"/>
          <w:szCs w:val="28"/>
        </w:rPr>
        <w:t>их выполнения, в том числе особенности выполнения</w:t>
      </w:r>
    </w:p>
    <w:p w:rsidR="00961424" w:rsidRPr="001A27B7" w:rsidRDefault="00961424" w:rsidP="00961424">
      <w:pPr>
        <w:pStyle w:val="10"/>
        <w:spacing w:before="0" w:after="0"/>
        <w:ind w:firstLine="709"/>
        <w:rPr>
          <w:rFonts w:ascii="PT Astra Serif" w:hAnsi="PT Astra Serif" w:cs="Times New Roman"/>
          <w:color w:val="000000" w:themeColor="text1"/>
          <w:sz w:val="28"/>
          <w:szCs w:val="28"/>
        </w:rPr>
      </w:pPr>
      <w:r w:rsidRPr="001A27B7">
        <w:rPr>
          <w:rFonts w:ascii="PT Astra Serif" w:hAnsi="PT Astra Serif" w:cs="Times New Roman"/>
          <w:color w:val="000000" w:themeColor="text1"/>
          <w:sz w:val="28"/>
          <w:szCs w:val="28"/>
        </w:rPr>
        <w:t>административных процедур (действий) в электронной форме</w:t>
      </w:r>
    </w:p>
    <w:p w:rsidR="00961424" w:rsidRPr="001A27B7" w:rsidRDefault="00961424" w:rsidP="00961424">
      <w:pPr>
        <w:spacing w:after="0"/>
        <w:ind w:firstLine="709"/>
        <w:jc w:val="both"/>
        <w:rPr>
          <w:rFonts w:ascii="PT Astra Serif" w:hAnsi="PT Astra Serif"/>
          <w:color w:val="000000" w:themeColor="text1"/>
          <w:szCs w:val="28"/>
        </w:rPr>
      </w:pPr>
    </w:p>
    <w:p w:rsidR="00961424" w:rsidRPr="001A27B7" w:rsidRDefault="00961424" w:rsidP="00961424">
      <w:pPr>
        <w:spacing w:after="0"/>
        <w:ind w:firstLine="709"/>
        <w:jc w:val="both"/>
        <w:rPr>
          <w:rFonts w:ascii="PT Astra Serif" w:hAnsi="PT Astra Serif"/>
          <w:color w:val="000000" w:themeColor="text1"/>
          <w:szCs w:val="28"/>
        </w:rPr>
      </w:pPr>
      <w:r w:rsidRPr="001A27B7">
        <w:rPr>
          <w:rFonts w:ascii="PT Astra Serif" w:hAnsi="PT Astra Serif"/>
          <w:color w:val="000000" w:themeColor="text1"/>
          <w:szCs w:val="28"/>
        </w:rPr>
        <w:t>3.1. Организация предоставления муниципальной услуги Исполнителем включает в себя следующие административные процедуры:</w:t>
      </w:r>
    </w:p>
    <w:p w:rsidR="00961424" w:rsidRPr="001A27B7" w:rsidRDefault="00961424" w:rsidP="00961424">
      <w:pPr>
        <w:pStyle w:val="1"/>
        <w:numPr>
          <w:ilvl w:val="0"/>
          <w:numId w:val="0"/>
        </w:numPr>
        <w:spacing w:before="0" w:after="0"/>
        <w:ind w:firstLine="709"/>
        <w:rPr>
          <w:rFonts w:ascii="PT Astra Serif" w:hAnsi="PT Astra Serif" w:cs="Times New Roman"/>
          <w:color w:val="000000" w:themeColor="text1"/>
          <w:sz w:val="28"/>
          <w:szCs w:val="28"/>
        </w:rPr>
      </w:pPr>
      <w:bookmarkStart w:id="15" w:name="sub_311"/>
      <w:r w:rsidRPr="001A27B7">
        <w:rPr>
          <w:rFonts w:ascii="PT Astra Serif" w:hAnsi="PT Astra Serif" w:cs="Times New Roman"/>
          <w:color w:val="000000" w:themeColor="text1"/>
          <w:sz w:val="28"/>
          <w:szCs w:val="28"/>
        </w:rPr>
        <w:t>3.1.1. прием, регистрация и рассмотрение заявления, поступившего, в том числе в электронной форме, о предоставлении земельного участка в постоянное (бессрочное) пользование и прилагаемых к нему документов;</w:t>
      </w:r>
    </w:p>
    <w:p w:rsidR="00961424" w:rsidRPr="001A27B7" w:rsidRDefault="00961424" w:rsidP="00961424">
      <w:pPr>
        <w:pStyle w:val="ConsPlusNormal"/>
        <w:ind w:firstLine="709"/>
        <w:jc w:val="both"/>
        <w:rPr>
          <w:rFonts w:ascii="PT Astra Serif" w:hAnsi="PT Astra Serif" w:cs="Times New Roman"/>
          <w:color w:val="000000" w:themeColor="text1"/>
          <w:szCs w:val="28"/>
        </w:rPr>
      </w:pPr>
      <w:r w:rsidRPr="001A27B7">
        <w:rPr>
          <w:rFonts w:ascii="PT Astra Serif" w:hAnsi="PT Astra Serif" w:cs="Times New Roman"/>
          <w:color w:val="000000" w:themeColor="text1"/>
          <w:szCs w:val="28"/>
        </w:rPr>
        <w:t>3.1.2 запрос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w:t>
      </w:r>
    </w:p>
    <w:p w:rsidR="00961424" w:rsidRPr="001A27B7" w:rsidRDefault="00961424" w:rsidP="00961424">
      <w:pPr>
        <w:pStyle w:val="ConsPlusNormal"/>
        <w:ind w:firstLine="709"/>
        <w:jc w:val="both"/>
        <w:rPr>
          <w:rFonts w:ascii="PT Astra Serif" w:hAnsi="PT Astra Serif" w:cs="Times New Roman"/>
          <w:color w:val="000000" w:themeColor="text1"/>
          <w:szCs w:val="28"/>
        </w:rPr>
      </w:pPr>
      <w:r w:rsidRPr="001A27B7">
        <w:rPr>
          <w:rFonts w:ascii="PT Astra Serif" w:hAnsi="PT Astra Serif" w:cs="Times New Roman"/>
          <w:color w:val="000000" w:themeColor="text1"/>
          <w:szCs w:val="28"/>
        </w:rPr>
        <w:t>3.1.3. принятие решения о предоставлении земельного участка в постоянное (бессрочное) пользование;</w:t>
      </w:r>
    </w:p>
    <w:p w:rsidR="00961424" w:rsidRPr="001A27B7" w:rsidRDefault="00961424" w:rsidP="00961424">
      <w:pPr>
        <w:pStyle w:val="1"/>
        <w:numPr>
          <w:ilvl w:val="0"/>
          <w:numId w:val="0"/>
        </w:numPr>
        <w:tabs>
          <w:tab w:val="left" w:pos="2280"/>
        </w:tabs>
        <w:spacing w:before="0" w:after="0"/>
        <w:ind w:firstLine="709"/>
        <w:rPr>
          <w:rFonts w:ascii="PT Astra Serif" w:hAnsi="PT Astra Serif" w:cs="Times New Roman"/>
          <w:color w:val="000000" w:themeColor="text1"/>
          <w:sz w:val="28"/>
          <w:szCs w:val="28"/>
        </w:rPr>
      </w:pPr>
      <w:r w:rsidRPr="001A27B7">
        <w:rPr>
          <w:rFonts w:ascii="PT Astra Serif" w:hAnsi="PT Astra Serif" w:cs="Times New Roman"/>
          <w:color w:val="000000" w:themeColor="text1"/>
          <w:sz w:val="28"/>
          <w:szCs w:val="28"/>
        </w:rPr>
        <w:t>3.1.4. выдача заявителю документов о предоставлении земельного участка в постоянное (бессрочное) пользование.</w:t>
      </w:r>
    </w:p>
    <w:p w:rsidR="00961424" w:rsidRPr="001A27B7" w:rsidRDefault="00961424" w:rsidP="00961424">
      <w:pPr>
        <w:pStyle w:val="af"/>
        <w:spacing w:before="0" w:after="0"/>
        <w:ind w:firstLine="709"/>
        <w:jc w:val="both"/>
        <w:rPr>
          <w:rFonts w:ascii="PT Astra Serif" w:hAnsi="PT Astra Serif" w:cs="Times New Roman"/>
          <w:color w:val="000000" w:themeColor="text1"/>
          <w:sz w:val="28"/>
          <w:szCs w:val="28"/>
        </w:rPr>
      </w:pPr>
    </w:p>
    <w:p w:rsidR="00961424" w:rsidRPr="001A27B7" w:rsidRDefault="00961424" w:rsidP="00961424">
      <w:pPr>
        <w:pStyle w:val="af"/>
        <w:spacing w:before="0" w:after="0"/>
        <w:ind w:firstLine="709"/>
        <w:jc w:val="center"/>
        <w:rPr>
          <w:rFonts w:ascii="PT Astra Serif" w:hAnsi="PT Astra Serif" w:cs="Times New Roman"/>
          <w:color w:val="000000" w:themeColor="text1"/>
          <w:sz w:val="28"/>
          <w:szCs w:val="28"/>
        </w:rPr>
      </w:pPr>
      <w:r w:rsidRPr="001A27B7">
        <w:rPr>
          <w:rFonts w:ascii="PT Astra Serif" w:hAnsi="PT Astra Serif" w:cs="Times New Roman"/>
          <w:color w:val="000000" w:themeColor="text1"/>
          <w:sz w:val="28"/>
          <w:szCs w:val="28"/>
        </w:rPr>
        <w:t>Прием, регистрация и рассмотрение заявления, поступившего,</w:t>
      </w:r>
    </w:p>
    <w:p w:rsidR="00961424" w:rsidRPr="001A27B7" w:rsidRDefault="00961424" w:rsidP="00961424">
      <w:pPr>
        <w:pStyle w:val="af"/>
        <w:spacing w:before="0" w:after="0"/>
        <w:ind w:firstLine="709"/>
        <w:jc w:val="center"/>
        <w:rPr>
          <w:rFonts w:ascii="PT Astra Serif" w:hAnsi="PT Astra Serif" w:cs="Times New Roman"/>
          <w:color w:val="000000" w:themeColor="text1"/>
          <w:sz w:val="28"/>
          <w:szCs w:val="28"/>
        </w:rPr>
      </w:pPr>
      <w:r w:rsidRPr="001A27B7">
        <w:rPr>
          <w:rFonts w:ascii="PT Astra Serif" w:hAnsi="PT Astra Serif" w:cs="Times New Roman"/>
          <w:color w:val="000000" w:themeColor="text1"/>
          <w:sz w:val="28"/>
          <w:szCs w:val="28"/>
        </w:rPr>
        <w:t>в том числе в электронной форме, о предоставлении</w:t>
      </w:r>
    </w:p>
    <w:p w:rsidR="00961424" w:rsidRPr="001A27B7" w:rsidRDefault="00961424" w:rsidP="00961424">
      <w:pPr>
        <w:pStyle w:val="af"/>
        <w:spacing w:before="0" w:after="0"/>
        <w:ind w:firstLine="709"/>
        <w:jc w:val="center"/>
        <w:rPr>
          <w:rFonts w:ascii="PT Astra Serif" w:hAnsi="PT Astra Serif" w:cs="Times New Roman"/>
          <w:color w:val="000000" w:themeColor="text1"/>
          <w:sz w:val="28"/>
          <w:szCs w:val="28"/>
        </w:rPr>
      </w:pPr>
      <w:r w:rsidRPr="001A27B7">
        <w:rPr>
          <w:rFonts w:ascii="PT Astra Serif" w:hAnsi="PT Astra Serif" w:cs="Times New Roman"/>
          <w:color w:val="000000" w:themeColor="text1"/>
          <w:sz w:val="28"/>
          <w:szCs w:val="28"/>
        </w:rPr>
        <w:t>земельного участка в постоянное (бессрочное) пользование</w:t>
      </w:r>
    </w:p>
    <w:p w:rsidR="00961424" w:rsidRPr="001A27B7" w:rsidRDefault="00961424" w:rsidP="00961424">
      <w:pPr>
        <w:pStyle w:val="af"/>
        <w:spacing w:before="0" w:after="0"/>
        <w:ind w:firstLine="709"/>
        <w:jc w:val="center"/>
        <w:rPr>
          <w:rFonts w:ascii="PT Astra Serif" w:hAnsi="PT Astra Serif" w:cs="Times New Roman"/>
          <w:color w:val="000000" w:themeColor="text1"/>
          <w:sz w:val="28"/>
          <w:szCs w:val="28"/>
        </w:rPr>
      </w:pPr>
      <w:r w:rsidRPr="001A27B7">
        <w:rPr>
          <w:rFonts w:ascii="PT Astra Serif" w:hAnsi="PT Astra Serif" w:cs="Times New Roman"/>
          <w:color w:val="000000" w:themeColor="text1"/>
          <w:sz w:val="28"/>
          <w:szCs w:val="28"/>
        </w:rPr>
        <w:t>и прилагаемых к нему документов</w:t>
      </w:r>
    </w:p>
    <w:p w:rsidR="00961424" w:rsidRPr="001A27B7" w:rsidRDefault="00961424" w:rsidP="00961424">
      <w:pPr>
        <w:pStyle w:val="af"/>
        <w:spacing w:before="0" w:after="0"/>
        <w:ind w:firstLine="709"/>
        <w:jc w:val="both"/>
        <w:rPr>
          <w:rFonts w:ascii="PT Astra Serif" w:hAnsi="PT Astra Serif" w:cs="Times New Roman"/>
          <w:color w:val="000000" w:themeColor="text1"/>
          <w:sz w:val="28"/>
          <w:szCs w:val="28"/>
        </w:rPr>
      </w:pPr>
      <w:bookmarkStart w:id="16" w:name="sub_132"/>
      <w:bookmarkEnd w:id="15"/>
    </w:p>
    <w:p w:rsidR="00961424" w:rsidRPr="001A27B7" w:rsidRDefault="00961424" w:rsidP="00961424">
      <w:pPr>
        <w:pStyle w:val="af"/>
        <w:spacing w:before="0" w:after="0"/>
        <w:ind w:firstLine="709"/>
        <w:jc w:val="both"/>
        <w:rPr>
          <w:rFonts w:ascii="PT Astra Serif" w:hAnsi="PT Astra Serif" w:cs="Times New Roman"/>
          <w:color w:val="000000" w:themeColor="text1"/>
          <w:sz w:val="28"/>
          <w:szCs w:val="28"/>
        </w:rPr>
      </w:pPr>
      <w:r w:rsidRPr="001A27B7">
        <w:rPr>
          <w:rFonts w:ascii="PT Astra Serif" w:hAnsi="PT Astra Serif" w:cs="Times New Roman"/>
          <w:color w:val="000000" w:themeColor="text1"/>
          <w:sz w:val="28"/>
          <w:szCs w:val="28"/>
        </w:rPr>
        <w:t>3.2. Основанием для начала административной процедуры является поступление ответственному лицу органа, предоставляющего муниципальную услугу (далее – ответственный исполнитель), заявления о предоставлении земельного участка в постоянное (бессрочное) пользование (далее также – заявление) и прилагаемых к нему документов.</w:t>
      </w:r>
    </w:p>
    <w:p w:rsidR="00961424" w:rsidRPr="001A27B7" w:rsidRDefault="00961424" w:rsidP="00961424">
      <w:pPr>
        <w:pStyle w:val="ConsPlusNormal"/>
        <w:ind w:firstLine="709"/>
        <w:jc w:val="both"/>
        <w:rPr>
          <w:rFonts w:ascii="PT Astra Serif" w:hAnsi="PT Astra Serif" w:cs="Times New Roman"/>
          <w:color w:val="000000" w:themeColor="text1"/>
          <w:szCs w:val="28"/>
        </w:rPr>
      </w:pPr>
      <w:r w:rsidRPr="001A27B7">
        <w:rPr>
          <w:rFonts w:ascii="PT Astra Serif" w:hAnsi="PT Astra Serif" w:cs="Times New Roman"/>
          <w:color w:val="000000" w:themeColor="text1"/>
          <w:szCs w:val="28"/>
        </w:rPr>
        <w:lastRenderedPageBreak/>
        <w:t>3.3. При поступлении документов, необходимых для выполнения административной процедуры, от заявителя, ответственный исполнитель осуществляет их рассмотрение на предмет комплектности, а также оснований для отказа в предоставлении муниципальной услуги.</w:t>
      </w:r>
    </w:p>
    <w:p w:rsidR="00961424" w:rsidRPr="001A27B7" w:rsidRDefault="00961424" w:rsidP="00961424">
      <w:pPr>
        <w:pStyle w:val="ConsPlusNormal"/>
        <w:ind w:firstLine="709"/>
        <w:jc w:val="both"/>
        <w:rPr>
          <w:rFonts w:ascii="PT Astra Serif" w:hAnsi="PT Astra Serif" w:cs="Times New Roman"/>
          <w:color w:val="000000" w:themeColor="text1"/>
          <w:szCs w:val="28"/>
        </w:rPr>
      </w:pPr>
      <w:r w:rsidRPr="001A27B7">
        <w:rPr>
          <w:rFonts w:ascii="PT Astra Serif" w:hAnsi="PT Astra Serif" w:cs="Times New Roman"/>
          <w:color w:val="000000" w:themeColor="text1"/>
          <w:szCs w:val="28"/>
        </w:rPr>
        <w:t>Максимальный срок выполнения данного действия составляет 1 рабочий день.</w:t>
      </w:r>
    </w:p>
    <w:p w:rsidR="00961424" w:rsidRPr="001A27B7" w:rsidRDefault="00961424" w:rsidP="00961424">
      <w:pPr>
        <w:pStyle w:val="ConsPlusNormal"/>
        <w:ind w:firstLine="709"/>
        <w:jc w:val="both"/>
        <w:rPr>
          <w:rFonts w:ascii="PT Astra Serif" w:hAnsi="PT Astra Serif" w:cs="Times New Roman"/>
          <w:color w:val="000000" w:themeColor="text1"/>
          <w:szCs w:val="28"/>
        </w:rPr>
      </w:pPr>
      <w:r w:rsidRPr="001A27B7">
        <w:rPr>
          <w:rFonts w:ascii="PT Astra Serif" w:hAnsi="PT Astra Serif" w:cs="Times New Roman"/>
          <w:color w:val="000000" w:themeColor="text1"/>
          <w:szCs w:val="28"/>
        </w:rPr>
        <w:t>3.4. В случае</w:t>
      </w:r>
      <w:proofErr w:type="gramStart"/>
      <w:r w:rsidRPr="001A27B7">
        <w:rPr>
          <w:rFonts w:ascii="PT Astra Serif" w:hAnsi="PT Astra Serif" w:cs="Times New Roman"/>
          <w:color w:val="000000" w:themeColor="text1"/>
          <w:szCs w:val="28"/>
        </w:rPr>
        <w:t>,</w:t>
      </w:r>
      <w:proofErr w:type="gramEnd"/>
      <w:r w:rsidRPr="001A27B7">
        <w:rPr>
          <w:rFonts w:ascii="PT Astra Serif" w:hAnsi="PT Astra Serif" w:cs="Times New Roman"/>
          <w:color w:val="000000" w:themeColor="text1"/>
          <w:szCs w:val="28"/>
        </w:rPr>
        <w:t xml:space="preserve"> если представлен неполный комплект документов, указанных в </w:t>
      </w:r>
      <w:r w:rsidRPr="001A27B7">
        <w:rPr>
          <w:rFonts w:ascii="PT Astra Serif" w:hAnsi="PT Astra Serif" w:cs="Times New Roman"/>
          <w:b/>
          <w:color w:val="000000" w:themeColor="text1"/>
          <w:szCs w:val="28"/>
        </w:rPr>
        <w:t>подпункте 2.7</w:t>
      </w:r>
      <w:r w:rsidRPr="001A27B7">
        <w:rPr>
          <w:rFonts w:ascii="PT Astra Serif" w:hAnsi="PT Astra Serif" w:cs="Times New Roman"/>
          <w:color w:val="000000" w:themeColor="text1"/>
          <w:szCs w:val="28"/>
        </w:rPr>
        <w:t xml:space="preserve"> Административного регламента, ответственный исполнитель обеспечивает подготовку, согласование, подписание и направление в адрес заявителя соответствующего письма об отказе в предоставлении муниципальной услуги с информированием о возможности повторно представить заявление с приложением необходимого комплекта документов в порядке, аналогичном установленному </w:t>
      </w:r>
      <w:r w:rsidRPr="001A27B7">
        <w:rPr>
          <w:rFonts w:ascii="PT Astra Serif" w:hAnsi="PT Astra Serif" w:cs="Times New Roman"/>
          <w:b/>
          <w:color w:val="000000" w:themeColor="text1"/>
          <w:szCs w:val="28"/>
        </w:rPr>
        <w:t>подпунктами 3.34, 3.35</w:t>
      </w:r>
      <w:r w:rsidRPr="001A27B7">
        <w:rPr>
          <w:rFonts w:ascii="PT Astra Serif" w:hAnsi="PT Astra Serif" w:cs="Times New Roman"/>
          <w:color w:val="000000" w:themeColor="text1"/>
          <w:szCs w:val="28"/>
        </w:rPr>
        <w:t xml:space="preserve"> Административного регламента.</w:t>
      </w:r>
    </w:p>
    <w:p w:rsidR="00961424" w:rsidRPr="001A27B7" w:rsidRDefault="00961424" w:rsidP="00961424">
      <w:pPr>
        <w:pStyle w:val="ConsPlusNormal"/>
        <w:ind w:firstLine="709"/>
        <w:jc w:val="both"/>
        <w:rPr>
          <w:rFonts w:ascii="PT Astra Serif" w:hAnsi="PT Astra Serif" w:cs="Times New Roman"/>
          <w:color w:val="000000" w:themeColor="text1"/>
          <w:szCs w:val="28"/>
        </w:rPr>
      </w:pPr>
      <w:r w:rsidRPr="001A27B7">
        <w:rPr>
          <w:rFonts w:ascii="PT Astra Serif" w:hAnsi="PT Astra Serif" w:cs="Times New Roman"/>
          <w:color w:val="000000" w:themeColor="text1"/>
          <w:szCs w:val="28"/>
        </w:rPr>
        <w:t>В случае</w:t>
      </w:r>
      <w:proofErr w:type="gramStart"/>
      <w:r w:rsidRPr="001A27B7">
        <w:rPr>
          <w:rFonts w:ascii="PT Astra Serif" w:hAnsi="PT Astra Serif" w:cs="Times New Roman"/>
          <w:color w:val="000000" w:themeColor="text1"/>
          <w:szCs w:val="28"/>
        </w:rPr>
        <w:t>,</w:t>
      </w:r>
      <w:proofErr w:type="gramEnd"/>
      <w:r w:rsidRPr="001A27B7">
        <w:rPr>
          <w:rFonts w:ascii="PT Astra Serif" w:hAnsi="PT Astra Serif" w:cs="Times New Roman"/>
          <w:color w:val="000000" w:themeColor="text1"/>
          <w:szCs w:val="28"/>
        </w:rPr>
        <w:t xml:space="preserve"> если представлен неполный комплект документов, к письму об отказе в предоставлении муниципальной услуги прилагаются (возвращаются) представленные заявителем документы.</w:t>
      </w:r>
    </w:p>
    <w:p w:rsidR="00961424" w:rsidRPr="001A27B7" w:rsidRDefault="00961424" w:rsidP="00961424">
      <w:pPr>
        <w:pStyle w:val="ConsPlusNormal"/>
        <w:ind w:firstLine="709"/>
        <w:jc w:val="both"/>
        <w:rPr>
          <w:rFonts w:ascii="PT Astra Serif" w:hAnsi="PT Astra Serif" w:cs="Times New Roman"/>
          <w:color w:val="000000" w:themeColor="text1"/>
          <w:szCs w:val="28"/>
        </w:rPr>
      </w:pPr>
      <w:r w:rsidRPr="001A27B7">
        <w:rPr>
          <w:rFonts w:ascii="PT Astra Serif" w:hAnsi="PT Astra Serif" w:cs="Times New Roman"/>
          <w:color w:val="000000" w:themeColor="text1"/>
          <w:szCs w:val="28"/>
        </w:rPr>
        <w:t>Максимальный срок подготовки такого письма составляет 1 рабочий день.</w:t>
      </w:r>
    </w:p>
    <w:p w:rsidR="00961424" w:rsidRPr="001A27B7" w:rsidRDefault="00961424" w:rsidP="00961424">
      <w:pPr>
        <w:pStyle w:val="ConsPlusNormal"/>
        <w:ind w:firstLine="709"/>
        <w:jc w:val="both"/>
        <w:rPr>
          <w:rFonts w:ascii="PT Astra Serif" w:hAnsi="PT Astra Serif" w:cs="Times New Roman"/>
          <w:color w:val="000000" w:themeColor="text1"/>
          <w:szCs w:val="28"/>
        </w:rPr>
      </w:pPr>
      <w:r w:rsidRPr="001A27B7">
        <w:rPr>
          <w:rFonts w:ascii="PT Astra Serif" w:hAnsi="PT Astra Serif" w:cs="Times New Roman"/>
          <w:color w:val="000000" w:themeColor="text1"/>
          <w:szCs w:val="28"/>
        </w:rPr>
        <w:t xml:space="preserve">3.5. При наличии оснований для отказа в предоставлении муниципальной услуги, указанных в </w:t>
      </w:r>
      <w:r w:rsidRPr="001A27B7">
        <w:rPr>
          <w:rFonts w:ascii="PT Astra Serif" w:hAnsi="PT Astra Serif" w:cs="Times New Roman"/>
          <w:b/>
          <w:color w:val="000000" w:themeColor="text1"/>
          <w:szCs w:val="28"/>
        </w:rPr>
        <w:t>подпункте 2.15</w:t>
      </w:r>
      <w:r w:rsidRPr="001A27B7">
        <w:rPr>
          <w:rFonts w:ascii="PT Astra Serif" w:hAnsi="PT Astra Serif" w:cs="Times New Roman"/>
          <w:color w:val="000000" w:themeColor="text1"/>
          <w:szCs w:val="28"/>
        </w:rPr>
        <w:t xml:space="preserve"> Административного регламента, ответственный исполнитель обеспечивает подготовку, согласование, подписание и направление в адрес заявителя соответствующего письма, в порядке, аналогичном </w:t>
      </w:r>
      <w:proofErr w:type="gramStart"/>
      <w:r w:rsidRPr="001A27B7">
        <w:rPr>
          <w:rFonts w:ascii="PT Astra Serif" w:hAnsi="PT Astra Serif" w:cs="Times New Roman"/>
          <w:color w:val="000000" w:themeColor="text1"/>
          <w:szCs w:val="28"/>
        </w:rPr>
        <w:t>установленному</w:t>
      </w:r>
      <w:proofErr w:type="gramEnd"/>
      <w:r w:rsidRPr="001A27B7">
        <w:rPr>
          <w:rFonts w:ascii="PT Astra Serif" w:hAnsi="PT Astra Serif" w:cs="Times New Roman"/>
          <w:color w:val="000000" w:themeColor="text1"/>
          <w:szCs w:val="28"/>
        </w:rPr>
        <w:t xml:space="preserve"> </w:t>
      </w:r>
      <w:r w:rsidRPr="001A27B7">
        <w:rPr>
          <w:rFonts w:ascii="PT Astra Serif" w:hAnsi="PT Astra Serif" w:cs="Times New Roman"/>
          <w:b/>
          <w:color w:val="000000" w:themeColor="text1"/>
          <w:szCs w:val="28"/>
        </w:rPr>
        <w:t>подпунктами 3.34, 3.35</w:t>
      </w:r>
      <w:r w:rsidRPr="001A27B7">
        <w:rPr>
          <w:rFonts w:ascii="PT Astra Serif" w:hAnsi="PT Astra Serif" w:cs="Times New Roman"/>
          <w:color w:val="000000" w:themeColor="text1"/>
          <w:szCs w:val="28"/>
        </w:rPr>
        <w:t xml:space="preserve"> Административного регламента.</w:t>
      </w:r>
    </w:p>
    <w:p w:rsidR="00961424" w:rsidRPr="001A27B7" w:rsidRDefault="00961424" w:rsidP="00961424">
      <w:pPr>
        <w:pStyle w:val="ConsPlusNormal"/>
        <w:ind w:firstLine="709"/>
        <w:jc w:val="both"/>
        <w:rPr>
          <w:rFonts w:ascii="PT Astra Serif" w:hAnsi="PT Astra Serif" w:cs="Times New Roman"/>
          <w:color w:val="000000" w:themeColor="text1"/>
          <w:szCs w:val="28"/>
        </w:rPr>
      </w:pPr>
      <w:r w:rsidRPr="001A27B7">
        <w:rPr>
          <w:rFonts w:ascii="PT Astra Serif" w:hAnsi="PT Astra Serif" w:cs="Times New Roman"/>
          <w:color w:val="000000" w:themeColor="text1"/>
          <w:szCs w:val="28"/>
        </w:rPr>
        <w:t>Максимальный срок подготовки такого письма составляет 1 рабочий день.</w:t>
      </w:r>
    </w:p>
    <w:p w:rsidR="00961424" w:rsidRPr="001A27B7" w:rsidRDefault="00961424" w:rsidP="00961424">
      <w:pPr>
        <w:pStyle w:val="ConsPlusNormal"/>
        <w:ind w:firstLine="709"/>
        <w:jc w:val="both"/>
        <w:rPr>
          <w:rFonts w:ascii="PT Astra Serif" w:hAnsi="PT Astra Serif" w:cs="Times New Roman"/>
          <w:color w:val="000000" w:themeColor="text1"/>
          <w:szCs w:val="28"/>
        </w:rPr>
      </w:pPr>
      <w:r w:rsidRPr="001A27B7">
        <w:rPr>
          <w:rFonts w:ascii="PT Astra Serif" w:hAnsi="PT Astra Serif" w:cs="Times New Roman"/>
          <w:color w:val="000000" w:themeColor="text1"/>
          <w:szCs w:val="28"/>
        </w:rPr>
        <w:t>3.6. Если представлен комплект необходимых документов и основания для отказа в предоставлении муниципальной услуги отсутствуют, ответственный исполнитель обеспечивает выполнение дальнейших административных процедур, предусмотренных Административным регламентом.</w:t>
      </w:r>
    </w:p>
    <w:p w:rsidR="00961424" w:rsidRPr="001A27B7" w:rsidRDefault="00961424" w:rsidP="00961424">
      <w:pPr>
        <w:pStyle w:val="ConsPlusNormal"/>
        <w:ind w:firstLine="709"/>
        <w:jc w:val="both"/>
        <w:rPr>
          <w:rFonts w:ascii="PT Astra Serif" w:hAnsi="PT Astra Serif" w:cs="Times New Roman"/>
          <w:color w:val="000000" w:themeColor="text1"/>
          <w:szCs w:val="28"/>
        </w:rPr>
      </w:pPr>
      <w:r w:rsidRPr="001A27B7">
        <w:rPr>
          <w:rFonts w:ascii="PT Astra Serif" w:hAnsi="PT Astra Serif" w:cs="Times New Roman"/>
          <w:color w:val="000000" w:themeColor="text1"/>
          <w:szCs w:val="28"/>
        </w:rPr>
        <w:t>3.7. Результатом административной процедуры является подготовка соответствующего письма об отказе в предоставлении муниципальной услуги либо обеспечение выполнения дальнейших административных процедур, предусмотренных Административным регламентом.</w:t>
      </w:r>
    </w:p>
    <w:p w:rsidR="00961424" w:rsidRPr="001A27B7" w:rsidRDefault="00961424" w:rsidP="00961424">
      <w:pPr>
        <w:pStyle w:val="ConsPlusNormal"/>
        <w:ind w:firstLine="709"/>
        <w:jc w:val="both"/>
        <w:rPr>
          <w:rFonts w:ascii="PT Astra Serif" w:hAnsi="PT Astra Serif" w:cs="Times New Roman"/>
          <w:color w:val="000000" w:themeColor="text1"/>
          <w:szCs w:val="28"/>
        </w:rPr>
      </w:pPr>
      <w:r w:rsidRPr="001A27B7">
        <w:rPr>
          <w:rFonts w:ascii="PT Astra Serif" w:hAnsi="PT Astra Serif" w:cs="Times New Roman"/>
          <w:color w:val="000000" w:themeColor="text1"/>
          <w:szCs w:val="28"/>
        </w:rPr>
        <w:t>3.8. Способом фиксации результата административной процедуры в случае представления неполного комплекта документов является регистрация письма об отказе в предоставлении муниципальной услуги с присвоением ему даты и регистрационного номера и занесением данного номера в книгу учета исходящей корреспонденции в порядке делопроизводства.</w:t>
      </w:r>
    </w:p>
    <w:p w:rsidR="00961424" w:rsidRPr="001A27B7" w:rsidRDefault="00961424" w:rsidP="00961424">
      <w:pPr>
        <w:pStyle w:val="ConsPlusNormal"/>
        <w:ind w:firstLine="709"/>
        <w:jc w:val="both"/>
        <w:rPr>
          <w:rFonts w:ascii="PT Astra Serif" w:hAnsi="PT Astra Serif" w:cs="Times New Roman"/>
          <w:color w:val="000000" w:themeColor="text1"/>
          <w:szCs w:val="28"/>
        </w:rPr>
      </w:pPr>
    </w:p>
    <w:p w:rsidR="00961424" w:rsidRPr="001A27B7" w:rsidRDefault="00961424" w:rsidP="00961424">
      <w:pPr>
        <w:pStyle w:val="ConsPlusNormal"/>
        <w:ind w:firstLine="709"/>
        <w:jc w:val="center"/>
        <w:rPr>
          <w:rFonts w:ascii="PT Astra Serif" w:hAnsi="PT Astra Serif" w:cs="Times New Roman"/>
          <w:color w:val="000000" w:themeColor="text1"/>
          <w:szCs w:val="28"/>
        </w:rPr>
      </w:pPr>
      <w:r w:rsidRPr="001A27B7">
        <w:rPr>
          <w:rFonts w:ascii="PT Astra Serif" w:hAnsi="PT Astra Serif" w:cs="Times New Roman"/>
          <w:color w:val="000000" w:themeColor="text1"/>
          <w:szCs w:val="28"/>
        </w:rPr>
        <w:lastRenderedPageBreak/>
        <w:t xml:space="preserve">Запрос документов, необходимых в соответствии с </w:t>
      </w:r>
      <w:proofErr w:type="gramStart"/>
      <w:r w:rsidRPr="001A27B7">
        <w:rPr>
          <w:rFonts w:ascii="PT Astra Serif" w:hAnsi="PT Astra Serif" w:cs="Times New Roman"/>
          <w:color w:val="000000" w:themeColor="text1"/>
          <w:szCs w:val="28"/>
        </w:rPr>
        <w:t>нормативными</w:t>
      </w:r>
      <w:proofErr w:type="gramEnd"/>
    </w:p>
    <w:p w:rsidR="00961424" w:rsidRPr="001A27B7" w:rsidRDefault="00961424" w:rsidP="00961424">
      <w:pPr>
        <w:pStyle w:val="ConsPlusNormal"/>
        <w:ind w:firstLine="709"/>
        <w:jc w:val="center"/>
        <w:rPr>
          <w:rFonts w:ascii="PT Astra Serif" w:hAnsi="PT Astra Serif" w:cs="Times New Roman"/>
          <w:color w:val="000000" w:themeColor="text1"/>
          <w:szCs w:val="28"/>
        </w:rPr>
      </w:pPr>
      <w:r w:rsidRPr="001A27B7">
        <w:rPr>
          <w:rFonts w:ascii="PT Astra Serif" w:hAnsi="PT Astra Serif" w:cs="Times New Roman"/>
          <w:color w:val="000000" w:themeColor="text1"/>
          <w:szCs w:val="28"/>
        </w:rPr>
        <w:t>правовыми актами для предоставления муниципальной услуги,</w:t>
      </w:r>
    </w:p>
    <w:p w:rsidR="00961424" w:rsidRPr="001A27B7" w:rsidRDefault="00961424" w:rsidP="00961424">
      <w:pPr>
        <w:pStyle w:val="ConsPlusNormal"/>
        <w:ind w:firstLine="709"/>
        <w:jc w:val="center"/>
        <w:rPr>
          <w:rFonts w:ascii="PT Astra Serif" w:hAnsi="PT Astra Serif" w:cs="Times New Roman"/>
          <w:color w:val="000000" w:themeColor="text1"/>
          <w:szCs w:val="28"/>
        </w:rPr>
      </w:pPr>
      <w:proofErr w:type="gramStart"/>
      <w:r w:rsidRPr="001A27B7">
        <w:rPr>
          <w:rFonts w:ascii="PT Astra Serif" w:hAnsi="PT Astra Serif" w:cs="Times New Roman"/>
          <w:color w:val="000000" w:themeColor="text1"/>
          <w:szCs w:val="28"/>
        </w:rPr>
        <w:t>которые</w:t>
      </w:r>
      <w:proofErr w:type="gramEnd"/>
      <w:r w:rsidRPr="001A27B7">
        <w:rPr>
          <w:rFonts w:ascii="PT Astra Serif" w:hAnsi="PT Astra Serif" w:cs="Times New Roman"/>
          <w:color w:val="000000" w:themeColor="text1"/>
          <w:szCs w:val="28"/>
        </w:rPr>
        <w:t xml:space="preserve"> находятся в распоряжении государственных органов,</w:t>
      </w:r>
    </w:p>
    <w:p w:rsidR="00961424" w:rsidRPr="001A27B7" w:rsidRDefault="00961424" w:rsidP="00961424">
      <w:pPr>
        <w:pStyle w:val="ConsPlusNormal"/>
        <w:ind w:firstLine="709"/>
        <w:jc w:val="center"/>
        <w:rPr>
          <w:rFonts w:ascii="PT Astra Serif" w:hAnsi="PT Astra Serif" w:cs="Times New Roman"/>
          <w:color w:val="000000" w:themeColor="text1"/>
          <w:szCs w:val="28"/>
        </w:rPr>
      </w:pPr>
      <w:r w:rsidRPr="001A27B7">
        <w:rPr>
          <w:rFonts w:ascii="PT Astra Serif" w:hAnsi="PT Astra Serif" w:cs="Times New Roman"/>
          <w:color w:val="000000" w:themeColor="text1"/>
          <w:szCs w:val="28"/>
        </w:rPr>
        <w:t>органов местного самоуправления и иных организаций и</w:t>
      </w:r>
    </w:p>
    <w:p w:rsidR="00961424" w:rsidRPr="001A27B7" w:rsidRDefault="00961424" w:rsidP="00961424">
      <w:pPr>
        <w:pStyle w:val="ConsPlusNormal"/>
        <w:ind w:firstLine="709"/>
        <w:jc w:val="center"/>
        <w:rPr>
          <w:rFonts w:ascii="PT Astra Serif" w:hAnsi="PT Astra Serif" w:cs="Times New Roman"/>
          <w:color w:val="000000" w:themeColor="text1"/>
          <w:szCs w:val="28"/>
        </w:rPr>
      </w:pPr>
      <w:proofErr w:type="gramStart"/>
      <w:r w:rsidRPr="001A27B7">
        <w:rPr>
          <w:rFonts w:ascii="PT Astra Serif" w:hAnsi="PT Astra Serif" w:cs="Times New Roman"/>
          <w:color w:val="000000" w:themeColor="text1"/>
          <w:szCs w:val="28"/>
        </w:rPr>
        <w:t>которые</w:t>
      </w:r>
      <w:proofErr w:type="gramEnd"/>
      <w:r w:rsidRPr="001A27B7">
        <w:rPr>
          <w:rFonts w:ascii="PT Astra Serif" w:hAnsi="PT Astra Serif" w:cs="Times New Roman"/>
          <w:color w:val="000000" w:themeColor="text1"/>
          <w:szCs w:val="28"/>
        </w:rPr>
        <w:t xml:space="preserve"> заявитель вправе представить</w:t>
      </w:r>
    </w:p>
    <w:p w:rsidR="00961424" w:rsidRPr="001A27B7" w:rsidRDefault="00961424" w:rsidP="00961424">
      <w:pPr>
        <w:pStyle w:val="ConsPlusNormal"/>
        <w:ind w:firstLine="709"/>
        <w:jc w:val="center"/>
        <w:rPr>
          <w:rFonts w:ascii="PT Astra Serif" w:hAnsi="PT Astra Serif" w:cs="Times New Roman"/>
          <w:color w:val="000000" w:themeColor="text1"/>
          <w:szCs w:val="28"/>
        </w:rPr>
      </w:pPr>
    </w:p>
    <w:p w:rsidR="00961424" w:rsidRPr="001A27B7" w:rsidRDefault="00961424" w:rsidP="00961424">
      <w:pPr>
        <w:pStyle w:val="ConsPlusNormal"/>
        <w:ind w:firstLine="709"/>
        <w:jc w:val="both"/>
        <w:rPr>
          <w:rFonts w:ascii="PT Astra Serif" w:hAnsi="PT Astra Serif" w:cs="Times New Roman"/>
          <w:color w:val="000000" w:themeColor="text1"/>
          <w:szCs w:val="28"/>
        </w:rPr>
      </w:pPr>
      <w:r w:rsidRPr="001A27B7">
        <w:rPr>
          <w:rFonts w:ascii="PT Astra Serif" w:hAnsi="PT Astra Serif" w:cs="Times New Roman"/>
          <w:color w:val="000000" w:themeColor="text1"/>
          <w:szCs w:val="28"/>
        </w:rPr>
        <w:t xml:space="preserve">3.18. Основанием для начала административной процедуры является отсутствие у Исполнителя документов, необходимых в соответствии с нормативными правовыми актами и </w:t>
      </w:r>
      <w:r w:rsidRPr="001A27B7">
        <w:rPr>
          <w:rFonts w:ascii="PT Astra Serif" w:hAnsi="PT Astra Serif" w:cs="Times New Roman"/>
          <w:b/>
          <w:color w:val="000000" w:themeColor="text1"/>
          <w:szCs w:val="28"/>
        </w:rPr>
        <w:t>подпунктом 2.7</w:t>
      </w:r>
      <w:r w:rsidRPr="001A27B7">
        <w:rPr>
          <w:rFonts w:ascii="PT Astra Serif" w:hAnsi="PT Astra Serif" w:cs="Times New Roman"/>
          <w:color w:val="000000" w:themeColor="text1"/>
          <w:szCs w:val="28"/>
        </w:rPr>
        <w:t xml:space="preserve"> Административного регламента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p w:rsidR="00961424" w:rsidRPr="001A27B7" w:rsidRDefault="00961424" w:rsidP="00961424">
      <w:pPr>
        <w:pStyle w:val="ConsPlusNormal"/>
        <w:ind w:firstLine="709"/>
        <w:jc w:val="both"/>
        <w:rPr>
          <w:rFonts w:ascii="PT Astra Serif" w:hAnsi="PT Astra Serif" w:cs="Times New Roman"/>
          <w:color w:val="000000" w:themeColor="text1"/>
          <w:szCs w:val="28"/>
        </w:rPr>
      </w:pPr>
      <w:r w:rsidRPr="001A27B7">
        <w:rPr>
          <w:rFonts w:ascii="PT Astra Serif" w:hAnsi="PT Astra Serif" w:cs="Times New Roman"/>
          <w:color w:val="000000" w:themeColor="text1"/>
          <w:szCs w:val="28"/>
        </w:rPr>
        <w:t>3.19. Ответственный исполнитель осуществляет подготовку и направление запроса в государственные органы, органы местного самоуправления и иные организации, в распоряжении которых находятся документы, необходимые для предоставления муниципальной услуги.</w:t>
      </w:r>
    </w:p>
    <w:p w:rsidR="00961424" w:rsidRPr="001A27B7" w:rsidRDefault="00961424" w:rsidP="00961424">
      <w:pPr>
        <w:pStyle w:val="ConsPlusNormal"/>
        <w:ind w:firstLine="709"/>
        <w:jc w:val="both"/>
        <w:rPr>
          <w:rFonts w:ascii="PT Astra Serif" w:hAnsi="PT Astra Serif" w:cs="Times New Roman"/>
          <w:color w:val="000000" w:themeColor="text1"/>
          <w:szCs w:val="28"/>
        </w:rPr>
      </w:pPr>
      <w:r w:rsidRPr="001A27B7">
        <w:rPr>
          <w:rFonts w:ascii="PT Astra Serif" w:hAnsi="PT Astra Serif" w:cs="Times New Roman"/>
          <w:color w:val="000000" w:themeColor="text1"/>
          <w:szCs w:val="28"/>
        </w:rPr>
        <w:t>Направление запроса осуществляется по каналам единой системы межведомственного электронного взаимодействия.</w:t>
      </w:r>
    </w:p>
    <w:p w:rsidR="00961424" w:rsidRPr="001A27B7" w:rsidRDefault="00961424" w:rsidP="00961424">
      <w:pPr>
        <w:pStyle w:val="ConsPlusNormal"/>
        <w:ind w:firstLine="709"/>
        <w:jc w:val="both"/>
        <w:rPr>
          <w:rFonts w:ascii="PT Astra Serif" w:hAnsi="PT Astra Serif" w:cs="Times New Roman"/>
          <w:color w:val="000000" w:themeColor="text1"/>
          <w:szCs w:val="28"/>
        </w:rPr>
      </w:pPr>
      <w:r w:rsidRPr="001A27B7">
        <w:rPr>
          <w:rFonts w:ascii="PT Astra Serif" w:hAnsi="PT Astra Serif" w:cs="Times New Roman"/>
          <w:color w:val="000000" w:themeColor="text1"/>
          <w:szCs w:val="28"/>
        </w:rPr>
        <w:t>Максимальный срок выполнения данного действия составляет 3 рабочих дня.</w:t>
      </w:r>
    </w:p>
    <w:p w:rsidR="00961424" w:rsidRPr="001A27B7" w:rsidRDefault="00961424" w:rsidP="00961424">
      <w:pPr>
        <w:pStyle w:val="ConsPlusNormal"/>
        <w:ind w:firstLine="709"/>
        <w:jc w:val="both"/>
        <w:rPr>
          <w:rFonts w:ascii="PT Astra Serif" w:hAnsi="PT Astra Serif" w:cs="Times New Roman"/>
          <w:color w:val="000000" w:themeColor="text1"/>
          <w:szCs w:val="28"/>
        </w:rPr>
      </w:pPr>
      <w:r w:rsidRPr="001A27B7">
        <w:rPr>
          <w:rFonts w:ascii="PT Astra Serif" w:hAnsi="PT Astra Serif" w:cs="Times New Roman"/>
          <w:color w:val="000000" w:themeColor="text1"/>
          <w:szCs w:val="28"/>
        </w:rPr>
        <w:t>3.20. Результатом административной процедуры является получение из государственных органов, органов местного самоуправления и иных организаций запрашиваемых документов либо отказ в их предоставлении.</w:t>
      </w:r>
    </w:p>
    <w:p w:rsidR="00961424" w:rsidRPr="001A27B7" w:rsidRDefault="00961424" w:rsidP="00961424">
      <w:pPr>
        <w:pStyle w:val="ConsPlusNormal"/>
        <w:ind w:firstLine="709"/>
        <w:jc w:val="both"/>
        <w:rPr>
          <w:rFonts w:ascii="PT Astra Serif" w:hAnsi="PT Astra Serif" w:cs="Times New Roman"/>
          <w:color w:val="000000" w:themeColor="text1"/>
          <w:szCs w:val="28"/>
        </w:rPr>
      </w:pPr>
      <w:r w:rsidRPr="001A27B7">
        <w:rPr>
          <w:rFonts w:ascii="PT Astra Serif" w:hAnsi="PT Astra Serif" w:cs="Times New Roman"/>
          <w:color w:val="000000" w:themeColor="text1"/>
          <w:szCs w:val="28"/>
        </w:rPr>
        <w:t>3.21. </w:t>
      </w:r>
      <w:proofErr w:type="gramStart"/>
      <w:r w:rsidRPr="001A27B7">
        <w:rPr>
          <w:rFonts w:ascii="PT Astra Serif" w:hAnsi="PT Astra Serif" w:cs="Times New Roman"/>
          <w:color w:val="000000" w:themeColor="text1"/>
          <w:szCs w:val="28"/>
        </w:rPr>
        <w:t>Способом фиксации административной процедуры является регистрация Исполнителем полученных документов в книге учета входящей корреспонденции  в порядке делопроизводства либо письма об отказе в предоставлении муниципальной услуги с присвоением ему даты и регистрационного номера и занесением данного номера в книгу учета исходящей корреспонденции  в порядке делопроизводства, с информированием заявителя о возможности повторно представить заявление с приложением необходимого комплекта документов.</w:t>
      </w:r>
      <w:proofErr w:type="gramEnd"/>
    </w:p>
    <w:p w:rsidR="00961424" w:rsidRPr="001A27B7" w:rsidRDefault="00961424" w:rsidP="00961424">
      <w:pPr>
        <w:pStyle w:val="ConsPlusNormal"/>
        <w:ind w:firstLine="709"/>
        <w:jc w:val="both"/>
        <w:rPr>
          <w:rFonts w:ascii="PT Astra Serif" w:hAnsi="PT Astra Serif" w:cs="Times New Roman"/>
          <w:color w:val="000000" w:themeColor="text1"/>
          <w:szCs w:val="28"/>
        </w:rPr>
      </w:pPr>
    </w:p>
    <w:p w:rsidR="00961424" w:rsidRPr="001A27B7" w:rsidRDefault="00961424" w:rsidP="00961424">
      <w:pPr>
        <w:pStyle w:val="ConsPlusNormal"/>
        <w:ind w:firstLine="709"/>
        <w:jc w:val="center"/>
        <w:rPr>
          <w:rFonts w:ascii="PT Astra Serif" w:hAnsi="PT Astra Serif" w:cs="Times New Roman"/>
          <w:color w:val="000000" w:themeColor="text1"/>
          <w:szCs w:val="28"/>
        </w:rPr>
      </w:pPr>
      <w:r w:rsidRPr="001A27B7">
        <w:rPr>
          <w:rFonts w:ascii="PT Astra Serif" w:hAnsi="PT Astra Serif" w:cs="Times New Roman"/>
          <w:color w:val="000000" w:themeColor="text1"/>
          <w:szCs w:val="28"/>
        </w:rPr>
        <w:t>Принятие решения о предоставлении земельного участка</w:t>
      </w:r>
    </w:p>
    <w:p w:rsidR="00961424" w:rsidRPr="001A27B7" w:rsidRDefault="00961424" w:rsidP="00961424">
      <w:pPr>
        <w:pStyle w:val="ConsPlusNormal"/>
        <w:ind w:firstLine="709"/>
        <w:jc w:val="center"/>
        <w:rPr>
          <w:rFonts w:ascii="PT Astra Serif" w:hAnsi="PT Astra Serif" w:cs="Times New Roman"/>
          <w:color w:val="000000" w:themeColor="text1"/>
          <w:szCs w:val="28"/>
        </w:rPr>
      </w:pPr>
      <w:r w:rsidRPr="001A27B7">
        <w:rPr>
          <w:rFonts w:ascii="PT Astra Serif" w:hAnsi="PT Astra Serif" w:cs="Times New Roman"/>
          <w:color w:val="000000" w:themeColor="text1"/>
          <w:szCs w:val="28"/>
        </w:rPr>
        <w:t>в постоянное (бессрочное) пользование</w:t>
      </w:r>
    </w:p>
    <w:p w:rsidR="00961424" w:rsidRPr="001A27B7" w:rsidRDefault="00961424" w:rsidP="00961424">
      <w:pPr>
        <w:pStyle w:val="ConsPlusNormal"/>
        <w:ind w:firstLine="709"/>
        <w:jc w:val="both"/>
        <w:rPr>
          <w:rFonts w:ascii="PT Astra Serif" w:hAnsi="PT Astra Serif" w:cs="Times New Roman"/>
          <w:color w:val="000000" w:themeColor="text1"/>
          <w:szCs w:val="28"/>
        </w:rPr>
      </w:pPr>
    </w:p>
    <w:p w:rsidR="00961424" w:rsidRPr="001A27B7" w:rsidRDefault="00961424" w:rsidP="00961424">
      <w:pPr>
        <w:pStyle w:val="ConsPlusNormal"/>
        <w:ind w:firstLine="709"/>
        <w:jc w:val="both"/>
        <w:rPr>
          <w:rFonts w:ascii="PT Astra Serif" w:hAnsi="PT Astra Serif" w:cs="Times New Roman"/>
          <w:color w:val="000000" w:themeColor="text1"/>
          <w:szCs w:val="28"/>
        </w:rPr>
      </w:pPr>
      <w:r w:rsidRPr="001A27B7">
        <w:rPr>
          <w:rFonts w:ascii="PT Astra Serif" w:hAnsi="PT Astra Serif" w:cs="Times New Roman"/>
          <w:color w:val="000000" w:themeColor="text1"/>
          <w:szCs w:val="28"/>
        </w:rPr>
        <w:t xml:space="preserve">3.22. Основанием для начала административной процедуры является наличие полного комплекта документов у Исполнителя, необходимых для предоставления муниципальной услуги, и отсутствие оснований для отказа в предоставлении муниципальной услуги, указанных в </w:t>
      </w:r>
      <w:r w:rsidRPr="001A27B7">
        <w:rPr>
          <w:rFonts w:ascii="PT Astra Serif" w:hAnsi="PT Astra Serif" w:cs="Times New Roman"/>
          <w:b/>
          <w:color w:val="000000" w:themeColor="text1"/>
          <w:szCs w:val="28"/>
        </w:rPr>
        <w:t>подпункте 2.11</w:t>
      </w:r>
      <w:r w:rsidRPr="001A27B7">
        <w:rPr>
          <w:rFonts w:ascii="PT Astra Serif" w:hAnsi="PT Astra Serif" w:cs="Times New Roman"/>
          <w:color w:val="000000" w:themeColor="text1"/>
          <w:szCs w:val="28"/>
        </w:rPr>
        <w:t xml:space="preserve"> Административного регламента.</w:t>
      </w:r>
    </w:p>
    <w:p w:rsidR="00961424" w:rsidRPr="001A27B7" w:rsidRDefault="00961424" w:rsidP="00961424">
      <w:pPr>
        <w:pStyle w:val="ConsPlusNormal"/>
        <w:ind w:firstLine="709"/>
        <w:jc w:val="both"/>
        <w:rPr>
          <w:rFonts w:ascii="PT Astra Serif" w:hAnsi="PT Astra Serif" w:cs="Times New Roman"/>
          <w:color w:val="000000" w:themeColor="text1"/>
          <w:szCs w:val="28"/>
        </w:rPr>
      </w:pPr>
      <w:r w:rsidRPr="001A27B7">
        <w:rPr>
          <w:rFonts w:ascii="PT Astra Serif" w:hAnsi="PT Astra Serif" w:cs="Times New Roman"/>
          <w:color w:val="000000" w:themeColor="text1"/>
          <w:szCs w:val="28"/>
        </w:rPr>
        <w:t xml:space="preserve">3.23. Ответственный исполнитель при наличии полного пакета документов, необходимых для предоставления муниципальной услуги, </w:t>
      </w:r>
      <w:r w:rsidRPr="001A27B7">
        <w:rPr>
          <w:rFonts w:ascii="PT Astra Serif" w:hAnsi="PT Astra Serif" w:cs="Times New Roman"/>
          <w:color w:val="000000" w:themeColor="text1"/>
          <w:szCs w:val="28"/>
        </w:rPr>
        <w:lastRenderedPageBreak/>
        <w:t>осуществляет рассмотрение заявления и дает заключение о принятии соответствующего решения о предоставлении муниципальной услуги.</w:t>
      </w:r>
    </w:p>
    <w:p w:rsidR="00961424" w:rsidRPr="001A27B7" w:rsidRDefault="00961424" w:rsidP="00961424">
      <w:pPr>
        <w:pStyle w:val="ConsPlusNormal"/>
        <w:ind w:firstLine="709"/>
        <w:jc w:val="both"/>
        <w:rPr>
          <w:rFonts w:ascii="PT Astra Serif" w:hAnsi="PT Astra Serif" w:cs="Times New Roman"/>
          <w:color w:val="000000" w:themeColor="text1"/>
          <w:szCs w:val="28"/>
        </w:rPr>
      </w:pPr>
      <w:r w:rsidRPr="001A27B7">
        <w:rPr>
          <w:rFonts w:ascii="PT Astra Serif" w:hAnsi="PT Astra Serif" w:cs="Times New Roman"/>
          <w:color w:val="000000" w:themeColor="text1"/>
          <w:szCs w:val="28"/>
        </w:rPr>
        <w:t>Максимальный срок выполнения данного действия составляет 1 рабочий день.</w:t>
      </w:r>
    </w:p>
    <w:p w:rsidR="00961424" w:rsidRPr="001A27B7" w:rsidRDefault="00961424" w:rsidP="00961424">
      <w:pPr>
        <w:pStyle w:val="ConsPlusNormal"/>
        <w:ind w:firstLine="709"/>
        <w:jc w:val="both"/>
        <w:rPr>
          <w:rFonts w:ascii="PT Astra Serif" w:hAnsi="PT Astra Serif" w:cs="Times New Roman"/>
          <w:color w:val="000000" w:themeColor="text1"/>
          <w:szCs w:val="28"/>
        </w:rPr>
      </w:pPr>
      <w:r w:rsidRPr="001A27B7">
        <w:rPr>
          <w:rFonts w:ascii="PT Astra Serif" w:hAnsi="PT Astra Serif" w:cs="Times New Roman"/>
          <w:color w:val="000000" w:themeColor="text1"/>
          <w:szCs w:val="28"/>
        </w:rPr>
        <w:t>3.24. В случае принятия соответствующего решения о предоставлении муниципальной услуги, ответственный исполнитель обеспечивает подготовку проекта распорядительного акта о предоставлении земельного участка в постоянное (бессрочное) пользование во исполнение поступившего заявления (далее – распорядительный акт о предоставлении земельного участка) в порядке, установленном внутренними актами Исполнителя.</w:t>
      </w:r>
    </w:p>
    <w:p w:rsidR="00961424" w:rsidRPr="001A27B7" w:rsidRDefault="00961424" w:rsidP="00961424">
      <w:pPr>
        <w:pStyle w:val="ConsPlusNormal"/>
        <w:ind w:firstLine="709"/>
        <w:jc w:val="both"/>
        <w:rPr>
          <w:rFonts w:ascii="PT Astra Serif" w:hAnsi="PT Astra Serif" w:cs="Times New Roman"/>
          <w:color w:val="000000" w:themeColor="text1"/>
          <w:szCs w:val="28"/>
        </w:rPr>
      </w:pPr>
      <w:r w:rsidRPr="001A27B7">
        <w:rPr>
          <w:rFonts w:ascii="PT Astra Serif" w:hAnsi="PT Astra Serif" w:cs="Times New Roman"/>
          <w:color w:val="000000" w:themeColor="text1"/>
          <w:szCs w:val="28"/>
        </w:rPr>
        <w:t>Максимальный срок выполнения данного действия составляет 2 рабочих дня.</w:t>
      </w:r>
    </w:p>
    <w:p w:rsidR="00961424" w:rsidRPr="001A27B7" w:rsidRDefault="00961424" w:rsidP="00961424">
      <w:pPr>
        <w:pStyle w:val="ConsPlusNormal"/>
        <w:ind w:firstLine="709"/>
        <w:jc w:val="both"/>
        <w:rPr>
          <w:rFonts w:ascii="PT Astra Serif" w:hAnsi="PT Astra Serif" w:cs="Times New Roman"/>
          <w:color w:val="000000" w:themeColor="text1"/>
          <w:szCs w:val="28"/>
        </w:rPr>
      </w:pPr>
      <w:r w:rsidRPr="001A27B7">
        <w:rPr>
          <w:rFonts w:ascii="PT Astra Serif" w:hAnsi="PT Astra Serif" w:cs="Times New Roman"/>
          <w:color w:val="000000" w:themeColor="text1"/>
          <w:szCs w:val="28"/>
        </w:rPr>
        <w:t xml:space="preserve">3.25. Ответственный исполнитель обеспечивает согласование проекта распорядительного акта о предоставлении земельного участка в порядке, установленном внутренними актами Исполнителя </w:t>
      </w:r>
      <w:r w:rsidRPr="001A27B7">
        <w:rPr>
          <w:rFonts w:ascii="PT Astra Serif" w:hAnsi="PT Astra Serif" w:cs="Times New Roman"/>
          <w:i/>
          <w:color w:val="000000" w:themeColor="text1"/>
          <w:szCs w:val="28"/>
        </w:rPr>
        <w:t xml:space="preserve"> </w:t>
      </w:r>
      <w:r w:rsidRPr="001A27B7">
        <w:rPr>
          <w:rFonts w:ascii="PT Astra Serif" w:hAnsi="PT Astra Serif" w:cs="Times New Roman"/>
          <w:color w:val="000000" w:themeColor="text1"/>
          <w:szCs w:val="28"/>
        </w:rPr>
        <w:t xml:space="preserve">с иными отраслевыми (функциональными) органами  администрации, курирующими их заместителями главы администрации муниципального </w:t>
      </w:r>
      <w:r w:rsidR="00BC03ED" w:rsidRPr="001A27B7">
        <w:rPr>
          <w:rFonts w:ascii="PT Astra Serif" w:hAnsi="PT Astra Serif" w:cs="Times New Roman"/>
          <w:color w:val="000000" w:themeColor="text1"/>
          <w:szCs w:val="28"/>
        </w:rPr>
        <w:t>образования.</w:t>
      </w:r>
    </w:p>
    <w:p w:rsidR="00961424" w:rsidRPr="001A27B7" w:rsidRDefault="00961424" w:rsidP="00961424">
      <w:pPr>
        <w:pStyle w:val="ConsPlusNormal"/>
        <w:ind w:firstLine="709"/>
        <w:jc w:val="both"/>
        <w:rPr>
          <w:rFonts w:ascii="PT Astra Serif" w:hAnsi="PT Astra Serif" w:cs="Times New Roman"/>
          <w:color w:val="000000" w:themeColor="text1"/>
          <w:szCs w:val="28"/>
        </w:rPr>
      </w:pPr>
      <w:r w:rsidRPr="001A27B7">
        <w:rPr>
          <w:rFonts w:ascii="PT Astra Serif" w:hAnsi="PT Astra Serif" w:cs="Times New Roman"/>
          <w:color w:val="000000" w:themeColor="text1"/>
          <w:szCs w:val="28"/>
        </w:rPr>
        <w:t>Максимальный срок выполнения данного действия составляет 5 рабочих дней.</w:t>
      </w:r>
    </w:p>
    <w:p w:rsidR="00961424" w:rsidRPr="001A27B7" w:rsidRDefault="00961424" w:rsidP="00961424">
      <w:pPr>
        <w:pStyle w:val="ConsPlusNormal"/>
        <w:ind w:firstLine="709"/>
        <w:jc w:val="both"/>
        <w:rPr>
          <w:rFonts w:ascii="PT Astra Serif" w:hAnsi="PT Astra Serif" w:cs="Times New Roman"/>
          <w:color w:val="000000" w:themeColor="text1"/>
          <w:szCs w:val="28"/>
        </w:rPr>
      </w:pPr>
      <w:r w:rsidRPr="001A27B7">
        <w:rPr>
          <w:rFonts w:ascii="PT Astra Serif" w:hAnsi="PT Astra Serif" w:cs="Times New Roman"/>
          <w:color w:val="000000" w:themeColor="text1"/>
          <w:szCs w:val="28"/>
        </w:rPr>
        <w:t>При наличии замечаний согласовывающих лиц к проекту распорядительного акта о предоставлении земельного участка указанный проект дорабатывается в течение трех рабочих дней.</w:t>
      </w:r>
    </w:p>
    <w:p w:rsidR="00961424" w:rsidRPr="001A27B7" w:rsidRDefault="00961424" w:rsidP="00961424">
      <w:pPr>
        <w:pStyle w:val="ConsPlusNormal"/>
        <w:ind w:firstLine="709"/>
        <w:jc w:val="both"/>
        <w:rPr>
          <w:rFonts w:ascii="PT Astra Serif" w:hAnsi="PT Astra Serif" w:cs="Times New Roman"/>
          <w:color w:val="000000" w:themeColor="text1"/>
          <w:szCs w:val="28"/>
        </w:rPr>
      </w:pPr>
      <w:r w:rsidRPr="001A27B7">
        <w:rPr>
          <w:rFonts w:ascii="PT Astra Serif" w:hAnsi="PT Astra Serif" w:cs="Times New Roman"/>
          <w:color w:val="000000" w:themeColor="text1"/>
          <w:szCs w:val="28"/>
        </w:rPr>
        <w:t>3.26. Ответственный исполнитель передает согласованный проект распорядительного акта о предоставлении земельного участка на подпись уполномоченному лицу.</w:t>
      </w:r>
    </w:p>
    <w:p w:rsidR="00961424" w:rsidRPr="001A27B7" w:rsidRDefault="00961424" w:rsidP="00961424">
      <w:pPr>
        <w:pStyle w:val="ConsPlusNormal"/>
        <w:ind w:firstLine="709"/>
        <w:jc w:val="both"/>
        <w:rPr>
          <w:rFonts w:ascii="PT Astra Serif" w:hAnsi="PT Astra Serif" w:cs="Times New Roman"/>
          <w:color w:val="000000" w:themeColor="text1"/>
          <w:szCs w:val="28"/>
        </w:rPr>
      </w:pPr>
      <w:r w:rsidRPr="001A27B7">
        <w:rPr>
          <w:rFonts w:ascii="PT Astra Serif" w:hAnsi="PT Astra Serif" w:cs="Times New Roman"/>
          <w:color w:val="000000" w:themeColor="text1"/>
          <w:szCs w:val="28"/>
        </w:rPr>
        <w:t>Максимальный срок выполнения данного действия составляет 1 рабочий день.</w:t>
      </w:r>
    </w:p>
    <w:p w:rsidR="00961424" w:rsidRPr="001A27B7" w:rsidRDefault="00961424" w:rsidP="00961424">
      <w:pPr>
        <w:pStyle w:val="ConsPlusNormal"/>
        <w:ind w:firstLine="709"/>
        <w:jc w:val="both"/>
        <w:rPr>
          <w:rFonts w:ascii="PT Astra Serif" w:hAnsi="PT Astra Serif" w:cs="Times New Roman"/>
          <w:color w:val="000000" w:themeColor="text1"/>
          <w:szCs w:val="28"/>
        </w:rPr>
      </w:pPr>
      <w:r w:rsidRPr="001A27B7">
        <w:rPr>
          <w:rFonts w:ascii="PT Astra Serif" w:hAnsi="PT Astra Serif" w:cs="Times New Roman"/>
          <w:color w:val="000000" w:themeColor="text1"/>
          <w:szCs w:val="28"/>
        </w:rPr>
        <w:t xml:space="preserve">В случае возврата проекта распорядительного акта о предоставлении земельного участка на доработку лицом, уполномоченным на его подписание, выполняются действия, указанные в </w:t>
      </w:r>
      <w:r w:rsidRPr="001A27B7">
        <w:rPr>
          <w:rFonts w:ascii="PT Astra Serif" w:hAnsi="PT Astra Serif" w:cs="Times New Roman"/>
          <w:b/>
          <w:color w:val="000000" w:themeColor="text1"/>
          <w:szCs w:val="28"/>
        </w:rPr>
        <w:t xml:space="preserve">подпунктах 3.24-3.26 </w:t>
      </w:r>
      <w:r w:rsidRPr="001A27B7">
        <w:rPr>
          <w:rFonts w:ascii="PT Astra Serif" w:hAnsi="PT Astra Serif" w:cs="Times New Roman"/>
          <w:color w:val="000000" w:themeColor="text1"/>
          <w:szCs w:val="28"/>
        </w:rPr>
        <w:t>Административного регламента.</w:t>
      </w:r>
    </w:p>
    <w:p w:rsidR="00961424" w:rsidRPr="001A27B7" w:rsidRDefault="00961424" w:rsidP="00961424">
      <w:pPr>
        <w:pStyle w:val="ConsPlusNormal"/>
        <w:ind w:firstLine="709"/>
        <w:jc w:val="both"/>
        <w:rPr>
          <w:rFonts w:ascii="PT Astra Serif" w:hAnsi="PT Astra Serif" w:cs="Times New Roman"/>
          <w:color w:val="000000" w:themeColor="text1"/>
          <w:szCs w:val="28"/>
        </w:rPr>
      </w:pPr>
      <w:r w:rsidRPr="001A27B7">
        <w:rPr>
          <w:rFonts w:ascii="PT Astra Serif" w:hAnsi="PT Astra Serif" w:cs="Times New Roman"/>
          <w:color w:val="000000" w:themeColor="text1"/>
          <w:szCs w:val="28"/>
        </w:rPr>
        <w:t>3.27. Подписанный уполномоченным лицом распорядительный акт о предоставлении земельного участка передается ответственным исполнителем на регистрацию в ответственное структурное подразделение.</w:t>
      </w:r>
    </w:p>
    <w:p w:rsidR="00961424" w:rsidRPr="001A27B7" w:rsidRDefault="00961424" w:rsidP="00961424">
      <w:pPr>
        <w:pStyle w:val="ConsPlusNormal"/>
        <w:ind w:firstLine="709"/>
        <w:jc w:val="both"/>
        <w:rPr>
          <w:rFonts w:ascii="PT Astra Serif" w:hAnsi="PT Astra Serif" w:cs="Times New Roman"/>
          <w:color w:val="000000" w:themeColor="text1"/>
          <w:szCs w:val="28"/>
        </w:rPr>
      </w:pPr>
      <w:r w:rsidRPr="001A27B7">
        <w:rPr>
          <w:rFonts w:ascii="PT Astra Serif" w:hAnsi="PT Astra Serif" w:cs="Times New Roman"/>
          <w:color w:val="000000" w:themeColor="text1"/>
          <w:szCs w:val="28"/>
        </w:rPr>
        <w:t>Максимальный срок выполнения данного действия составляет 1 рабочий день.</w:t>
      </w:r>
    </w:p>
    <w:p w:rsidR="00961424" w:rsidRPr="001A27B7" w:rsidRDefault="00961424" w:rsidP="00961424">
      <w:pPr>
        <w:pStyle w:val="ConsPlusNormal"/>
        <w:ind w:firstLine="709"/>
        <w:jc w:val="both"/>
        <w:rPr>
          <w:rFonts w:ascii="PT Astra Serif" w:hAnsi="PT Astra Serif" w:cs="Times New Roman"/>
          <w:color w:val="000000" w:themeColor="text1"/>
          <w:szCs w:val="28"/>
        </w:rPr>
      </w:pPr>
      <w:r w:rsidRPr="001A27B7">
        <w:rPr>
          <w:rFonts w:ascii="PT Astra Serif" w:hAnsi="PT Astra Serif" w:cs="Times New Roman"/>
          <w:color w:val="000000" w:themeColor="text1"/>
          <w:szCs w:val="28"/>
        </w:rPr>
        <w:t>3.28. Ответственный исполнитель готовит два экземпляра распорядительного акта о предоставлении земельного участка, оформленных в установленном порядке.</w:t>
      </w:r>
    </w:p>
    <w:p w:rsidR="00961424" w:rsidRPr="001A27B7" w:rsidRDefault="00961424" w:rsidP="00961424">
      <w:pPr>
        <w:pStyle w:val="ConsPlusNormal"/>
        <w:ind w:firstLine="709"/>
        <w:jc w:val="both"/>
        <w:rPr>
          <w:rFonts w:ascii="PT Astra Serif" w:hAnsi="PT Astra Serif" w:cs="Times New Roman"/>
          <w:color w:val="000000" w:themeColor="text1"/>
          <w:szCs w:val="28"/>
        </w:rPr>
      </w:pPr>
      <w:r w:rsidRPr="001A27B7">
        <w:rPr>
          <w:rFonts w:ascii="PT Astra Serif" w:hAnsi="PT Astra Serif" w:cs="Times New Roman"/>
          <w:color w:val="000000" w:themeColor="text1"/>
          <w:szCs w:val="28"/>
        </w:rPr>
        <w:lastRenderedPageBreak/>
        <w:t xml:space="preserve">Один экземпляр распорядительного акта о предоставлении земельного участка с приложением заявления и документов, указанных в </w:t>
      </w:r>
      <w:r w:rsidRPr="001A27B7">
        <w:rPr>
          <w:rFonts w:ascii="PT Astra Serif" w:hAnsi="PT Astra Serif" w:cs="Times New Roman"/>
          <w:b/>
          <w:color w:val="000000" w:themeColor="text1"/>
          <w:szCs w:val="28"/>
        </w:rPr>
        <w:t xml:space="preserve">подпункте 2.7 </w:t>
      </w:r>
      <w:r w:rsidRPr="001A27B7">
        <w:rPr>
          <w:rFonts w:ascii="PT Astra Serif" w:hAnsi="PT Astra Serif" w:cs="Times New Roman"/>
          <w:color w:val="000000" w:themeColor="text1"/>
          <w:szCs w:val="28"/>
        </w:rPr>
        <w:t>Административного регламента, ответственный исполнитель направляет в архив Исполнителя.</w:t>
      </w:r>
    </w:p>
    <w:p w:rsidR="00961424" w:rsidRPr="001A27B7" w:rsidRDefault="00961424" w:rsidP="00961424">
      <w:pPr>
        <w:pStyle w:val="ConsPlusNormal"/>
        <w:ind w:firstLine="709"/>
        <w:jc w:val="both"/>
        <w:rPr>
          <w:rFonts w:ascii="PT Astra Serif" w:hAnsi="PT Astra Serif" w:cs="Times New Roman"/>
          <w:color w:val="000000" w:themeColor="text1"/>
          <w:szCs w:val="28"/>
        </w:rPr>
      </w:pPr>
      <w:r w:rsidRPr="001A27B7">
        <w:rPr>
          <w:rFonts w:ascii="PT Astra Serif" w:hAnsi="PT Astra Serif" w:cs="Times New Roman"/>
          <w:color w:val="000000" w:themeColor="text1"/>
          <w:szCs w:val="28"/>
        </w:rPr>
        <w:t>3.29. После подписания распорядительного акта о предоставлении земельного участка ответственный исполнитель обеспечивает уведомление заявителя о принятии решения о предоставлении ему земельного участка, направление заявителю копии такого решения с приложением оригинала кадастрового паспорта этого земельного участка.</w:t>
      </w:r>
    </w:p>
    <w:p w:rsidR="00961424" w:rsidRPr="001A27B7" w:rsidRDefault="00961424" w:rsidP="00961424">
      <w:pPr>
        <w:pStyle w:val="ConsPlusNormal"/>
        <w:ind w:firstLine="709"/>
        <w:jc w:val="both"/>
        <w:rPr>
          <w:rFonts w:ascii="PT Astra Serif" w:hAnsi="PT Astra Serif" w:cs="Times New Roman"/>
          <w:color w:val="000000" w:themeColor="text1"/>
          <w:szCs w:val="28"/>
        </w:rPr>
      </w:pPr>
      <w:r w:rsidRPr="001A27B7">
        <w:rPr>
          <w:rFonts w:ascii="PT Astra Serif" w:hAnsi="PT Astra Serif" w:cs="Times New Roman"/>
          <w:color w:val="000000" w:themeColor="text1"/>
          <w:szCs w:val="28"/>
        </w:rPr>
        <w:t>Максимальный срок выполнения данного действия составляет 2 рабочих дня.</w:t>
      </w:r>
    </w:p>
    <w:p w:rsidR="00961424" w:rsidRPr="001A27B7" w:rsidRDefault="00961424" w:rsidP="00961424">
      <w:pPr>
        <w:pStyle w:val="ConsPlusNormal"/>
        <w:ind w:firstLine="709"/>
        <w:jc w:val="both"/>
        <w:rPr>
          <w:rFonts w:ascii="PT Astra Serif" w:hAnsi="PT Astra Serif" w:cs="Times New Roman"/>
          <w:color w:val="000000" w:themeColor="text1"/>
          <w:szCs w:val="28"/>
        </w:rPr>
      </w:pPr>
      <w:r w:rsidRPr="001A27B7">
        <w:rPr>
          <w:rFonts w:ascii="PT Astra Serif" w:hAnsi="PT Astra Serif" w:cs="Times New Roman"/>
          <w:color w:val="000000" w:themeColor="text1"/>
          <w:szCs w:val="28"/>
        </w:rPr>
        <w:t xml:space="preserve">3.30. Результатом административной процедуры является принятие распорядительного акта о предоставлении земельного участка </w:t>
      </w:r>
      <w:r w:rsidRPr="001A27B7">
        <w:rPr>
          <w:rFonts w:ascii="PT Astra Serif" w:hAnsi="PT Astra Serif" w:cs="Times New Roman"/>
          <w:i/>
          <w:color w:val="000000" w:themeColor="text1"/>
          <w:szCs w:val="28"/>
        </w:rPr>
        <w:t>(например, посредством издания постановления)</w:t>
      </w:r>
      <w:r w:rsidRPr="001A27B7">
        <w:rPr>
          <w:rFonts w:ascii="PT Astra Serif" w:hAnsi="PT Astra Serif" w:cs="Times New Roman"/>
          <w:color w:val="000000" w:themeColor="text1"/>
          <w:szCs w:val="28"/>
        </w:rPr>
        <w:t>.</w:t>
      </w:r>
    </w:p>
    <w:p w:rsidR="00961424" w:rsidRPr="001A27B7" w:rsidRDefault="00961424" w:rsidP="00961424">
      <w:pPr>
        <w:pStyle w:val="ConsPlusNormal"/>
        <w:ind w:firstLine="709"/>
        <w:jc w:val="both"/>
        <w:rPr>
          <w:rFonts w:ascii="PT Astra Serif" w:hAnsi="PT Astra Serif" w:cs="Times New Roman"/>
          <w:color w:val="000000" w:themeColor="text1"/>
          <w:szCs w:val="28"/>
        </w:rPr>
      </w:pPr>
      <w:r w:rsidRPr="001A27B7">
        <w:rPr>
          <w:rFonts w:ascii="PT Astra Serif" w:hAnsi="PT Astra Serif" w:cs="Times New Roman"/>
          <w:color w:val="000000" w:themeColor="text1"/>
          <w:szCs w:val="28"/>
        </w:rPr>
        <w:t>Максимальный срок выполнения административной процедуры составляет 1 месяц со дня поступления заявления.</w:t>
      </w:r>
    </w:p>
    <w:p w:rsidR="00961424" w:rsidRPr="001A27B7" w:rsidRDefault="00961424" w:rsidP="00961424">
      <w:pPr>
        <w:pStyle w:val="ConsPlusNormal"/>
        <w:ind w:firstLine="709"/>
        <w:jc w:val="both"/>
        <w:rPr>
          <w:rFonts w:ascii="PT Astra Serif" w:hAnsi="PT Astra Serif" w:cs="Times New Roman"/>
          <w:color w:val="000000" w:themeColor="text1"/>
          <w:szCs w:val="28"/>
        </w:rPr>
      </w:pPr>
      <w:r w:rsidRPr="001A27B7">
        <w:rPr>
          <w:rFonts w:ascii="PT Astra Serif" w:hAnsi="PT Astra Serif" w:cs="Times New Roman"/>
          <w:color w:val="000000" w:themeColor="text1"/>
          <w:szCs w:val="28"/>
        </w:rPr>
        <w:t>3.31. Способом фиксации результата административной процедуры является оформление распорядительного акта о предоставлении земельного участка на бумажном носителе с присвоением ему даты и регистрационного номера и занесением данного номера в книгу учета распорядительных актов  в порядке делопроизводства.</w:t>
      </w:r>
    </w:p>
    <w:p w:rsidR="00961424" w:rsidRPr="001A27B7" w:rsidRDefault="00961424" w:rsidP="00961424">
      <w:pPr>
        <w:pStyle w:val="ConsPlusNormal"/>
        <w:ind w:firstLine="709"/>
        <w:jc w:val="both"/>
        <w:rPr>
          <w:rFonts w:ascii="PT Astra Serif" w:hAnsi="PT Astra Serif" w:cs="Times New Roman"/>
          <w:color w:val="000000" w:themeColor="text1"/>
          <w:szCs w:val="28"/>
        </w:rPr>
      </w:pPr>
    </w:p>
    <w:p w:rsidR="00961424" w:rsidRPr="001A27B7" w:rsidRDefault="00961424" w:rsidP="00961424">
      <w:pPr>
        <w:pStyle w:val="ConsPlusNormal"/>
        <w:ind w:firstLine="709"/>
        <w:jc w:val="center"/>
        <w:rPr>
          <w:rFonts w:ascii="PT Astra Serif" w:hAnsi="PT Astra Serif" w:cs="Times New Roman"/>
          <w:color w:val="000000" w:themeColor="text1"/>
          <w:szCs w:val="28"/>
        </w:rPr>
      </w:pPr>
      <w:r w:rsidRPr="001A27B7">
        <w:rPr>
          <w:rFonts w:ascii="PT Astra Serif" w:hAnsi="PT Astra Serif" w:cs="Times New Roman"/>
          <w:color w:val="000000" w:themeColor="text1"/>
          <w:szCs w:val="28"/>
        </w:rPr>
        <w:t>Выдача заявителю документов о предоставлении</w:t>
      </w:r>
    </w:p>
    <w:p w:rsidR="00961424" w:rsidRPr="001A27B7" w:rsidRDefault="00961424" w:rsidP="00961424">
      <w:pPr>
        <w:pStyle w:val="ConsPlusNormal"/>
        <w:ind w:firstLine="709"/>
        <w:jc w:val="center"/>
        <w:rPr>
          <w:rFonts w:ascii="PT Astra Serif" w:hAnsi="PT Astra Serif" w:cs="Times New Roman"/>
          <w:color w:val="000000" w:themeColor="text1"/>
          <w:szCs w:val="28"/>
        </w:rPr>
      </w:pPr>
      <w:r w:rsidRPr="001A27B7">
        <w:rPr>
          <w:rFonts w:ascii="PT Astra Serif" w:hAnsi="PT Astra Serif" w:cs="Times New Roman"/>
          <w:color w:val="000000" w:themeColor="text1"/>
          <w:szCs w:val="28"/>
        </w:rPr>
        <w:t>земельного участка в постоянное (бессрочное) пользование</w:t>
      </w:r>
    </w:p>
    <w:p w:rsidR="00961424" w:rsidRPr="001A27B7" w:rsidRDefault="00961424" w:rsidP="00961424">
      <w:pPr>
        <w:pStyle w:val="ConsPlusNormal"/>
        <w:ind w:firstLine="709"/>
        <w:jc w:val="center"/>
        <w:rPr>
          <w:rFonts w:ascii="PT Astra Serif" w:hAnsi="PT Astra Serif" w:cs="Times New Roman"/>
          <w:color w:val="000000" w:themeColor="text1"/>
          <w:szCs w:val="28"/>
        </w:rPr>
      </w:pPr>
    </w:p>
    <w:p w:rsidR="00961424" w:rsidRPr="001A27B7" w:rsidRDefault="00961424" w:rsidP="00961424">
      <w:pPr>
        <w:pStyle w:val="ConsPlusNormal"/>
        <w:ind w:firstLine="709"/>
        <w:jc w:val="both"/>
        <w:rPr>
          <w:rFonts w:ascii="PT Astra Serif" w:hAnsi="PT Astra Serif" w:cs="Times New Roman"/>
          <w:color w:val="000000" w:themeColor="text1"/>
          <w:szCs w:val="28"/>
        </w:rPr>
      </w:pPr>
      <w:r w:rsidRPr="001A27B7">
        <w:rPr>
          <w:rFonts w:ascii="PT Astra Serif" w:hAnsi="PT Astra Serif" w:cs="Times New Roman"/>
          <w:color w:val="000000" w:themeColor="text1"/>
          <w:szCs w:val="28"/>
        </w:rPr>
        <w:t>3.32. Основанием для начала административной процедуры является регистрация распорядительного акта о предоставлении земельного участка, подписанного уполномоченным лицом.</w:t>
      </w:r>
    </w:p>
    <w:p w:rsidR="00961424" w:rsidRPr="001A27B7" w:rsidRDefault="00961424" w:rsidP="00961424">
      <w:pPr>
        <w:pStyle w:val="ConsPlusNormal"/>
        <w:ind w:firstLine="709"/>
        <w:jc w:val="both"/>
        <w:rPr>
          <w:rFonts w:ascii="PT Astra Serif" w:hAnsi="PT Astra Serif" w:cs="Times New Roman"/>
          <w:color w:val="000000" w:themeColor="text1"/>
          <w:szCs w:val="28"/>
        </w:rPr>
      </w:pPr>
      <w:r w:rsidRPr="001A27B7">
        <w:rPr>
          <w:rFonts w:ascii="PT Astra Serif" w:hAnsi="PT Astra Serif" w:cs="Times New Roman"/>
          <w:color w:val="000000" w:themeColor="text1"/>
          <w:szCs w:val="28"/>
        </w:rPr>
        <w:t xml:space="preserve">3.33. После регистрации распорядительного акта о предоставлении земельного участка ответственный исполнитель осуществляет отправку его копии заявителю посредством почтовой связи (на электронную почту в форме электронного документа) или его передачу заявителю лично в порядке, аналогичном установленному </w:t>
      </w:r>
      <w:r w:rsidRPr="001A27B7">
        <w:rPr>
          <w:rFonts w:ascii="PT Astra Serif" w:hAnsi="PT Astra Serif" w:cs="Times New Roman"/>
          <w:b/>
          <w:color w:val="000000" w:themeColor="text1"/>
          <w:szCs w:val="28"/>
        </w:rPr>
        <w:t>подпунктами 3.34, 3.35</w:t>
      </w:r>
      <w:r w:rsidRPr="001A27B7">
        <w:rPr>
          <w:rFonts w:ascii="PT Astra Serif" w:hAnsi="PT Astra Serif" w:cs="Times New Roman"/>
          <w:color w:val="000000" w:themeColor="text1"/>
          <w:szCs w:val="28"/>
        </w:rPr>
        <w:t xml:space="preserve"> Административного регламента.</w:t>
      </w:r>
    </w:p>
    <w:p w:rsidR="00961424" w:rsidRPr="001A27B7" w:rsidRDefault="00961424" w:rsidP="00961424">
      <w:pPr>
        <w:pStyle w:val="ConsPlusNormal"/>
        <w:ind w:firstLine="709"/>
        <w:jc w:val="both"/>
        <w:rPr>
          <w:rFonts w:ascii="PT Astra Serif" w:hAnsi="PT Astra Serif" w:cs="Times New Roman"/>
          <w:color w:val="000000" w:themeColor="text1"/>
          <w:szCs w:val="28"/>
        </w:rPr>
      </w:pPr>
      <w:r w:rsidRPr="001A27B7">
        <w:rPr>
          <w:rFonts w:ascii="PT Astra Serif" w:hAnsi="PT Astra Serif" w:cs="Times New Roman"/>
          <w:color w:val="000000" w:themeColor="text1"/>
          <w:szCs w:val="28"/>
        </w:rPr>
        <w:t>Максимальный срок выполнения данного действия составляет 1 рабочий день.</w:t>
      </w:r>
    </w:p>
    <w:p w:rsidR="00961424" w:rsidRPr="001A27B7" w:rsidRDefault="00961424" w:rsidP="00961424">
      <w:pPr>
        <w:pStyle w:val="ConsPlusNormal"/>
        <w:ind w:firstLine="709"/>
        <w:jc w:val="both"/>
        <w:rPr>
          <w:rFonts w:ascii="PT Astra Serif" w:hAnsi="PT Astra Serif" w:cs="Times New Roman"/>
          <w:color w:val="000000" w:themeColor="text1"/>
          <w:szCs w:val="28"/>
        </w:rPr>
      </w:pPr>
      <w:r w:rsidRPr="001A27B7">
        <w:rPr>
          <w:rFonts w:ascii="PT Astra Serif" w:hAnsi="PT Astra Serif" w:cs="Times New Roman"/>
          <w:color w:val="000000" w:themeColor="text1"/>
          <w:szCs w:val="28"/>
        </w:rPr>
        <w:t>3.34. При выдаче распорядительного акта о предоставлении земельного участка заявителю лично ответственный исполнитель устанавливает личность заявителя, в том числе:</w:t>
      </w:r>
    </w:p>
    <w:p w:rsidR="00961424" w:rsidRPr="001A27B7" w:rsidRDefault="00961424" w:rsidP="00961424">
      <w:pPr>
        <w:pStyle w:val="af"/>
        <w:spacing w:before="0" w:after="0"/>
        <w:ind w:firstLine="709"/>
        <w:jc w:val="both"/>
        <w:rPr>
          <w:rFonts w:ascii="PT Astra Serif" w:hAnsi="PT Astra Serif" w:cs="Times New Roman"/>
          <w:color w:val="000000" w:themeColor="text1"/>
          <w:sz w:val="28"/>
          <w:szCs w:val="28"/>
        </w:rPr>
      </w:pPr>
      <w:r w:rsidRPr="001A27B7">
        <w:rPr>
          <w:rFonts w:ascii="PT Astra Serif" w:hAnsi="PT Astra Serif" w:cs="Times New Roman"/>
          <w:color w:val="000000" w:themeColor="text1"/>
          <w:sz w:val="28"/>
          <w:szCs w:val="28"/>
        </w:rPr>
        <w:t>проверяет документ, удостоверяющий личность заявителя, являющегося физическим лицом, либо личность представителя физического или юридического лица;</w:t>
      </w:r>
    </w:p>
    <w:p w:rsidR="00961424" w:rsidRPr="001A27B7" w:rsidRDefault="00961424" w:rsidP="00961424">
      <w:pPr>
        <w:pStyle w:val="af"/>
        <w:spacing w:before="0" w:after="0"/>
        <w:ind w:firstLine="709"/>
        <w:jc w:val="both"/>
        <w:rPr>
          <w:rFonts w:ascii="PT Astra Serif" w:hAnsi="PT Astra Serif" w:cs="Times New Roman"/>
          <w:color w:val="000000" w:themeColor="text1"/>
          <w:sz w:val="28"/>
          <w:szCs w:val="28"/>
        </w:rPr>
      </w:pPr>
      <w:r w:rsidRPr="001A27B7">
        <w:rPr>
          <w:rFonts w:ascii="PT Astra Serif" w:hAnsi="PT Astra Serif" w:cs="Times New Roman"/>
          <w:color w:val="000000" w:themeColor="text1"/>
          <w:sz w:val="28"/>
          <w:szCs w:val="28"/>
        </w:rPr>
        <w:lastRenderedPageBreak/>
        <w:t>проверяет документ, удостоверяющий права (полномочия) представителя физического или юридического лица, если за получением документов обращается представитель заявителя (заявителей).</w:t>
      </w:r>
    </w:p>
    <w:p w:rsidR="00961424" w:rsidRPr="001A27B7" w:rsidRDefault="00961424" w:rsidP="00961424">
      <w:pPr>
        <w:pStyle w:val="ConsPlusNormal"/>
        <w:ind w:firstLine="709"/>
        <w:jc w:val="both"/>
        <w:rPr>
          <w:rFonts w:ascii="PT Astra Serif" w:hAnsi="PT Astra Serif" w:cs="Times New Roman"/>
          <w:color w:val="000000" w:themeColor="text1"/>
          <w:szCs w:val="28"/>
        </w:rPr>
      </w:pPr>
      <w:r w:rsidRPr="001A27B7">
        <w:rPr>
          <w:rFonts w:ascii="PT Astra Serif" w:hAnsi="PT Astra Serif" w:cs="Times New Roman"/>
          <w:color w:val="000000" w:themeColor="text1"/>
          <w:szCs w:val="28"/>
        </w:rPr>
        <w:t xml:space="preserve">3.35. Ответственный исполнитель фиксирует факт выдачи заявителю распорядительного акта о предоставлении земельного участка путем внесения соответствующей записи в книгу учета распорядительных актов </w:t>
      </w:r>
      <w:r w:rsidRPr="001A27B7">
        <w:rPr>
          <w:rFonts w:ascii="PT Astra Serif" w:hAnsi="PT Astra Serif" w:cs="Times New Roman"/>
          <w:i/>
          <w:color w:val="000000" w:themeColor="text1"/>
          <w:szCs w:val="28"/>
        </w:rPr>
        <w:t xml:space="preserve"> </w:t>
      </w:r>
      <w:r w:rsidRPr="001A27B7">
        <w:rPr>
          <w:rFonts w:ascii="PT Astra Serif" w:hAnsi="PT Astra Serif" w:cs="Times New Roman"/>
          <w:color w:val="000000" w:themeColor="text1"/>
          <w:szCs w:val="28"/>
        </w:rPr>
        <w:t>в порядке делопроизводства.</w:t>
      </w:r>
    </w:p>
    <w:p w:rsidR="00961424" w:rsidRPr="001A27B7" w:rsidRDefault="00961424" w:rsidP="00961424">
      <w:pPr>
        <w:pStyle w:val="ConsPlusNormal"/>
        <w:ind w:firstLine="709"/>
        <w:jc w:val="both"/>
        <w:rPr>
          <w:rFonts w:ascii="PT Astra Serif" w:hAnsi="PT Astra Serif" w:cs="Times New Roman"/>
          <w:color w:val="000000" w:themeColor="text1"/>
          <w:szCs w:val="28"/>
        </w:rPr>
      </w:pPr>
      <w:r w:rsidRPr="001A27B7">
        <w:rPr>
          <w:rFonts w:ascii="PT Astra Serif" w:hAnsi="PT Astra Serif" w:cs="Times New Roman"/>
          <w:color w:val="000000" w:themeColor="text1"/>
          <w:szCs w:val="28"/>
        </w:rPr>
        <w:t>Заявитель расписывается в получении распорядительного акта о предоставлении земельного участка в книге учета выданных документов.</w:t>
      </w:r>
    </w:p>
    <w:p w:rsidR="00961424" w:rsidRPr="001A27B7" w:rsidRDefault="00961424" w:rsidP="00961424">
      <w:pPr>
        <w:spacing w:after="0"/>
        <w:ind w:firstLine="709"/>
        <w:jc w:val="both"/>
        <w:rPr>
          <w:rFonts w:ascii="PT Astra Serif" w:hAnsi="PT Astra Serif"/>
          <w:color w:val="000000" w:themeColor="text1"/>
          <w:szCs w:val="28"/>
        </w:rPr>
      </w:pPr>
      <w:r w:rsidRPr="001A27B7">
        <w:rPr>
          <w:rFonts w:ascii="PT Astra Serif" w:hAnsi="PT Astra Serif"/>
          <w:color w:val="000000" w:themeColor="text1"/>
          <w:szCs w:val="28"/>
        </w:rPr>
        <w:t>Максимальный срок выполнения указанного административного действия составляет 10 минут.</w:t>
      </w:r>
    </w:p>
    <w:p w:rsidR="00961424" w:rsidRPr="001A27B7" w:rsidRDefault="00961424" w:rsidP="00961424">
      <w:pPr>
        <w:spacing w:after="0"/>
        <w:ind w:firstLine="709"/>
        <w:jc w:val="both"/>
        <w:outlineLvl w:val="2"/>
        <w:rPr>
          <w:rFonts w:ascii="PT Astra Serif" w:hAnsi="PT Astra Serif"/>
          <w:bCs/>
          <w:color w:val="000000" w:themeColor="text1"/>
          <w:szCs w:val="28"/>
        </w:rPr>
      </w:pPr>
      <w:r w:rsidRPr="001A27B7">
        <w:rPr>
          <w:rFonts w:ascii="PT Astra Serif" w:hAnsi="PT Astra Serif"/>
          <w:bCs/>
          <w:color w:val="000000" w:themeColor="text1"/>
          <w:szCs w:val="28"/>
        </w:rPr>
        <w:t xml:space="preserve">При выдаче документов о предоставлении земельного участка заявитель информируется о необходимости проведения государственной регистрации права постоянного (бессрочного) пользования земельным участком в соответствии с Федеральным </w:t>
      </w:r>
      <w:hyperlink r:id="rId20" w:history="1">
        <w:r w:rsidRPr="001A27B7">
          <w:rPr>
            <w:rFonts w:ascii="PT Astra Serif" w:hAnsi="PT Astra Serif"/>
            <w:bCs/>
            <w:color w:val="000000" w:themeColor="text1"/>
            <w:szCs w:val="28"/>
          </w:rPr>
          <w:t>законом</w:t>
        </w:r>
      </w:hyperlink>
      <w:r w:rsidRPr="001A27B7">
        <w:rPr>
          <w:rFonts w:ascii="PT Astra Serif" w:hAnsi="PT Astra Serif"/>
          <w:bCs/>
          <w:color w:val="000000" w:themeColor="text1"/>
          <w:szCs w:val="28"/>
        </w:rPr>
        <w:t xml:space="preserve"> </w:t>
      </w:r>
      <w:r w:rsidRPr="001A27B7">
        <w:rPr>
          <w:rFonts w:ascii="PT Astra Serif" w:hAnsi="PT Astra Serif"/>
          <w:color w:val="000000" w:themeColor="text1"/>
          <w:szCs w:val="28"/>
        </w:rPr>
        <w:t>13 июля 2015 года № 218-ФЗ «О государственной регистрации недвижимости».</w:t>
      </w:r>
    </w:p>
    <w:p w:rsidR="00961424" w:rsidRPr="001A27B7" w:rsidRDefault="00961424" w:rsidP="00961424">
      <w:pPr>
        <w:pStyle w:val="ConsPlusNormal"/>
        <w:ind w:firstLine="709"/>
        <w:jc w:val="both"/>
        <w:rPr>
          <w:rFonts w:ascii="PT Astra Serif" w:hAnsi="PT Astra Serif" w:cs="Times New Roman"/>
          <w:color w:val="000000" w:themeColor="text1"/>
          <w:szCs w:val="28"/>
        </w:rPr>
      </w:pPr>
      <w:r w:rsidRPr="001A27B7">
        <w:rPr>
          <w:rFonts w:ascii="PT Astra Serif" w:hAnsi="PT Astra Serif" w:cs="Times New Roman"/>
          <w:color w:val="000000" w:themeColor="text1"/>
          <w:szCs w:val="28"/>
        </w:rPr>
        <w:t>3.36. Результатом административной процедуры является отправка распорядительного акта о предоставлении земельного участка в адрес заявителя либо получение распорядительного акта заявителем лично.</w:t>
      </w:r>
    </w:p>
    <w:p w:rsidR="00961424" w:rsidRPr="001A27B7" w:rsidRDefault="00961424" w:rsidP="00961424">
      <w:pPr>
        <w:pStyle w:val="ConsPlusNormal"/>
        <w:ind w:firstLine="709"/>
        <w:jc w:val="both"/>
        <w:rPr>
          <w:rFonts w:ascii="PT Astra Serif" w:hAnsi="PT Astra Serif" w:cs="Times New Roman"/>
          <w:color w:val="000000" w:themeColor="text1"/>
          <w:szCs w:val="28"/>
        </w:rPr>
      </w:pPr>
      <w:r w:rsidRPr="001A27B7">
        <w:rPr>
          <w:rFonts w:ascii="PT Astra Serif" w:hAnsi="PT Astra Serif" w:cs="Times New Roman"/>
          <w:color w:val="000000" w:themeColor="text1"/>
          <w:szCs w:val="28"/>
        </w:rPr>
        <w:t xml:space="preserve">3.37. Способом фиксации административной процедуры является занесение отметок об отправке распорядительного акта о предоставлении земельного участка заявителю либо о получении распорядительного акта о предоставлении земельного участка заявителем лично в книгу учета исходящей корреспонденции </w:t>
      </w:r>
      <w:r w:rsidRPr="001A27B7">
        <w:rPr>
          <w:rFonts w:ascii="PT Astra Serif" w:hAnsi="PT Astra Serif" w:cs="Times New Roman"/>
          <w:i/>
          <w:color w:val="000000" w:themeColor="text1"/>
          <w:szCs w:val="28"/>
        </w:rPr>
        <w:t xml:space="preserve"> </w:t>
      </w:r>
      <w:r w:rsidRPr="001A27B7">
        <w:rPr>
          <w:rFonts w:ascii="PT Astra Serif" w:hAnsi="PT Astra Serif" w:cs="Times New Roman"/>
          <w:color w:val="000000" w:themeColor="text1"/>
          <w:szCs w:val="28"/>
        </w:rPr>
        <w:t>в порядке делопроизводства.</w:t>
      </w:r>
    </w:p>
    <w:bookmarkEnd w:id="16"/>
    <w:p w:rsidR="00961424" w:rsidRPr="001A27B7" w:rsidRDefault="00961424" w:rsidP="00961424">
      <w:pPr>
        <w:spacing w:after="0"/>
        <w:ind w:firstLine="709"/>
        <w:jc w:val="both"/>
        <w:rPr>
          <w:rFonts w:ascii="PT Astra Serif" w:hAnsi="PT Astra Serif"/>
          <w:color w:val="000000" w:themeColor="text1"/>
          <w:szCs w:val="28"/>
        </w:rPr>
      </w:pPr>
    </w:p>
    <w:p w:rsidR="00961424" w:rsidRPr="001A27B7" w:rsidRDefault="00961424" w:rsidP="00961424">
      <w:pPr>
        <w:spacing w:after="0"/>
        <w:ind w:firstLine="709"/>
        <w:jc w:val="center"/>
        <w:rPr>
          <w:rFonts w:ascii="PT Astra Serif" w:hAnsi="PT Astra Serif"/>
          <w:color w:val="000000" w:themeColor="text1"/>
          <w:szCs w:val="28"/>
        </w:rPr>
      </w:pPr>
      <w:r w:rsidRPr="001A27B7">
        <w:rPr>
          <w:rFonts w:ascii="PT Astra Serif" w:hAnsi="PT Astra Serif"/>
          <w:color w:val="000000" w:themeColor="text1"/>
          <w:szCs w:val="28"/>
        </w:rPr>
        <w:t>Особенности предоставления муниципальной услуги</w:t>
      </w:r>
    </w:p>
    <w:p w:rsidR="00961424" w:rsidRPr="001A27B7" w:rsidRDefault="00961424" w:rsidP="00961424">
      <w:pPr>
        <w:spacing w:after="0"/>
        <w:ind w:firstLine="709"/>
        <w:jc w:val="center"/>
        <w:rPr>
          <w:rFonts w:ascii="PT Astra Serif" w:hAnsi="PT Astra Serif"/>
          <w:color w:val="000000" w:themeColor="text1"/>
          <w:szCs w:val="28"/>
        </w:rPr>
      </w:pPr>
      <w:r w:rsidRPr="001A27B7">
        <w:rPr>
          <w:rFonts w:ascii="PT Astra Serif" w:hAnsi="PT Astra Serif"/>
          <w:color w:val="000000" w:themeColor="text1"/>
          <w:szCs w:val="28"/>
        </w:rPr>
        <w:t>в электронной форме</w:t>
      </w:r>
    </w:p>
    <w:p w:rsidR="00961424" w:rsidRPr="001A27B7" w:rsidRDefault="00961424" w:rsidP="00961424">
      <w:pPr>
        <w:spacing w:after="0"/>
        <w:ind w:firstLine="709"/>
        <w:jc w:val="both"/>
        <w:rPr>
          <w:rFonts w:ascii="PT Astra Serif" w:hAnsi="PT Astra Serif"/>
          <w:color w:val="000000" w:themeColor="text1"/>
          <w:szCs w:val="28"/>
        </w:rPr>
      </w:pPr>
    </w:p>
    <w:p w:rsidR="00961424" w:rsidRPr="001A27B7" w:rsidRDefault="00961424" w:rsidP="00961424">
      <w:pPr>
        <w:spacing w:after="0"/>
        <w:ind w:firstLine="720"/>
        <w:jc w:val="both"/>
        <w:rPr>
          <w:rFonts w:ascii="PT Astra Serif" w:hAnsi="PT Astra Serif"/>
          <w:color w:val="000000" w:themeColor="text1"/>
          <w:szCs w:val="28"/>
        </w:rPr>
      </w:pPr>
      <w:r w:rsidRPr="001A27B7">
        <w:rPr>
          <w:rFonts w:ascii="PT Astra Serif" w:hAnsi="PT Astra Serif"/>
          <w:color w:val="000000" w:themeColor="text1"/>
          <w:szCs w:val="28"/>
        </w:rPr>
        <w:t>3.38. Предоставление муниципальной услуги в электронной форме предполагает использование информационно-телекоммуникационных технологий, в том числе официального сайта Исполнителя и Портала государственных услуг и муниципальных услуг в информационно-телекоммуникационной сети «Интернет», и обеспечивает возможность:</w:t>
      </w:r>
    </w:p>
    <w:p w:rsidR="00961424" w:rsidRPr="001A27B7" w:rsidRDefault="00961424" w:rsidP="00961424">
      <w:pPr>
        <w:spacing w:after="0"/>
        <w:ind w:firstLine="709"/>
        <w:jc w:val="both"/>
        <w:rPr>
          <w:rFonts w:ascii="PT Astra Serif" w:hAnsi="PT Astra Serif"/>
          <w:color w:val="000000" w:themeColor="text1"/>
          <w:szCs w:val="28"/>
        </w:rPr>
      </w:pPr>
      <w:r w:rsidRPr="001A27B7">
        <w:rPr>
          <w:rFonts w:ascii="PT Astra Serif" w:hAnsi="PT Astra Serif"/>
          <w:color w:val="000000" w:themeColor="text1"/>
          <w:szCs w:val="28"/>
        </w:rPr>
        <w:t>получения заявителем информации о перечне документов, необходимых для получения муниципальной услуги, о режиме работы Исполнителя, контактных телефонах и другой контактной информации для заявителей;</w:t>
      </w:r>
    </w:p>
    <w:p w:rsidR="00961424" w:rsidRPr="001A27B7" w:rsidRDefault="00961424" w:rsidP="00961424">
      <w:pPr>
        <w:spacing w:after="0"/>
        <w:ind w:firstLine="709"/>
        <w:jc w:val="both"/>
        <w:rPr>
          <w:rFonts w:ascii="PT Astra Serif" w:hAnsi="PT Astra Serif"/>
          <w:color w:val="000000" w:themeColor="text1"/>
          <w:szCs w:val="28"/>
        </w:rPr>
      </w:pPr>
      <w:r w:rsidRPr="001A27B7">
        <w:rPr>
          <w:rFonts w:ascii="PT Astra Serif" w:hAnsi="PT Astra Serif"/>
          <w:color w:val="000000" w:themeColor="text1"/>
          <w:szCs w:val="28"/>
        </w:rPr>
        <w:t>доступа к формам заявлений и иных документов, необходимых для получения муниципальной услуги, для копирования и заполнения в электронной форме;</w:t>
      </w:r>
    </w:p>
    <w:p w:rsidR="00961424" w:rsidRPr="001A27B7" w:rsidRDefault="00961424" w:rsidP="00961424">
      <w:pPr>
        <w:spacing w:after="0"/>
        <w:ind w:firstLine="709"/>
        <w:jc w:val="both"/>
        <w:rPr>
          <w:rFonts w:ascii="PT Astra Serif" w:hAnsi="PT Astra Serif"/>
          <w:color w:val="000000" w:themeColor="text1"/>
          <w:szCs w:val="28"/>
        </w:rPr>
      </w:pPr>
      <w:r w:rsidRPr="001A27B7">
        <w:rPr>
          <w:rFonts w:ascii="PT Astra Serif" w:hAnsi="PT Astra Serif"/>
          <w:color w:val="000000" w:themeColor="text1"/>
          <w:szCs w:val="28"/>
        </w:rPr>
        <w:lastRenderedPageBreak/>
        <w:t>представления документов (заявления) в электронной форме (в форме электронного документа);</w:t>
      </w:r>
    </w:p>
    <w:p w:rsidR="00961424" w:rsidRPr="001A27B7" w:rsidRDefault="00961424" w:rsidP="00961424">
      <w:pPr>
        <w:spacing w:after="0"/>
        <w:ind w:firstLine="709"/>
        <w:jc w:val="both"/>
        <w:rPr>
          <w:rFonts w:ascii="PT Astra Serif" w:hAnsi="PT Astra Serif"/>
          <w:color w:val="000000" w:themeColor="text1"/>
          <w:szCs w:val="28"/>
        </w:rPr>
      </w:pPr>
      <w:r w:rsidRPr="001A27B7">
        <w:rPr>
          <w:rFonts w:ascii="PT Astra Serif" w:hAnsi="PT Astra Serif"/>
          <w:color w:val="000000" w:themeColor="text1"/>
          <w:szCs w:val="28"/>
        </w:rPr>
        <w:t>осуществления получения заявителем сведений о ходе выполнения запроса о предоставлении муниципальной услуги в электронной форме.</w:t>
      </w:r>
    </w:p>
    <w:p w:rsidR="00961424" w:rsidRPr="001A27B7" w:rsidRDefault="00961424" w:rsidP="00961424">
      <w:pPr>
        <w:pStyle w:val="ConsPlusNormal"/>
        <w:ind w:firstLine="709"/>
        <w:jc w:val="center"/>
        <w:rPr>
          <w:rFonts w:ascii="PT Astra Serif" w:hAnsi="PT Astra Serif" w:cs="Times New Roman"/>
          <w:color w:val="000000" w:themeColor="text1"/>
          <w:szCs w:val="28"/>
        </w:rPr>
      </w:pPr>
    </w:p>
    <w:p w:rsidR="00961424" w:rsidRPr="001A27B7" w:rsidRDefault="00961424" w:rsidP="00961424">
      <w:pPr>
        <w:pStyle w:val="ConsPlusNormal"/>
        <w:ind w:firstLine="709"/>
        <w:jc w:val="center"/>
        <w:rPr>
          <w:rFonts w:ascii="PT Astra Serif" w:hAnsi="PT Astra Serif" w:cs="Times New Roman"/>
          <w:color w:val="000000" w:themeColor="text1"/>
          <w:szCs w:val="28"/>
        </w:rPr>
      </w:pPr>
    </w:p>
    <w:p w:rsidR="00961424" w:rsidRPr="001A27B7" w:rsidRDefault="00961424" w:rsidP="00961424">
      <w:pPr>
        <w:pStyle w:val="10"/>
        <w:spacing w:before="0" w:after="0"/>
        <w:ind w:firstLine="709"/>
        <w:rPr>
          <w:rFonts w:ascii="PT Astra Serif" w:hAnsi="PT Astra Serif" w:cs="Times New Roman"/>
          <w:color w:val="000000" w:themeColor="text1"/>
          <w:sz w:val="28"/>
          <w:szCs w:val="28"/>
        </w:rPr>
      </w:pPr>
      <w:bookmarkStart w:id="17" w:name="sub_52"/>
      <w:r w:rsidRPr="001A27B7">
        <w:rPr>
          <w:rFonts w:ascii="PT Astra Serif" w:hAnsi="PT Astra Serif" w:cs="Times New Roman"/>
          <w:color w:val="000000" w:themeColor="text1"/>
          <w:sz w:val="28"/>
          <w:szCs w:val="28"/>
        </w:rPr>
        <w:t xml:space="preserve">4. Формы </w:t>
      </w:r>
      <w:proofErr w:type="gramStart"/>
      <w:r w:rsidRPr="001A27B7">
        <w:rPr>
          <w:rFonts w:ascii="PT Astra Serif" w:hAnsi="PT Astra Serif" w:cs="Times New Roman"/>
          <w:color w:val="000000" w:themeColor="text1"/>
          <w:sz w:val="28"/>
          <w:szCs w:val="28"/>
        </w:rPr>
        <w:t>контроля за</w:t>
      </w:r>
      <w:proofErr w:type="gramEnd"/>
      <w:r w:rsidRPr="001A27B7">
        <w:rPr>
          <w:rFonts w:ascii="PT Astra Serif" w:hAnsi="PT Astra Serif" w:cs="Times New Roman"/>
          <w:color w:val="000000" w:themeColor="text1"/>
          <w:sz w:val="28"/>
          <w:szCs w:val="28"/>
        </w:rPr>
        <w:t xml:space="preserve"> исполнением Административного регламента</w:t>
      </w:r>
    </w:p>
    <w:p w:rsidR="00961424" w:rsidRPr="001A27B7" w:rsidRDefault="00961424" w:rsidP="00961424">
      <w:pPr>
        <w:spacing w:after="0"/>
        <w:ind w:firstLine="709"/>
        <w:jc w:val="both"/>
        <w:rPr>
          <w:rFonts w:ascii="PT Astra Serif" w:hAnsi="PT Astra Serif"/>
          <w:color w:val="000000" w:themeColor="text1"/>
          <w:szCs w:val="28"/>
        </w:rPr>
      </w:pPr>
    </w:p>
    <w:p w:rsidR="00961424" w:rsidRPr="001A27B7" w:rsidRDefault="00961424" w:rsidP="00961424">
      <w:pPr>
        <w:spacing w:after="0"/>
        <w:ind w:firstLine="709"/>
        <w:jc w:val="center"/>
        <w:rPr>
          <w:rFonts w:ascii="PT Astra Serif" w:hAnsi="PT Astra Serif"/>
          <w:color w:val="000000" w:themeColor="text1"/>
          <w:szCs w:val="28"/>
        </w:rPr>
      </w:pPr>
      <w:bookmarkStart w:id="18" w:name="sub_1041"/>
      <w:r w:rsidRPr="001A27B7">
        <w:rPr>
          <w:rFonts w:ascii="PT Astra Serif" w:hAnsi="PT Astra Serif"/>
          <w:color w:val="000000" w:themeColor="text1"/>
          <w:szCs w:val="28"/>
        </w:rPr>
        <w:t xml:space="preserve">Порядок осуществления текущего </w:t>
      </w:r>
      <w:proofErr w:type="gramStart"/>
      <w:r w:rsidRPr="001A27B7">
        <w:rPr>
          <w:rFonts w:ascii="PT Astra Serif" w:hAnsi="PT Astra Serif"/>
          <w:color w:val="000000" w:themeColor="text1"/>
          <w:szCs w:val="28"/>
        </w:rPr>
        <w:t>контроля за</w:t>
      </w:r>
      <w:proofErr w:type="gramEnd"/>
      <w:r w:rsidRPr="001A27B7">
        <w:rPr>
          <w:rFonts w:ascii="PT Astra Serif" w:hAnsi="PT Astra Serif"/>
          <w:color w:val="000000" w:themeColor="text1"/>
          <w:szCs w:val="28"/>
        </w:rPr>
        <w:t xml:space="preserve"> соблюдением</w:t>
      </w:r>
    </w:p>
    <w:p w:rsidR="00961424" w:rsidRPr="001A27B7" w:rsidRDefault="00961424" w:rsidP="00961424">
      <w:pPr>
        <w:spacing w:after="0"/>
        <w:ind w:firstLine="709"/>
        <w:jc w:val="center"/>
        <w:rPr>
          <w:rFonts w:ascii="PT Astra Serif" w:hAnsi="PT Astra Serif"/>
          <w:color w:val="000000" w:themeColor="text1"/>
          <w:szCs w:val="28"/>
        </w:rPr>
      </w:pPr>
      <w:r w:rsidRPr="001A27B7">
        <w:rPr>
          <w:rFonts w:ascii="PT Astra Serif" w:hAnsi="PT Astra Serif"/>
          <w:color w:val="000000" w:themeColor="text1"/>
          <w:szCs w:val="28"/>
        </w:rPr>
        <w:t>и исполнением ответственными должностными лицами положений</w:t>
      </w:r>
    </w:p>
    <w:p w:rsidR="00961424" w:rsidRPr="001A27B7" w:rsidRDefault="00961424" w:rsidP="00961424">
      <w:pPr>
        <w:spacing w:after="0"/>
        <w:ind w:firstLine="709"/>
        <w:jc w:val="center"/>
        <w:rPr>
          <w:rFonts w:ascii="PT Astra Serif" w:hAnsi="PT Astra Serif"/>
          <w:color w:val="000000" w:themeColor="text1"/>
          <w:szCs w:val="28"/>
        </w:rPr>
      </w:pPr>
      <w:r w:rsidRPr="001A27B7">
        <w:rPr>
          <w:rFonts w:ascii="PT Astra Serif" w:hAnsi="PT Astra Serif"/>
          <w:color w:val="000000" w:themeColor="text1"/>
          <w:szCs w:val="28"/>
        </w:rPr>
        <w:t>Административного регламента и иных нормативных правовых актов,</w:t>
      </w:r>
    </w:p>
    <w:p w:rsidR="00961424" w:rsidRPr="001A27B7" w:rsidRDefault="00961424" w:rsidP="000B1A49">
      <w:pPr>
        <w:spacing w:after="0"/>
        <w:ind w:firstLine="709"/>
        <w:jc w:val="center"/>
        <w:rPr>
          <w:rFonts w:ascii="PT Astra Serif" w:hAnsi="PT Astra Serif"/>
          <w:color w:val="000000" w:themeColor="text1"/>
          <w:szCs w:val="28"/>
        </w:rPr>
      </w:pPr>
      <w:r w:rsidRPr="001A27B7">
        <w:rPr>
          <w:rFonts w:ascii="PT Astra Serif" w:hAnsi="PT Astra Serif"/>
          <w:color w:val="000000" w:themeColor="text1"/>
          <w:szCs w:val="28"/>
        </w:rPr>
        <w:t>устанавливающих требования к предоставлению муниципальной услуги,</w:t>
      </w:r>
      <w:r w:rsidR="000B1A49" w:rsidRPr="001A27B7">
        <w:rPr>
          <w:rFonts w:ascii="PT Astra Serif" w:hAnsi="PT Astra Serif"/>
          <w:color w:val="000000" w:themeColor="text1"/>
          <w:szCs w:val="28"/>
        </w:rPr>
        <w:t xml:space="preserve"> </w:t>
      </w:r>
      <w:r w:rsidRPr="001A27B7">
        <w:rPr>
          <w:rFonts w:ascii="PT Astra Serif" w:hAnsi="PT Astra Serif"/>
          <w:color w:val="000000" w:themeColor="text1"/>
          <w:szCs w:val="28"/>
        </w:rPr>
        <w:t>а также принятием ими решений</w:t>
      </w:r>
    </w:p>
    <w:p w:rsidR="00961424" w:rsidRPr="001A27B7" w:rsidRDefault="00961424" w:rsidP="00961424">
      <w:pPr>
        <w:spacing w:after="0"/>
        <w:ind w:firstLine="709"/>
        <w:jc w:val="both"/>
        <w:rPr>
          <w:rFonts w:ascii="PT Astra Serif" w:hAnsi="PT Astra Serif"/>
          <w:color w:val="000000" w:themeColor="text1"/>
          <w:szCs w:val="28"/>
        </w:rPr>
      </w:pPr>
    </w:p>
    <w:p w:rsidR="00961424" w:rsidRPr="001A27B7" w:rsidRDefault="00961424" w:rsidP="00961424">
      <w:pPr>
        <w:spacing w:after="0"/>
        <w:ind w:firstLine="709"/>
        <w:jc w:val="both"/>
        <w:rPr>
          <w:rFonts w:ascii="PT Astra Serif" w:hAnsi="PT Astra Serif"/>
          <w:color w:val="000000" w:themeColor="text1"/>
          <w:szCs w:val="28"/>
        </w:rPr>
      </w:pPr>
      <w:r w:rsidRPr="001A27B7">
        <w:rPr>
          <w:rFonts w:ascii="PT Astra Serif" w:hAnsi="PT Astra Serif"/>
          <w:color w:val="000000" w:themeColor="text1"/>
          <w:szCs w:val="28"/>
        </w:rPr>
        <w:t xml:space="preserve">4.1. Текущий </w:t>
      </w:r>
      <w:proofErr w:type="gramStart"/>
      <w:r w:rsidRPr="001A27B7">
        <w:rPr>
          <w:rFonts w:ascii="PT Astra Serif" w:hAnsi="PT Astra Serif"/>
          <w:color w:val="000000" w:themeColor="text1"/>
          <w:szCs w:val="28"/>
        </w:rPr>
        <w:t>контроль за</w:t>
      </w:r>
      <w:proofErr w:type="gramEnd"/>
      <w:r w:rsidRPr="001A27B7">
        <w:rPr>
          <w:rFonts w:ascii="PT Astra Serif" w:hAnsi="PT Astra Serif"/>
          <w:color w:val="000000" w:themeColor="text1"/>
          <w:szCs w:val="28"/>
        </w:rPr>
        <w:t xml:space="preserve"> соблюдением последовательности действий, определенных административными процедурами при предоставлении муниципальной услуги, и принятием решений ответственными должностными лицами осуществляется непрерывно главой муниципального </w:t>
      </w:r>
      <w:r w:rsidR="00BC03ED" w:rsidRPr="001A27B7">
        <w:rPr>
          <w:rFonts w:ascii="PT Astra Serif" w:hAnsi="PT Astra Serif"/>
          <w:color w:val="000000" w:themeColor="text1"/>
          <w:szCs w:val="28"/>
        </w:rPr>
        <w:t>образования</w:t>
      </w:r>
      <w:r w:rsidRPr="001A27B7">
        <w:rPr>
          <w:rFonts w:ascii="PT Astra Serif" w:hAnsi="PT Astra Serif"/>
          <w:color w:val="000000" w:themeColor="text1"/>
          <w:szCs w:val="28"/>
        </w:rPr>
        <w:t>, его заместителем, курирующим соответствующее направление деятельности, руководителем Исполнителя.</w:t>
      </w:r>
    </w:p>
    <w:p w:rsidR="00961424" w:rsidRPr="001A27B7" w:rsidRDefault="00961424" w:rsidP="00961424">
      <w:pPr>
        <w:pStyle w:val="ConsPlusNormal"/>
        <w:ind w:firstLine="709"/>
        <w:jc w:val="both"/>
        <w:rPr>
          <w:rFonts w:ascii="PT Astra Serif" w:hAnsi="PT Astra Serif" w:cs="Times New Roman"/>
          <w:color w:val="000000" w:themeColor="text1"/>
          <w:szCs w:val="28"/>
        </w:rPr>
      </w:pPr>
      <w:r w:rsidRPr="001A27B7">
        <w:rPr>
          <w:rFonts w:ascii="PT Astra Serif" w:hAnsi="PT Astra Serif" w:cs="Times New Roman"/>
          <w:color w:val="000000" w:themeColor="text1"/>
          <w:szCs w:val="28"/>
        </w:rPr>
        <w:t xml:space="preserve">4.2. Периодичность осуществления текущего контроля устанавливается главой муниципального </w:t>
      </w:r>
      <w:r w:rsidR="00E2780A" w:rsidRPr="001A27B7">
        <w:rPr>
          <w:rFonts w:ascii="PT Astra Serif" w:hAnsi="PT Astra Serif" w:cs="Times New Roman"/>
          <w:color w:val="000000" w:themeColor="text1"/>
          <w:szCs w:val="28"/>
        </w:rPr>
        <w:t>образования.</w:t>
      </w:r>
    </w:p>
    <w:p w:rsidR="00961424" w:rsidRPr="001A27B7" w:rsidRDefault="00961424" w:rsidP="00961424">
      <w:pPr>
        <w:spacing w:after="0"/>
        <w:ind w:firstLine="709"/>
        <w:jc w:val="both"/>
        <w:rPr>
          <w:rFonts w:ascii="PT Astra Serif" w:hAnsi="PT Astra Serif"/>
          <w:color w:val="000000" w:themeColor="text1"/>
          <w:szCs w:val="28"/>
        </w:rPr>
      </w:pPr>
      <w:bookmarkStart w:id="19" w:name="sub_1042"/>
    </w:p>
    <w:p w:rsidR="00961424" w:rsidRPr="001A27B7" w:rsidRDefault="00961424" w:rsidP="00961424">
      <w:pPr>
        <w:spacing w:after="0"/>
        <w:ind w:firstLine="709"/>
        <w:jc w:val="center"/>
        <w:rPr>
          <w:rFonts w:ascii="PT Astra Serif" w:hAnsi="PT Astra Serif"/>
          <w:color w:val="000000" w:themeColor="text1"/>
          <w:szCs w:val="28"/>
        </w:rPr>
      </w:pPr>
      <w:r w:rsidRPr="001A27B7">
        <w:rPr>
          <w:rFonts w:ascii="PT Astra Serif" w:hAnsi="PT Astra Serif"/>
          <w:color w:val="000000" w:themeColor="text1"/>
          <w:szCs w:val="28"/>
        </w:rPr>
        <w:t xml:space="preserve">Порядок и периодичность осуществления </w:t>
      </w:r>
      <w:proofErr w:type="gramStart"/>
      <w:r w:rsidRPr="001A27B7">
        <w:rPr>
          <w:rFonts w:ascii="PT Astra Serif" w:hAnsi="PT Astra Serif"/>
          <w:color w:val="000000" w:themeColor="text1"/>
          <w:szCs w:val="28"/>
        </w:rPr>
        <w:t>плановых</w:t>
      </w:r>
      <w:proofErr w:type="gramEnd"/>
      <w:r w:rsidRPr="001A27B7">
        <w:rPr>
          <w:rFonts w:ascii="PT Astra Serif" w:hAnsi="PT Astra Serif"/>
          <w:color w:val="000000" w:themeColor="text1"/>
          <w:szCs w:val="28"/>
        </w:rPr>
        <w:t xml:space="preserve"> и внеплановых</w:t>
      </w:r>
    </w:p>
    <w:p w:rsidR="00961424" w:rsidRPr="001A27B7" w:rsidRDefault="00961424" w:rsidP="00961424">
      <w:pPr>
        <w:spacing w:after="0"/>
        <w:ind w:firstLine="709"/>
        <w:jc w:val="center"/>
        <w:rPr>
          <w:rFonts w:ascii="PT Astra Serif" w:hAnsi="PT Astra Serif"/>
          <w:color w:val="000000" w:themeColor="text1"/>
          <w:szCs w:val="28"/>
        </w:rPr>
      </w:pPr>
      <w:r w:rsidRPr="001A27B7">
        <w:rPr>
          <w:rFonts w:ascii="PT Astra Serif" w:hAnsi="PT Astra Serif"/>
          <w:color w:val="000000" w:themeColor="text1"/>
          <w:szCs w:val="28"/>
        </w:rPr>
        <w:t>проверок полноты и качества предоставления муниципальной услуги,</w:t>
      </w:r>
    </w:p>
    <w:p w:rsidR="00961424" w:rsidRPr="001A27B7" w:rsidRDefault="00961424" w:rsidP="00961424">
      <w:pPr>
        <w:spacing w:after="0"/>
        <w:ind w:firstLine="709"/>
        <w:jc w:val="center"/>
        <w:rPr>
          <w:rFonts w:ascii="PT Astra Serif" w:hAnsi="PT Astra Serif"/>
          <w:color w:val="000000" w:themeColor="text1"/>
          <w:szCs w:val="28"/>
        </w:rPr>
      </w:pPr>
      <w:r w:rsidRPr="001A27B7">
        <w:rPr>
          <w:rFonts w:ascii="PT Astra Serif" w:hAnsi="PT Astra Serif"/>
          <w:color w:val="000000" w:themeColor="text1"/>
          <w:szCs w:val="28"/>
        </w:rPr>
        <w:t xml:space="preserve">в том числе порядок и формы </w:t>
      </w:r>
      <w:proofErr w:type="gramStart"/>
      <w:r w:rsidRPr="001A27B7">
        <w:rPr>
          <w:rFonts w:ascii="PT Astra Serif" w:hAnsi="PT Astra Serif"/>
          <w:color w:val="000000" w:themeColor="text1"/>
          <w:szCs w:val="28"/>
        </w:rPr>
        <w:t>контроля за</w:t>
      </w:r>
      <w:proofErr w:type="gramEnd"/>
      <w:r w:rsidRPr="001A27B7">
        <w:rPr>
          <w:rFonts w:ascii="PT Astra Serif" w:hAnsi="PT Astra Serif"/>
          <w:color w:val="000000" w:themeColor="text1"/>
          <w:szCs w:val="28"/>
        </w:rPr>
        <w:t xml:space="preserve"> полнотой и качеством</w:t>
      </w:r>
    </w:p>
    <w:p w:rsidR="00961424" w:rsidRPr="001A27B7" w:rsidRDefault="00961424" w:rsidP="00961424">
      <w:pPr>
        <w:spacing w:after="0"/>
        <w:ind w:firstLine="709"/>
        <w:jc w:val="center"/>
        <w:rPr>
          <w:rFonts w:ascii="PT Astra Serif" w:hAnsi="PT Astra Serif"/>
          <w:color w:val="000000" w:themeColor="text1"/>
          <w:szCs w:val="28"/>
        </w:rPr>
      </w:pPr>
      <w:r w:rsidRPr="001A27B7">
        <w:rPr>
          <w:rFonts w:ascii="PT Astra Serif" w:hAnsi="PT Astra Serif"/>
          <w:color w:val="000000" w:themeColor="text1"/>
          <w:szCs w:val="28"/>
        </w:rPr>
        <w:t>предоставления муниципальной услуги</w:t>
      </w:r>
    </w:p>
    <w:bookmarkEnd w:id="19"/>
    <w:p w:rsidR="00961424" w:rsidRPr="001A27B7" w:rsidRDefault="00961424" w:rsidP="00961424">
      <w:pPr>
        <w:spacing w:after="0"/>
        <w:ind w:firstLine="709"/>
        <w:jc w:val="both"/>
        <w:rPr>
          <w:rFonts w:ascii="PT Astra Serif" w:hAnsi="PT Astra Serif"/>
          <w:color w:val="000000" w:themeColor="text1"/>
          <w:szCs w:val="28"/>
        </w:rPr>
      </w:pPr>
    </w:p>
    <w:p w:rsidR="00961424" w:rsidRPr="001A27B7" w:rsidRDefault="00961424" w:rsidP="00961424">
      <w:pPr>
        <w:spacing w:after="0"/>
        <w:ind w:firstLine="709"/>
        <w:jc w:val="both"/>
        <w:rPr>
          <w:rFonts w:ascii="PT Astra Serif" w:hAnsi="PT Astra Serif"/>
          <w:color w:val="000000" w:themeColor="text1"/>
          <w:szCs w:val="28"/>
        </w:rPr>
      </w:pPr>
      <w:r w:rsidRPr="001A27B7">
        <w:rPr>
          <w:rFonts w:ascii="PT Astra Serif" w:hAnsi="PT Astra Serif"/>
          <w:color w:val="000000" w:themeColor="text1"/>
          <w:szCs w:val="28"/>
        </w:rPr>
        <w:t>4.3. </w:t>
      </w:r>
      <w:proofErr w:type="gramStart"/>
      <w:r w:rsidRPr="001A27B7">
        <w:rPr>
          <w:rFonts w:ascii="PT Astra Serif" w:hAnsi="PT Astra Serif"/>
          <w:color w:val="000000" w:themeColor="text1"/>
          <w:szCs w:val="28"/>
        </w:rPr>
        <w:t>Контроль за</w:t>
      </w:r>
      <w:proofErr w:type="gramEnd"/>
      <w:r w:rsidRPr="001A27B7">
        <w:rPr>
          <w:rFonts w:ascii="PT Astra Serif" w:hAnsi="PT Astra Serif"/>
          <w:color w:val="000000" w:themeColor="text1"/>
          <w:szCs w:val="28"/>
        </w:rPr>
        <w:t xml:space="preserve"> полнотой и качеством предоставления Исполнителем муниципальной услуги включает в себя проведение плановых и внеплановых проверок, выявление и устранение нарушений прав заявителей, порядка и сроков предоставления муниципальной услуги, рассмотрение, принятие решений и подготовку ответов на обращения заинтересованных лиц, содержащих жалобы (претензии) на действия (бездействие) должностных лиц.</w:t>
      </w:r>
    </w:p>
    <w:p w:rsidR="00961424" w:rsidRPr="001A27B7" w:rsidRDefault="00961424" w:rsidP="00961424">
      <w:pPr>
        <w:pStyle w:val="ConsPlusNormal"/>
        <w:ind w:firstLine="709"/>
        <w:jc w:val="both"/>
        <w:rPr>
          <w:rFonts w:ascii="PT Astra Serif" w:hAnsi="PT Astra Serif" w:cs="Times New Roman"/>
          <w:color w:val="000000" w:themeColor="text1"/>
          <w:szCs w:val="28"/>
        </w:rPr>
      </w:pPr>
      <w:r w:rsidRPr="001A27B7">
        <w:rPr>
          <w:rFonts w:ascii="PT Astra Serif" w:hAnsi="PT Astra Serif" w:cs="Times New Roman"/>
          <w:color w:val="000000" w:themeColor="text1"/>
          <w:szCs w:val="28"/>
        </w:rPr>
        <w:lastRenderedPageBreak/>
        <w:t>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961424" w:rsidRPr="001A27B7" w:rsidRDefault="00961424" w:rsidP="00961424">
      <w:pPr>
        <w:pStyle w:val="ConsPlusNormal"/>
        <w:ind w:firstLine="709"/>
        <w:jc w:val="both"/>
        <w:rPr>
          <w:rFonts w:ascii="PT Astra Serif" w:hAnsi="PT Astra Serif" w:cs="Times New Roman"/>
          <w:color w:val="000000" w:themeColor="text1"/>
          <w:szCs w:val="28"/>
        </w:rPr>
      </w:pPr>
      <w:r w:rsidRPr="001A27B7">
        <w:rPr>
          <w:rFonts w:ascii="PT Astra Serif" w:hAnsi="PT Astra Serif" w:cs="Times New Roman"/>
          <w:color w:val="000000" w:themeColor="text1"/>
          <w:szCs w:val="28"/>
        </w:rPr>
        <w:t xml:space="preserve">4.4. Порядок и периодичность проведения плановых проверок выполнения Исполнителем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муниципального </w:t>
      </w:r>
      <w:r w:rsidR="00E2780A" w:rsidRPr="001A27B7">
        <w:rPr>
          <w:rFonts w:ascii="PT Astra Serif" w:hAnsi="PT Astra Serif" w:cs="Times New Roman"/>
          <w:color w:val="000000" w:themeColor="text1"/>
          <w:szCs w:val="28"/>
        </w:rPr>
        <w:t>образования</w:t>
      </w:r>
      <w:r w:rsidRPr="001A27B7">
        <w:rPr>
          <w:rFonts w:ascii="PT Astra Serif" w:hAnsi="PT Astra Serif" w:cs="Times New Roman"/>
          <w:color w:val="000000" w:themeColor="text1"/>
          <w:szCs w:val="28"/>
        </w:rPr>
        <w:t xml:space="preserve"> на текущий год; внеплановые проверки проводятся при выявлении нарушений по предоставлению муниципальной услуги или по конкретному обращению заявителя.</w:t>
      </w:r>
    </w:p>
    <w:p w:rsidR="00961424" w:rsidRPr="001A27B7" w:rsidRDefault="00961424" w:rsidP="00961424">
      <w:pPr>
        <w:spacing w:after="0"/>
        <w:ind w:firstLine="709"/>
        <w:jc w:val="both"/>
        <w:rPr>
          <w:rFonts w:ascii="PT Astra Serif" w:hAnsi="PT Astra Serif"/>
          <w:color w:val="000000" w:themeColor="text1"/>
          <w:szCs w:val="28"/>
        </w:rPr>
      </w:pPr>
      <w:r w:rsidRPr="001A27B7">
        <w:rPr>
          <w:rFonts w:ascii="PT Astra Serif" w:hAnsi="PT Astra Serif"/>
          <w:color w:val="000000" w:themeColor="text1"/>
          <w:szCs w:val="28"/>
        </w:rPr>
        <w:t xml:space="preserve">4.5. Проверки полноты и качества предоставления муниципальной услуги осуществляются на основании индивидуальных правовых актов администрации муниципального </w:t>
      </w:r>
      <w:r w:rsidR="00E2780A" w:rsidRPr="001A27B7">
        <w:rPr>
          <w:rFonts w:ascii="PT Astra Serif" w:hAnsi="PT Astra Serif"/>
          <w:color w:val="000000" w:themeColor="text1"/>
          <w:szCs w:val="28"/>
        </w:rPr>
        <w:t>образования</w:t>
      </w:r>
      <w:r w:rsidRPr="001A27B7">
        <w:rPr>
          <w:rFonts w:ascii="PT Astra Serif" w:hAnsi="PT Astra Serif"/>
          <w:color w:val="000000" w:themeColor="text1"/>
          <w:szCs w:val="28"/>
        </w:rPr>
        <w:t>.</w:t>
      </w:r>
    </w:p>
    <w:bookmarkEnd w:id="18"/>
    <w:p w:rsidR="00961424" w:rsidRPr="001A27B7" w:rsidRDefault="00961424" w:rsidP="00961424">
      <w:pPr>
        <w:pStyle w:val="ConsPlusNormal"/>
        <w:ind w:firstLine="709"/>
        <w:jc w:val="both"/>
        <w:rPr>
          <w:rFonts w:ascii="PT Astra Serif" w:hAnsi="PT Astra Serif" w:cs="Times New Roman"/>
          <w:color w:val="000000" w:themeColor="text1"/>
          <w:szCs w:val="28"/>
        </w:rPr>
      </w:pPr>
      <w:r w:rsidRPr="001A27B7">
        <w:rPr>
          <w:rFonts w:ascii="PT Astra Serif" w:hAnsi="PT Astra Serif" w:cs="Times New Roman"/>
          <w:color w:val="000000" w:themeColor="text1"/>
          <w:szCs w:val="28"/>
        </w:rPr>
        <w:t xml:space="preserve">4.6. Решение об осуществлении плановых и внеплановых проверок полноты и качества предоставления муниципальной услуги принимается главой муниципального </w:t>
      </w:r>
      <w:r w:rsidR="00E2780A" w:rsidRPr="001A27B7">
        <w:rPr>
          <w:rFonts w:ascii="PT Astra Serif" w:hAnsi="PT Astra Serif" w:cs="Times New Roman"/>
          <w:color w:val="000000" w:themeColor="text1"/>
          <w:szCs w:val="28"/>
        </w:rPr>
        <w:t>образования</w:t>
      </w:r>
      <w:r w:rsidRPr="001A27B7">
        <w:rPr>
          <w:rFonts w:ascii="PT Astra Serif" w:hAnsi="PT Astra Serif" w:cs="Times New Roman"/>
          <w:color w:val="000000" w:themeColor="text1"/>
          <w:szCs w:val="28"/>
        </w:rPr>
        <w:t>.</w:t>
      </w:r>
    </w:p>
    <w:p w:rsidR="00961424" w:rsidRPr="001A27B7" w:rsidRDefault="00961424" w:rsidP="00961424">
      <w:pPr>
        <w:pStyle w:val="ConsPlusNormal"/>
        <w:ind w:firstLine="709"/>
        <w:jc w:val="both"/>
        <w:rPr>
          <w:rFonts w:ascii="PT Astra Serif" w:hAnsi="PT Astra Serif" w:cs="Times New Roman"/>
          <w:color w:val="000000" w:themeColor="text1"/>
          <w:szCs w:val="28"/>
        </w:rPr>
      </w:pPr>
      <w:r w:rsidRPr="001A27B7">
        <w:rPr>
          <w:rFonts w:ascii="PT Astra Serif" w:hAnsi="PT Astra Serif" w:cs="Times New Roman"/>
          <w:color w:val="000000" w:themeColor="text1"/>
          <w:szCs w:val="28"/>
        </w:rPr>
        <w:t>4.7. </w:t>
      </w:r>
      <w:proofErr w:type="gramStart"/>
      <w:r w:rsidRPr="001A27B7">
        <w:rPr>
          <w:rFonts w:ascii="PT Astra Serif" w:hAnsi="PT Astra Serif" w:cs="Times New Roman"/>
          <w:color w:val="000000" w:themeColor="text1"/>
          <w:szCs w:val="28"/>
        </w:rPr>
        <w:t xml:space="preserve">Плановые и внеплановые проверки полноты и качества предоставления муниципальной услуги осуществляются отраслевым (функциональным) органом администрации муниципального </w:t>
      </w:r>
      <w:r w:rsidR="00E2780A" w:rsidRPr="001A27B7">
        <w:rPr>
          <w:rFonts w:ascii="PT Astra Serif" w:hAnsi="PT Astra Serif" w:cs="Times New Roman"/>
          <w:color w:val="000000" w:themeColor="text1"/>
          <w:szCs w:val="28"/>
        </w:rPr>
        <w:t xml:space="preserve">образования </w:t>
      </w:r>
      <w:r w:rsidRPr="001A27B7">
        <w:rPr>
          <w:rFonts w:ascii="PT Astra Serif" w:hAnsi="PT Astra Serif" w:cs="Times New Roman"/>
          <w:color w:val="000000" w:themeColor="text1"/>
          <w:szCs w:val="28"/>
        </w:rPr>
        <w:t>и уполномоченными должностными лицами на основании соответствующих нормативных правовых актов (далее – уполномоченный орган), в ходе проведения которых запрашиваются в соответствующих структурных подразделениях Исполнителя необходимые документы, и по результатам проверок составляются акты с указанием выявленных нарушений.</w:t>
      </w:r>
      <w:proofErr w:type="gramEnd"/>
    </w:p>
    <w:p w:rsidR="00961424" w:rsidRPr="001A27B7" w:rsidRDefault="00961424" w:rsidP="00961424">
      <w:pPr>
        <w:pStyle w:val="ConsPlusNormal"/>
        <w:ind w:firstLine="709"/>
        <w:jc w:val="both"/>
        <w:rPr>
          <w:rFonts w:ascii="PT Astra Serif" w:hAnsi="PT Astra Serif" w:cs="Times New Roman"/>
          <w:color w:val="000000" w:themeColor="text1"/>
          <w:szCs w:val="28"/>
        </w:rPr>
      </w:pPr>
      <w:r w:rsidRPr="001A27B7">
        <w:rPr>
          <w:rFonts w:ascii="PT Astra Serif" w:hAnsi="PT Astra Serif" w:cs="Times New Roman"/>
          <w:color w:val="000000" w:themeColor="text1"/>
          <w:szCs w:val="28"/>
        </w:rPr>
        <w:t>4.8. Исполнитель в течение трех рабочих дней с момента поступления соответствующего запроса о проведении проверки направляет в уполномоченный орган затребованные документы и копии документов, выданных по результатам предоставления муниципальной услуги.</w:t>
      </w:r>
    </w:p>
    <w:p w:rsidR="00961424" w:rsidRPr="001A27B7" w:rsidRDefault="00961424" w:rsidP="00961424">
      <w:pPr>
        <w:pStyle w:val="ConsPlusNormal"/>
        <w:ind w:firstLine="709"/>
        <w:jc w:val="both"/>
        <w:rPr>
          <w:rFonts w:ascii="PT Astra Serif" w:hAnsi="PT Astra Serif" w:cs="Times New Roman"/>
          <w:color w:val="000000" w:themeColor="text1"/>
          <w:szCs w:val="28"/>
        </w:rPr>
      </w:pPr>
      <w:r w:rsidRPr="001A27B7">
        <w:rPr>
          <w:rFonts w:ascii="PT Astra Serif" w:hAnsi="PT Astra Serif" w:cs="Times New Roman"/>
          <w:color w:val="000000" w:themeColor="text1"/>
          <w:szCs w:val="28"/>
        </w:rPr>
        <w:t>4.9. По окончании проверки представленные документы уполномоченный орган</w:t>
      </w:r>
      <w:r w:rsidRPr="001A27B7">
        <w:rPr>
          <w:rFonts w:ascii="PT Astra Serif" w:hAnsi="PT Astra Serif" w:cs="Times New Roman"/>
          <w:i/>
          <w:color w:val="000000" w:themeColor="text1"/>
          <w:szCs w:val="28"/>
        </w:rPr>
        <w:t xml:space="preserve"> </w:t>
      </w:r>
      <w:r w:rsidRPr="001A27B7">
        <w:rPr>
          <w:rFonts w:ascii="PT Astra Serif" w:hAnsi="PT Astra Serif" w:cs="Times New Roman"/>
          <w:color w:val="000000" w:themeColor="text1"/>
          <w:szCs w:val="28"/>
        </w:rPr>
        <w:t>в течение 30 дней возвращает Исполнителю.</w:t>
      </w:r>
    </w:p>
    <w:p w:rsidR="00961424" w:rsidRPr="001A27B7" w:rsidRDefault="00961424" w:rsidP="00961424">
      <w:pPr>
        <w:pStyle w:val="ConsPlusNormal"/>
        <w:ind w:firstLine="709"/>
        <w:jc w:val="both"/>
        <w:rPr>
          <w:rFonts w:ascii="PT Astra Serif" w:hAnsi="PT Astra Serif" w:cs="Times New Roman"/>
          <w:color w:val="000000" w:themeColor="text1"/>
          <w:szCs w:val="28"/>
        </w:rPr>
      </w:pPr>
    </w:p>
    <w:p w:rsidR="00961424" w:rsidRPr="001A27B7" w:rsidRDefault="00961424" w:rsidP="00961424">
      <w:pPr>
        <w:spacing w:after="0"/>
        <w:ind w:firstLine="709"/>
        <w:jc w:val="center"/>
        <w:rPr>
          <w:rFonts w:ascii="PT Astra Serif" w:hAnsi="PT Astra Serif"/>
          <w:color w:val="000000" w:themeColor="text1"/>
          <w:szCs w:val="28"/>
        </w:rPr>
      </w:pPr>
      <w:bookmarkStart w:id="20" w:name="sub_1043"/>
      <w:r w:rsidRPr="001A27B7">
        <w:rPr>
          <w:rFonts w:ascii="PT Astra Serif" w:hAnsi="PT Astra Serif"/>
          <w:color w:val="000000" w:themeColor="text1"/>
          <w:szCs w:val="28"/>
        </w:rPr>
        <w:t>Ответственность должностных лиц за решения и действия</w:t>
      </w:r>
    </w:p>
    <w:p w:rsidR="00961424" w:rsidRPr="001A27B7" w:rsidRDefault="00961424" w:rsidP="00961424">
      <w:pPr>
        <w:spacing w:after="0"/>
        <w:ind w:firstLine="709"/>
        <w:jc w:val="center"/>
        <w:rPr>
          <w:rFonts w:ascii="PT Astra Serif" w:hAnsi="PT Astra Serif"/>
          <w:color w:val="000000" w:themeColor="text1"/>
          <w:szCs w:val="28"/>
        </w:rPr>
      </w:pPr>
      <w:r w:rsidRPr="001A27B7">
        <w:rPr>
          <w:rFonts w:ascii="PT Astra Serif" w:hAnsi="PT Astra Serif"/>
          <w:color w:val="000000" w:themeColor="text1"/>
          <w:szCs w:val="28"/>
        </w:rPr>
        <w:t xml:space="preserve">(бездействие), </w:t>
      </w:r>
      <w:proofErr w:type="gramStart"/>
      <w:r w:rsidRPr="001A27B7">
        <w:rPr>
          <w:rFonts w:ascii="PT Astra Serif" w:hAnsi="PT Astra Serif"/>
          <w:color w:val="000000" w:themeColor="text1"/>
          <w:szCs w:val="28"/>
        </w:rPr>
        <w:t>принимаемые</w:t>
      </w:r>
      <w:proofErr w:type="gramEnd"/>
      <w:r w:rsidRPr="001A27B7">
        <w:rPr>
          <w:rFonts w:ascii="PT Astra Serif" w:hAnsi="PT Astra Serif"/>
          <w:color w:val="000000" w:themeColor="text1"/>
          <w:szCs w:val="28"/>
        </w:rPr>
        <w:t xml:space="preserve"> (осуществляемые) ими</w:t>
      </w:r>
    </w:p>
    <w:p w:rsidR="00961424" w:rsidRPr="001A27B7" w:rsidRDefault="00961424" w:rsidP="00961424">
      <w:pPr>
        <w:spacing w:after="0"/>
        <w:ind w:firstLine="709"/>
        <w:jc w:val="center"/>
        <w:rPr>
          <w:rFonts w:ascii="PT Astra Serif" w:hAnsi="PT Astra Serif"/>
          <w:color w:val="000000" w:themeColor="text1"/>
          <w:szCs w:val="28"/>
        </w:rPr>
      </w:pPr>
      <w:r w:rsidRPr="001A27B7">
        <w:rPr>
          <w:rFonts w:ascii="PT Astra Serif" w:hAnsi="PT Astra Serif"/>
          <w:color w:val="000000" w:themeColor="text1"/>
          <w:szCs w:val="28"/>
        </w:rPr>
        <w:t>в ходе предоставления муниципальной услуги</w:t>
      </w:r>
    </w:p>
    <w:p w:rsidR="00961424" w:rsidRPr="001A27B7" w:rsidRDefault="00961424" w:rsidP="00961424">
      <w:pPr>
        <w:spacing w:after="0"/>
        <w:ind w:firstLine="709"/>
        <w:jc w:val="both"/>
        <w:rPr>
          <w:rFonts w:ascii="PT Astra Serif" w:hAnsi="PT Astra Serif"/>
          <w:color w:val="000000" w:themeColor="text1"/>
          <w:szCs w:val="28"/>
        </w:rPr>
      </w:pPr>
      <w:bookmarkStart w:id="21" w:name="sub_1044"/>
      <w:bookmarkEnd w:id="20"/>
    </w:p>
    <w:p w:rsidR="00961424" w:rsidRPr="001A27B7" w:rsidRDefault="00961424" w:rsidP="00961424">
      <w:pPr>
        <w:spacing w:after="0"/>
        <w:ind w:firstLine="709"/>
        <w:jc w:val="both"/>
        <w:rPr>
          <w:rFonts w:ascii="PT Astra Serif" w:hAnsi="PT Astra Serif"/>
          <w:color w:val="000000" w:themeColor="text1"/>
          <w:szCs w:val="28"/>
        </w:rPr>
      </w:pPr>
      <w:r w:rsidRPr="001A27B7">
        <w:rPr>
          <w:rFonts w:ascii="PT Astra Serif" w:hAnsi="PT Astra Serif"/>
          <w:color w:val="000000" w:themeColor="text1"/>
          <w:szCs w:val="28"/>
        </w:rPr>
        <w:t xml:space="preserve">4.10. Ответственность должностных лиц определяется в соответствии с действующим законодательством. По результатам проведенных проверок в случае выявления нарушений прав заявителей, порядка и сроков предоставления муниципальной услуги виновные лица </w:t>
      </w:r>
      <w:r w:rsidRPr="001A27B7">
        <w:rPr>
          <w:rFonts w:ascii="PT Astra Serif" w:hAnsi="PT Astra Serif"/>
          <w:color w:val="000000" w:themeColor="text1"/>
          <w:szCs w:val="28"/>
        </w:rPr>
        <w:lastRenderedPageBreak/>
        <w:t>привлекаются к ответственности в порядке, установленном законодательством Российской Федерации.</w:t>
      </w:r>
    </w:p>
    <w:p w:rsidR="00961424" w:rsidRPr="001A27B7" w:rsidRDefault="00961424" w:rsidP="00961424">
      <w:pPr>
        <w:pStyle w:val="ConsPlusNormal"/>
        <w:ind w:firstLine="709"/>
        <w:jc w:val="both"/>
        <w:rPr>
          <w:rFonts w:ascii="PT Astra Serif" w:hAnsi="PT Astra Serif" w:cs="Times New Roman"/>
          <w:color w:val="000000" w:themeColor="text1"/>
          <w:szCs w:val="28"/>
        </w:rPr>
      </w:pPr>
      <w:r w:rsidRPr="001A27B7">
        <w:rPr>
          <w:rFonts w:ascii="PT Astra Serif" w:hAnsi="PT Astra Serif" w:cs="Times New Roman"/>
          <w:color w:val="000000" w:themeColor="text1"/>
          <w:szCs w:val="28"/>
        </w:rPr>
        <w:t>4.11. Персональная ответственность должностных лиц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 (должностных инструкциях).</w:t>
      </w:r>
    </w:p>
    <w:p w:rsidR="00961424" w:rsidRPr="001A27B7" w:rsidRDefault="00961424" w:rsidP="00961424">
      <w:pPr>
        <w:spacing w:after="0"/>
        <w:ind w:firstLine="709"/>
        <w:jc w:val="both"/>
        <w:rPr>
          <w:rFonts w:ascii="PT Astra Serif" w:hAnsi="PT Astra Serif"/>
          <w:color w:val="000000" w:themeColor="text1"/>
          <w:szCs w:val="28"/>
        </w:rPr>
      </w:pPr>
    </w:p>
    <w:p w:rsidR="00961424" w:rsidRPr="001A27B7" w:rsidRDefault="00961424" w:rsidP="00961424">
      <w:pPr>
        <w:spacing w:after="0"/>
        <w:ind w:firstLine="709"/>
        <w:jc w:val="center"/>
        <w:rPr>
          <w:rFonts w:ascii="PT Astra Serif" w:hAnsi="PT Astra Serif"/>
          <w:color w:val="000000" w:themeColor="text1"/>
          <w:szCs w:val="28"/>
        </w:rPr>
      </w:pPr>
      <w:r w:rsidRPr="001A27B7">
        <w:rPr>
          <w:rFonts w:ascii="PT Astra Serif" w:hAnsi="PT Astra Serif"/>
          <w:color w:val="000000" w:themeColor="text1"/>
          <w:szCs w:val="28"/>
        </w:rPr>
        <w:t xml:space="preserve">Требования к порядку и формам </w:t>
      </w:r>
      <w:proofErr w:type="gramStart"/>
      <w:r w:rsidRPr="001A27B7">
        <w:rPr>
          <w:rFonts w:ascii="PT Astra Serif" w:hAnsi="PT Astra Serif"/>
          <w:color w:val="000000" w:themeColor="text1"/>
          <w:szCs w:val="28"/>
        </w:rPr>
        <w:t>контроля за</w:t>
      </w:r>
      <w:proofErr w:type="gramEnd"/>
      <w:r w:rsidRPr="001A27B7">
        <w:rPr>
          <w:rFonts w:ascii="PT Astra Serif" w:hAnsi="PT Astra Serif"/>
          <w:color w:val="000000" w:themeColor="text1"/>
          <w:szCs w:val="28"/>
        </w:rPr>
        <w:t xml:space="preserve"> предоставлением</w:t>
      </w:r>
    </w:p>
    <w:p w:rsidR="00961424" w:rsidRPr="001A27B7" w:rsidRDefault="00961424" w:rsidP="00961424">
      <w:pPr>
        <w:spacing w:after="0"/>
        <w:ind w:firstLine="709"/>
        <w:jc w:val="center"/>
        <w:rPr>
          <w:rFonts w:ascii="PT Astra Serif" w:hAnsi="PT Astra Serif"/>
          <w:color w:val="000000" w:themeColor="text1"/>
          <w:szCs w:val="28"/>
        </w:rPr>
      </w:pPr>
      <w:r w:rsidRPr="001A27B7">
        <w:rPr>
          <w:rFonts w:ascii="PT Astra Serif" w:hAnsi="PT Astra Serif"/>
          <w:color w:val="000000" w:themeColor="text1"/>
          <w:szCs w:val="28"/>
        </w:rPr>
        <w:t>муниципальной услуги, в том числе со стороны граждан,</w:t>
      </w:r>
    </w:p>
    <w:p w:rsidR="00961424" w:rsidRPr="001A27B7" w:rsidRDefault="00961424" w:rsidP="00961424">
      <w:pPr>
        <w:spacing w:after="0"/>
        <w:ind w:firstLine="709"/>
        <w:jc w:val="center"/>
        <w:rPr>
          <w:rFonts w:ascii="PT Astra Serif" w:hAnsi="PT Astra Serif"/>
          <w:color w:val="000000" w:themeColor="text1"/>
          <w:szCs w:val="28"/>
        </w:rPr>
      </w:pPr>
      <w:r w:rsidRPr="001A27B7">
        <w:rPr>
          <w:rFonts w:ascii="PT Astra Serif" w:hAnsi="PT Astra Serif"/>
          <w:color w:val="000000" w:themeColor="text1"/>
          <w:szCs w:val="28"/>
        </w:rPr>
        <w:t>их объединений и организаций</w:t>
      </w:r>
    </w:p>
    <w:p w:rsidR="00961424" w:rsidRPr="001A27B7" w:rsidRDefault="00961424" w:rsidP="00961424">
      <w:pPr>
        <w:spacing w:after="0"/>
        <w:ind w:firstLine="709"/>
        <w:jc w:val="both"/>
        <w:rPr>
          <w:rFonts w:ascii="PT Astra Serif" w:hAnsi="PT Astra Serif"/>
          <w:color w:val="000000" w:themeColor="text1"/>
          <w:szCs w:val="28"/>
        </w:rPr>
      </w:pPr>
    </w:p>
    <w:bookmarkEnd w:id="21"/>
    <w:p w:rsidR="00961424" w:rsidRPr="001A27B7" w:rsidRDefault="00961424" w:rsidP="00961424">
      <w:pPr>
        <w:spacing w:after="0"/>
        <w:ind w:firstLine="709"/>
        <w:jc w:val="both"/>
        <w:rPr>
          <w:rFonts w:ascii="PT Astra Serif" w:hAnsi="PT Astra Serif"/>
          <w:color w:val="000000" w:themeColor="text1"/>
          <w:szCs w:val="28"/>
        </w:rPr>
      </w:pPr>
      <w:r w:rsidRPr="001A27B7">
        <w:rPr>
          <w:rFonts w:ascii="PT Astra Serif" w:hAnsi="PT Astra Serif"/>
          <w:color w:val="000000" w:themeColor="text1"/>
          <w:szCs w:val="28"/>
        </w:rPr>
        <w:t>4.12. Заявители могут сообщить о нарушении своих прав и законных интересов, противоправных решениях, действиях или бездействии должностных лиц, нарушении положений Административного регламента, некорректном поведении или нарушении служебной этики.</w:t>
      </w:r>
    </w:p>
    <w:bookmarkEnd w:id="17"/>
    <w:p w:rsidR="00961424" w:rsidRPr="001A27B7" w:rsidRDefault="00961424" w:rsidP="00961424">
      <w:pPr>
        <w:spacing w:after="0"/>
        <w:ind w:firstLine="720"/>
        <w:jc w:val="both"/>
        <w:rPr>
          <w:rFonts w:ascii="PT Astra Serif" w:hAnsi="PT Astra Serif"/>
          <w:color w:val="000000" w:themeColor="text1"/>
          <w:szCs w:val="28"/>
        </w:rPr>
      </w:pPr>
      <w:r w:rsidRPr="001A27B7">
        <w:rPr>
          <w:rFonts w:ascii="PT Astra Serif" w:hAnsi="PT Astra Serif"/>
          <w:color w:val="000000" w:themeColor="text1"/>
          <w:szCs w:val="28"/>
        </w:rPr>
        <w:t>4.13. </w:t>
      </w:r>
      <w:proofErr w:type="gramStart"/>
      <w:r w:rsidRPr="001A27B7">
        <w:rPr>
          <w:rFonts w:ascii="PT Astra Serif" w:hAnsi="PT Astra Serif"/>
          <w:color w:val="000000" w:themeColor="text1"/>
          <w:szCs w:val="28"/>
        </w:rPr>
        <w:t>Контроль за</w:t>
      </w:r>
      <w:proofErr w:type="gramEnd"/>
      <w:r w:rsidRPr="001A27B7">
        <w:rPr>
          <w:rFonts w:ascii="PT Astra Serif" w:hAnsi="PT Astra Serif"/>
          <w:color w:val="000000" w:themeColor="text1"/>
          <w:szCs w:val="28"/>
        </w:rPr>
        <w:t xml:space="preserve"> предоставлением муниципальной услуги со стороны граждан, их объединений и организаций осуществляется с использованием соответствующей информации, размещенной на официальном сайте Исполнителя </w:t>
      </w:r>
      <w:r w:rsidRPr="001A27B7">
        <w:rPr>
          <w:rFonts w:ascii="PT Astra Serif" w:hAnsi="PT Astra Serif"/>
          <w:i/>
          <w:color w:val="000000" w:themeColor="text1"/>
          <w:szCs w:val="28"/>
        </w:rPr>
        <w:t xml:space="preserve">  </w:t>
      </w:r>
      <w:r w:rsidRPr="001A27B7">
        <w:rPr>
          <w:rFonts w:ascii="PT Astra Serif" w:hAnsi="PT Astra Serif"/>
          <w:color w:val="000000" w:themeColor="text1"/>
          <w:szCs w:val="28"/>
        </w:rPr>
        <w:t>в информационно-телекоммуникационной сети «Интернет», а также в порядке и формах, установленных законодательством Российской Федерации.</w:t>
      </w:r>
    </w:p>
    <w:p w:rsidR="00961424" w:rsidRPr="001A27B7" w:rsidRDefault="00961424" w:rsidP="00961424">
      <w:pPr>
        <w:spacing w:after="0"/>
        <w:ind w:firstLine="720"/>
        <w:jc w:val="both"/>
        <w:rPr>
          <w:rFonts w:ascii="PT Astra Serif" w:hAnsi="PT Astra Serif"/>
          <w:color w:val="000000" w:themeColor="text1"/>
          <w:szCs w:val="28"/>
        </w:rPr>
      </w:pPr>
    </w:p>
    <w:p w:rsidR="00961424" w:rsidRPr="001A27B7" w:rsidRDefault="00961424" w:rsidP="00961424">
      <w:pPr>
        <w:pStyle w:val="10"/>
        <w:spacing w:before="0" w:after="0"/>
        <w:ind w:firstLine="720"/>
        <w:rPr>
          <w:rFonts w:ascii="PT Astra Serif" w:hAnsi="PT Astra Serif" w:cs="Times New Roman"/>
          <w:color w:val="000000" w:themeColor="text1"/>
          <w:sz w:val="28"/>
          <w:szCs w:val="28"/>
        </w:rPr>
      </w:pPr>
      <w:bookmarkStart w:id="22" w:name="sub_500"/>
      <w:r w:rsidRPr="001A27B7">
        <w:rPr>
          <w:rFonts w:ascii="PT Astra Serif" w:hAnsi="PT Astra Serif" w:cs="Times New Roman"/>
          <w:color w:val="000000" w:themeColor="text1"/>
          <w:sz w:val="28"/>
          <w:szCs w:val="28"/>
        </w:rPr>
        <w:t>5. Досудебный (внесудебный) порядок обжалования</w:t>
      </w:r>
    </w:p>
    <w:p w:rsidR="00961424" w:rsidRPr="001A27B7" w:rsidRDefault="00961424" w:rsidP="00961424">
      <w:pPr>
        <w:pStyle w:val="10"/>
        <w:spacing w:before="0" w:after="0"/>
        <w:ind w:firstLine="720"/>
        <w:rPr>
          <w:rFonts w:ascii="PT Astra Serif" w:hAnsi="PT Astra Serif" w:cs="Times New Roman"/>
          <w:color w:val="000000" w:themeColor="text1"/>
          <w:sz w:val="28"/>
          <w:szCs w:val="28"/>
        </w:rPr>
      </w:pPr>
      <w:r w:rsidRPr="001A27B7">
        <w:rPr>
          <w:rFonts w:ascii="PT Astra Serif" w:hAnsi="PT Astra Serif" w:cs="Times New Roman"/>
          <w:color w:val="000000" w:themeColor="text1"/>
          <w:sz w:val="28"/>
          <w:szCs w:val="28"/>
        </w:rPr>
        <w:t>решений и действий (бездействия) Исполнителя, а также</w:t>
      </w:r>
    </w:p>
    <w:p w:rsidR="00961424" w:rsidRPr="001A27B7" w:rsidRDefault="00961424" w:rsidP="00961424">
      <w:pPr>
        <w:pStyle w:val="10"/>
        <w:spacing w:before="0" w:after="0"/>
        <w:ind w:firstLine="720"/>
        <w:rPr>
          <w:rFonts w:ascii="PT Astra Serif" w:hAnsi="PT Astra Serif" w:cs="Times New Roman"/>
          <w:color w:val="000000" w:themeColor="text1"/>
          <w:sz w:val="28"/>
          <w:szCs w:val="28"/>
        </w:rPr>
      </w:pPr>
      <w:r w:rsidRPr="001A27B7">
        <w:rPr>
          <w:rFonts w:ascii="PT Astra Serif" w:hAnsi="PT Astra Serif" w:cs="Times New Roman"/>
          <w:color w:val="000000" w:themeColor="text1"/>
          <w:sz w:val="28"/>
          <w:szCs w:val="28"/>
        </w:rPr>
        <w:t>его должностных лиц, муниципальных служащих</w:t>
      </w:r>
    </w:p>
    <w:bookmarkEnd w:id="22"/>
    <w:p w:rsidR="00961424" w:rsidRPr="001A27B7" w:rsidRDefault="00961424" w:rsidP="00961424">
      <w:pPr>
        <w:pStyle w:val="ConsPlusNormal"/>
        <w:jc w:val="center"/>
        <w:rPr>
          <w:rFonts w:ascii="PT Astra Serif" w:hAnsi="PT Astra Serif" w:cs="Times New Roman"/>
          <w:color w:val="000000" w:themeColor="text1"/>
          <w:szCs w:val="28"/>
        </w:rPr>
      </w:pPr>
    </w:p>
    <w:p w:rsidR="00961424" w:rsidRPr="001A27B7" w:rsidRDefault="00961424" w:rsidP="00961424">
      <w:pPr>
        <w:pStyle w:val="ConsPlusNormal"/>
        <w:jc w:val="center"/>
        <w:rPr>
          <w:rFonts w:ascii="PT Astra Serif" w:hAnsi="PT Astra Serif" w:cs="Times New Roman"/>
          <w:color w:val="000000" w:themeColor="text1"/>
          <w:szCs w:val="28"/>
        </w:rPr>
      </w:pPr>
      <w:r w:rsidRPr="001A27B7">
        <w:rPr>
          <w:rFonts w:ascii="PT Astra Serif" w:hAnsi="PT Astra Serif" w:cs="Times New Roman"/>
          <w:color w:val="000000" w:themeColor="text1"/>
          <w:szCs w:val="28"/>
        </w:rPr>
        <w:t>Информация для заявителя о его праве подать жалобу</w:t>
      </w:r>
    </w:p>
    <w:p w:rsidR="00961424" w:rsidRPr="001A27B7" w:rsidRDefault="00961424" w:rsidP="00961424">
      <w:pPr>
        <w:pStyle w:val="ConsPlusNormal"/>
        <w:jc w:val="center"/>
        <w:rPr>
          <w:rFonts w:ascii="PT Astra Serif" w:hAnsi="PT Astra Serif" w:cs="Times New Roman"/>
          <w:color w:val="000000" w:themeColor="text1"/>
          <w:szCs w:val="28"/>
        </w:rPr>
      </w:pPr>
      <w:r w:rsidRPr="001A27B7">
        <w:rPr>
          <w:rFonts w:ascii="PT Astra Serif" w:hAnsi="PT Astra Serif" w:cs="Times New Roman"/>
          <w:color w:val="000000" w:themeColor="text1"/>
          <w:szCs w:val="28"/>
        </w:rPr>
        <w:t>на решение и (или) действие (бездействие) Исполнителя</w:t>
      </w:r>
    </w:p>
    <w:p w:rsidR="00961424" w:rsidRPr="001A27B7" w:rsidRDefault="00961424" w:rsidP="00961424">
      <w:pPr>
        <w:pStyle w:val="ConsPlusNormal"/>
        <w:jc w:val="center"/>
        <w:rPr>
          <w:rFonts w:ascii="PT Astra Serif" w:hAnsi="PT Astra Serif" w:cs="Times New Roman"/>
          <w:color w:val="000000" w:themeColor="text1"/>
          <w:szCs w:val="28"/>
        </w:rPr>
      </w:pPr>
      <w:r w:rsidRPr="001A27B7">
        <w:rPr>
          <w:rFonts w:ascii="PT Astra Serif" w:hAnsi="PT Astra Serif" w:cs="Times New Roman"/>
          <w:color w:val="000000" w:themeColor="text1"/>
          <w:szCs w:val="28"/>
        </w:rPr>
        <w:t>и (или) его должностных лиц, муниципальных служащих</w:t>
      </w:r>
    </w:p>
    <w:p w:rsidR="00961424" w:rsidRPr="001A27B7" w:rsidRDefault="00961424" w:rsidP="00961424">
      <w:pPr>
        <w:pStyle w:val="ConsPlusNormal"/>
        <w:jc w:val="center"/>
        <w:rPr>
          <w:rFonts w:ascii="PT Astra Serif" w:hAnsi="PT Astra Serif" w:cs="Times New Roman"/>
          <w:color w:val="000000" w:themeColor="text1"/>
          <w:szCs w:val="28"/>
        </w:rPr>
      </w:pPr>
      <w:r w:rsidRPr="001A27B7">
        <w:rPr>
          <w:rFonts w:ascii="PT Astra Serif" w:hAnsi="PT Astra Serif" w:cs="Times New Roman"/>
          <w:color w:val="000000" w:themeColor="text1"/>
          <w:szCs w:val="28"/>
        </w:rPr>
        <w:t>при предоставлении муниципальной услуги (далее – жалоба)</w:t>
      </w:r>
    </w:p>
    <w:p w:rsidR="00961424" w:rsidRPr="001A27B7" w:rsidRDefault="00961424" w:rsidP="00961424">
      <w:pPr>
        <w:pStyle w:val="ConsPlusNormal"/>
        <w:jc w:val="both"/>
        <w:rPr>
          <w:rFonts w:ascii="PT Astra Serif" w:hAnsi="PT Astra Serif" w:cs="Times New Roman"/>
          <w:color w:val="000000" w:themeColor="text1"/>
          <w:szCs w:val="28"/>
        </w:rPr>
      </w:pPr>
    </w:p>
    <w:p w:rsidR="00961424" w:rsidRPr="001A27B7" w:rsidRDefault="00961424" w:rsidP="00961424">
      <w:pPr>
        <w:spacing w:after="0"/>
        <w:ind w:firstLine="720"/>
        <w:jc w:val="both"/>
        <w:rPr>
          <w:rFonts w:ascii="PT Astra Serif" w:hAnsi="PT Astra Serif"/>
          <w:color w:val="000000" w:themeColor="text1"/>
          <w:szCs w:val="28"/>
        </w:rPr>
      </w:pPr>
      <w:bookmarkStart w:id="23" w:name="sub_51"/>
      <w:r w:rsidRPr="001A27B7">
        <w:rPr>
          <w:rFonts w:ascii="PT Astra Serif" w:hAnsi="PT Astra Serif"/>
          <w:color w:val="000000" w:themeColor="text1"/>
          <w:szCs w:val="28"/>
        </w:rPr>
        <w:t>5.1. В соответствии со статьями 11.1, 11.2 Федерального закона № 210-ФЗ заявитель вправе обжаловать решение и (или) действие (бездействие) Исполнителя, а также специалистов Исполнителя, ответственных за осуществление административных процедур, связанных с предоставлением муниципальной услуги.</w:t>
      </w:r>
    </w:p>
    <w:p w:rsidR="00961424" w:rsidRPr="001A27B7" w:rsidRDefault="00961424" w:rsidP="00961424">
      <w:pPr>
        <w:spacing w:after="0"/>
        <w:ind w:firstLine="720"/>
        <w:jc w:val="both"/>
        <w:outlineLvl w:val="1"/>
        <w:rPr>
          <w:rFonts w:ascii="PT Astra Serif" w:hAnsi="PT Astra Serif"/>
          <w:color w:val="000000" w:themeColor="text1"/>
          <w:szCs w:val="28"/>
        </w:rPr>
      </w:pPr>
    </w:p>
    <w:p w:rsidR="00961424" w:rsidRPr="001A27B7" w:rsidRDefault="00961424" w:rsidP="00961424">
      <w:pPr>
        <w:spacing w:after="0"/>
        <w:ind w:firstLine="720"/>
        <w:jc w:val="center"/>
        <w:outlineLvl w:val="1"/>
        <w:rPr>
          <w:rFonts w:ascii="PT Astra Serif" w:hAnsi="PT Astra Serif"/>
          <w:color w:val="000000" w:themeColor="text1"/>
          <w:szCs w:val="28"/>
        </w:rPr>
      </w:pPr>
      <w:r w:rsidRPr="001A27B7">
        <w:rPr>
          <w:rFonts w:ascii="PT Astra Serif" w:hAnsi="PT Astra Serif"/>
          <w:color w:val="000000" w:themeColor="text1"/>
          <w:szCs w:val="28"/>
        </w:rPr>
        <w:t>Предмет жалобы</w:t>
      </w:r>
    </w:p>
    <w:p w:rsidR="00961424" w:rsidRPr="001A27B7" w:rsidRDefault="00961424" w:rsidP="00961424">
      <w:pPr>
        <w:spacing w:after="0"/>
        <w:ind w:firstLine="720"/>
        <w:jc w:val="both"/>
        <w:outlineLvl w:val="1"/>
        <w:rPr>
          <w:rFonts w:ascii="PT Astra Serif" w:hAnsi="PT Astra Serif"/>
          <w:color w:val="000000" w:themeColor="text1"/>
          <w:szCs w:val="28"/>
        </w:rPr>
      </w:pPr>
    </w:p>
    <w:p w:rsidR="00961424" w:rsidRPr="001A27B7" w:rsidRDefault="00961424" w:rsidP="00961424">
      <w:pPr>
        <w:spacing w:after="0"/>
        <w:ind w:firstLine="720"/>
        <w:jc w:val="both"/>
        <w:rPr>
          <w:rFonts w:ascii="PT Astra Serif" w:hAnsi="PT Astra Serif"/>
          <w:color w:val="000000" w:themeColor="text1"/>
          <w:szCs w:val="28"/>
        </w:rPr>
      </w:pPr>
      <w:bookmarkStart w:id="24" w:name="sub_110101"/>
      <w:r w:rsidRPr="001A27B7">
        <w:rPr>
          <w:rFonts w:ascii="PT Astra Serif" w:hAnsi="PT Astra Serif"/>
          <w:color w:val="000000" w:themeColor="text1"/>
          <w:szCs w:val="28"/>
        </w:rPr>
        <w:lastRenderedPageBreak/>
        <w:t>5.2. Заявитель может обратиться с жалобой, в том числе в следующих случаях:</w:t>
      </w:r>
    </w:p>
    <w:p w:rsidR="00961424" w:rsidRPr="001A27B7" w:rsidRDefault="00961424" w:rsidP="00961424">
      <w:pPr>
        <w:spacing w:after="0"/>
        <w:ind w:firstLine="720"/>
        <w:jc w:val="both"/>
        <w:rPr>
          <w:rFonts w:ascii="PT Astra Serif" w:hAnsi="PT Astra Serif"/>
          <w:color w:val="000000" w:themeColor="text1"/>
          <w:szCs w:val="28"/>
        </w:rPr>
      </w:pPr>
      <w:r w:rsidRPr="001A27B7">
        <w:rPr>
          <w:rFonts w:ascii="PT Astra Serif" w:hAnsi="PT Astra Serif"/>
          <w:color w:val="000000" w:themeColor="text1"/>
          <w:szCs w:val="28"/>
        </w:rPr>
        <w:t>нарушение срока регистрации запроса заявителя о предоставлении муниципальной услуги;</w:t>
      </w:r>
    </w:p>
    <w:p w:rsidR="00961424" w:rsidRPr="001A27B7" w:rsidRDefault="00961424" w:rsidP="00961424">
      <w:pPr>
        <w:spacing w:after="0"/>
        <w:ind w:firstLine="720"/>
        <w:jc w:val="both"/>
        <w:rPr>
          <w:rFonts w:ascii="PT Astra Serif" w:hAnsi="PT Astra Serif"/>
          <w:color w:val="000000" w:themeColor="text1"/>
          <w:szCs w:val="28"/>
        </w:rPr>
      </w:pPr>
      <w:bookmarkStart w:id="25" w:name="sub_110102"/>
      <w:bookmarkEnd w:id="24"/>
      <w:r w:rsidRPr="001A27B7">
        <w:rPr>
          <w:rFonts w:ascii="PT Astra Serif" w:hAnsi="PT Astra Serif"/>
          <w:color w:val="000000" w:themeColor="text1"/>
          <w:szCs w:val="28"/>
        </w:rPr>
        <w:t>нарушение срока предоставления муниципальной услуги;</w:t>
      </w:r>
    </w:p>
    <w:p w:rsidR="00961424" w:rsidRPr="001A27B7" w:rsidRDefault="00961424" w:rsidP="00961424">
      <w:pPr>
        <w:spacing w:after="0"/>
        <w:ind w:firstLine="720"/>
        <w:jc w:val="both"/>
        <w:rPr>
          <w:rFonts w:ascii="PT Astra Serif" w:hAnsi="PT Astra Serif"/>
          <w:color w:val="000000" w:themeColor="text1"/>
          <w:szCs w:val="28"/>
        </w:rPr>
      </w:pPr>
      <w:bookmarkStart w:id="26" w:name="sub_110103"/>
      <w:bookmarkEnd w:id="25"/>
      <w:r w:rsidRPr="001A27B7">
        <w:rPr>
          <w:rFonts w:ascii="PT Astra Serif" w:hAnsi="PT Astra Serif"/>
          <w:color w:val="000000" w:themeColor="text1"/>
          <w:szCs w:val="28"/>
        </w:rPr>
        <w:t xml:space="preserve">требование у заявителя документов, не предусмотренных Административным регламентом, а также нормативными правовыми актами Российской Федерации, нормативными правовыми актами </w:t>
      </w:r>
      <w:r w:rsidR="00DD252D" w:rsidRPr="001A27B7">
        <w:rPr>
          <w:rFonts w:ascii="PT Astra Serif" w:hAnsi="PT Astra Serif"/>
          <w:color w:val="000000" w:themeColor="text1"/>
          <w:szCs w:val="28"/>
        </w:rPr>
        <w:t>Саратовской области</w:t>
      </w:r>
      <w:r w:rsidRPr="001A27B7">
        <w:rPr>
          <w:rFonts w:ascii="PT Astra Serif" w:hAnsi="PT Astra Serif"/>
          <w:color w:val="000000" w:themeColor="text1"/>
          <w:szCs w:val="28"/>
        </w:rPr>
        <w:t xml:space="preserve">, муниципальными правовыми актами администрации муниципального </w:t>
      </w:r>
      <w:r w:rsidR="00DD252D" w:rsidRPr="001A27B7">
        <w:rPr>
          <w:rFonts w:ascii="PT Astra Serif" w:hAnsi="PT Astra Serif"/>
          <w:color w:val="000000" w:themeColor="text1"/>
          <w:szCs w:val="28"/>
        </w:rPr>
        <w:t>образования</w:t>
      </w:r>
      <w:r w:rsidRPr="001A27B7">
        <w:rPr>
          <w:rFonts w:ascii="PT Astra Serif" w:hAnsi="PT Astra Serif"/>
          <w:i/>
          <w:color w:val="000000" w:themeColor="text1"/>
          <w:szCs w:val="28"/>
        </w:rPr>
        <w:t xml:space="preserve"> </w:t>
      </w:r>
      <w:r w:rsidRPr="001A27B7">
        <w:rPr>
          <w:rFonts w:ascii="PT Astra Serif" w:hAnsi="PT Astra Serif"/>
          <w:color w:val="000000" w:themeColor="text1"/>
          <w:szCs w:val="28"/>
        </w:rPr>
        <w:t>для предоставления муниципальной услуги;</w:t>
      </w:r>
    </w:p>
    <w:p w:rsidR="00961424" w:rsidRPr="001A27B7" w:rsidRDefault="00961424" w:rsidP="00961424">
      <w:pPr>
        <w:spacing w:after="0"/>
        <w:ind w:firstLine="720"/>
        <w:jc w:val="both"/>
        <w:rPr>
          <w:rFonts w:ascii="PT Astra Serif" w:hAnsi="PT Astra Serif"/>
          <w:color w:val="000000" w:themeColor="text1"/>
          <w:szCs w:val="28"/>
        </w:rPr>
      </w:pPr>
      <w:bookmarkStart w:id="27" w:name="sub_110104"/>
      <w:bookmarkEnd w:id="26"/>
      <w:proofErr w:type="gramStart"/>
      <w:r w:rsidRPr="001A27B7">
        <w:rPr>
          <w:rFonts w:ascii="PT Astra Serif" w:hAnsi="PT Astra Serif"/>
          <w:color w:val="000000" w:themeColor="text1"/>
          <w:szCs w:val="28"/>
        </w:rPr>
        <w:t xml:space="preserve">отказ в приеме документов, представление которых предусмотрено нормативными правовыми актами Российской Федерации, нормативными правовыми актами </w:t>
      </w:r>
      <w:r w:rsidR="00DD252D" w:rsidRPr="001A27B7">
        <w:rPr>
          <w:rFonts w:ascii="PT Astra Serif" w:hAnsi="PT Astra Serif"/>
          <w:color w:val="000000" w:themeColor="text1"/>
          <w:szCs w:val="28"/>
        </w:rPr>
        <w:t>Саратовской области</w:t>
      </w:r>
      <w:r w:rsidRPr="001A27B7">
        <w:rPr>
          <w:rFonts w:ascii="PT Astra Serif" w:hAnsi="PT Astra Serif"/>
          <w:color w:val="000000" w:themeColor="text1"/>
          <w:szCs w:val="28"/>
        </w:rPr>
        <w:t>, муниципальными правовыми актами администрации</w:t>
      </w:r>
      <w:r w:rsidRPr="001A27B7">
        <w:rPr>
          <w:rFonts w:ascii="PT Astra Serif" w:hAnsi="PT Astra Serif"/>
          <w:i/>
          <w:color w:val="000000" w:themeColor="text1"/>
          <w:szCs w:val="28"/>
        </w:rPr>
        <w:t xml:space="preserve"> </w:t>
      </w:r>
      <w:r w:rsidRPr="001A27B7">
        <w:rPr>
          <w:rFonts w:ascii="PT Astra Serif" w:hAnsi="PT Astra Serif"/>
          <w:color w:val="000000" w:themeColor="text1"/>
          <w:szCs w:val="28"/>
        </w:rPr>
        <w:t xml:space="preserve">муниципального </w:t>
      </w:r>
      <w:r w:rsidR="00DD252D" w:rsidRPr="001A27B7">
        <w:rPr>
          <w:rFonts w:ascii="PT Astra Serif" w:hAnsi="PT Astra Serif"/>
          <w:color w:val="000000" w:themeColor="text1"/>
          <w:szCs w:val="28"/>
        </w:rPr>
        <w:t>образования</w:t>
      </w:r>
      <w:r w:rsidRPr="001A27B7">
        <w:rPr>
          <w:rFonts w:ascii="PT Astra Serif" w:hAnsi="PT Astra Serif"/>
          <w:i/>
          <w:color w:val="000000" w:themeColor="text1"/>
          <w:szCs w:val="28"/>
        </w:rPr>
        <w:t xml:space="preserve"> </w:t>
      </w:r>
      <w:r w:rsidRPr="001A27B7">
        <w:rPr>
          <w:rFonts w:ascii="PT Astra Serif" w:hAnsi="PT Astra Serif"/>
          <w:color w:val="000000" w:themeColor="text1"/>
          <w:szCs w:val="28"/>
        </w:rPr>
        <w:t xml:space="preserve"> для предоставления муниципальной услуги, у заявителя;</w:t>
      </w:r>
      <w:proofErr w:type="gramEnd"/>
    </w:p>
    <w:p w:rsidR="00961424" w:rsidRPr="001A27B7" w:rsidRDefault="00961424" w:rsidP="00961424">
      <w:pPr>
        <w:spacing w:after="0"/>
        <w:ind w:firstLine="720"/>
        <w:jc w:val="both"/>
        <w:rPr>
          <w:rFonts w:ascii="PT Astra Serif" w:hAnsi="PT Astra Serif"/>
          <w:color w:val="000000" w:themeColor="text1"/>
          <w:szCs w:val="28"/>
        </w:rPr>
      </w:pPr>
      <w:bookmarkStart w:id="28" w:name="sub_110105"/>
      <w:bookmarkEnd w:id="27"/>
      <w:proofErr w:type="gramStart"/>
      <w:r w:rsidRPr="001A27B7">
        <w:rPr>
          <w:rFonts w:ascii="PT Astra Serif" w:hAnsi="PT Astra Serif"/>
          <w:color w:val="000000" w:themeColor="text1"/>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w:t>
      </w:r>
      <w:r w:rsidR="00DD252D" w:rsidRPr="001A27B7">
        <w:rPr>
          <w:rFonts w:ascii="PT Astra Serif" w:hAnsi="PT Astra Serif"/>
          <w:color w:val="000000" w:themeColor="text1"/>
          <w:szCs w:val="28"/>
        </w:rPr>
        <w:t>Саратовской области, муниципальными правовыми актами администрации</w:t>
      </w:r>
      <w:r w:rsidR="00DD252D" w:rsidRPr="001A27B7">
        <w:rPr>
          <w:rFonts w:ascii="PT Astra Serif" w:hAnsi="PT Astra Serif"/>
          <w:i/>
          <w:color w:val="000000" w:themeColor="text1"/>
          <w:szCs w:val="28"/>
        </w:rPr>
        <w:t xml:space="preserve"> </w:t>
      </w:r>
      <w:r w:rsidR="00DD252D" w:rsidRPr="001A27B7">
        <w:rPr>
          <w:rFonts w:ascii="PT Astra Serif" w:hAnsi="PT Astra Serif"/>
          <w:color w:val="000000" w:themeColor="text1"/>
          <w:szCs w:val="28"/>
        </w:rPr>
        <w:t>муниципального образования</w:t>
      </w:r>
      <w:r w:rsidR="00DD252D" w:rsidRPr="001A27B7">
        <w:rPr>
          <w:rFonts w:ascii="PT Astra Serif" w:hAnsi="PT Astra Serif"/>
          <w:i/>
          <w:color w:val="000000" w:themeColor="text1"/>
          <w:szCs w:val="28"/>
        </w:rPr>
        <w:t xml:space="preserve"> </w:t>
      </w:r>
      <w:r w:rsidR="00DD252D" w:rsidRPr="001A27B7">
        <w:rPr>
          <w:rFonts w:ascii="PT Astra Serif" w:hAnsi="PT Astra Serif"/>
          <w:color w:val="000000" w:themeColor="text1"/>
          <w:szCs w:val="28"/>
        </w:rPr>
        <w:t xml:space="preserve"> </w:t>
      </w:r>
      <w:r w:rsidRPr="001A27B7">
        <w:rPr>
          <w:rFonts w:ascii="PT Astra Serif" w:hAnsi="PT Astra Serif"/>
          <w:color w:val="000000" w:themeColor="text1"/>
          <w:szCs w:val="28"/>
        </w:rPr>
        <w:t>»;</w:t>
      </w:r>
      <w:proofErr w:type="gramEnd"/>
    </w:p>
    <w:p w:rsidR="00961424" w:rsidRPr="001A27B7" w:rsidRDefault="00961424" w:rsidP="00961424">
      <w:pPr>
        <w:spacing w:after="0"/>
        <w:ind w:firstLine="720"/>
        <w:jc w:val="both"/>
        <w:rPr>
          <w:rFonts w:ascii="PT Astra Serif" w:hAnsi="PT Astra Serif"/>
          <w:color w:val="000000" w:themeColor="text1"/>
          <w:szCs w:val="28"/>
        </w:rPr>
      </w:pPr>
      <w:bookmarkStart w:id="29" w:name="sub_110106"/>
      <w:bookmarkEnd w:id="28"/>
      <w:r w:rsidRPr="001A27B7">
        <w:rPr>
          <w:rFonts w:ascii="PT Astra Serif" w:hAnsi="PT Astra Serif"/>
          <w:color w:val="000000" w:themeColor="text1"/>
          <w:szCs w:val="28"/>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00DD252D" w:rsidRPr="001A27B7">
        <w:rPr>
          <w:rFonts w:ascii="PT Astra Serif" w:hAnsi="PT Astra Serif"/>
          <w:color w:val="000000" w:themeColor="text1"/>
          <w:szCs w:val="28"/>
        </w:rPr>
        <w:t>Саратовской области, муниципальными правовыми актами администрации</w:t>
      </w:r>
      <w:r w:rsidR="00DD252D" w:rsidRPr="001A27B7">
        <w:rPr>
          <w:rFonts w:ascii="PT Astra Serif" w:hAnsi="PT Astra Serif"/>
          <w:i/>
          <w:color w:val="000000" w:themeColor="text1"/>
          <w:szCs w:val="28"/>
        </w:rPr>
        <w:t xml:space="preserve"> </w:t>
      </w:r>
      <w:r w:rsidR="00DD252D" w:rsidRPr="001A27B7">
        <w:rPr>
          <w:rFonts w:ascii="PT Astra Serif" w:hAnsi="PT Astra Serif"/>
          <w:color w:val="000000" w:themeColor="text1"/>
          <w:szCs w:val="28"/>
        </w:rPr>
        <w:t>муниципального образования;</w:t>
      </w:r>
    </w:p>
    <w:p w:rsidR="00961424" w:rsidRPr="001A27B7" w:rsidRDefault="00961424" w:rsidP="00961424">
      <w:pPr>
        <w:spacing w:after="0"/>
        <w:ind w:firstLine="720"/>
        <w:jc w:val="both"/>
        <w:rPr>
          <w:rFonts w:ascii="PT Astra Serif" w:hAnsi="PT Astra Serif"/>
          <w:color w:val="000000" w:themeColor="text1"/>
          <w:szCs w:val="28"/>
        </w:rPr>
      </w:pPr>
      <w:bookmarkStart w:id="30" w:name="sub_110107"/>
      <w:bookmarkEnd w:id="29"/>
      <w:proofErr w:type="gramStart"/>
      <w:r w:rsidRPr="001A27B7">
        <w:rPr>
          <w:rFonts w:ascii="PT Astra Serif" w:hAnsi="PT Astra Serif"/>
          <w:color w:val="000000" w:themeColor="text1"/>
          <w:szCs w:val="28"/>
        </w:rPr>
        <w:t>отказ Исполнителя,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bookmarkEnd w:id="30"/>
      <w:r w:rsidRPr="001A27B7">
        <w:rPr>
          <w:rFonts w:ascii="PT Astra Serif" w:hAnsi="PT Astra Serif"/>
          <w:color w:val="000000" w:themeColor="text1"/>
          <w:szCs w:val="28"/>
        </w:rPr>
        <w:t>.</w:t>
      </w:r>
      <w:proofErr w:type="gramEnd"/>
    </w:p>
    <w:p w:rsidR="00961424" w:rsidRPr="001A27B7" w:rsidRDefault="00961424" w:rsidP="00961424">
      <w:pPr>
        <w:spacing w:after="0"/>
        <w:ind w:firstLine="720"/>
        <w:jc w:val="both"/>
        <w:outlineLvl w:val="1"/>
        <w:rPr>
          <w:rFonts w:ascii="PT Astra Serif" w:hAnsi="PT Astra Serif"/>
          <w:color w:val="000000" w:themeColor="text1"/>
          <w:szCs w:val="28"/>
        </w:rPr>
      </w:pPr>
    </w:p>
    <w:p w:rsidR="00961424" w:rsidRPr="001A27B7" w:rsidRDefault="00961424" w:rsidP="00961424">
      <w:pPr>
        <w:spacing w:after="0"/>
        <w:ind w:firstLine="720"/>
        <w:jc w:val="center"/>
        <w:rPr>
          <w:rFonts w:ascii="PT Astra Serif" w:hAnsi="PT Astra Serif"/>
          <w:color w:val="000000" w:themeColor="text1"/>
          <w:szCs w:val="28"/>
        </w:rPr>
      </w:pPr>
      <w:r w:rsidRPr="001A27B7">
        <w:rPr>
          <w:rFonts w:ascii="PT Astra Serif" w:hAnsi="PT Astra Serif"/>
          <w:color w:val="000000" w:themeColor="text1"/>
          <w:szCs w:val="28"/>
        </w:rPr>
        <w:t>Органы местного самоуправления и уполномоченные</w:t>
      </w:r>
    </w:p>
    <w:p w:rsidR="00961424" w:rsidRPr="001A27B7" w:rsidRDefault="00961424" w:rsidP="00961424">
      <w:pPr>
        <w:spacing w:after="0"/>
        <w:ind w:firstLine="720"/>
        <w:jc w:val="center"/>
        <w:rPr>
          <w:rFonts w:ascii="PT Astra Serif" w:hAnsi="PT Astra Serif"/>
          <w:color w:val="000000" w:themeColor="text1"/>
          <w:szCs w:val="28"/>
        </w:rPr>
      </w:pPr>
      <w:r w:rsidRPr="001A27B7">
        <w:rPr>
          <w:rFonts w:ascii="PT Astra Serif" w:hAnsi="PT Astra Serif"/>
          <w:color w:val="000000" w:themeColor="text1"/>
          <w:szCs w:val="28"/>
        </w:rPr>
        <w:t>на рассмотрение жалобы должностные лица, которым</w:t>
      </w:r>
    </w:p>
    <w:p w:rsidR="00961424" w:rsidRPr="001A27B7" w:rsidRDefault="00961424" w:rsidP="00961424">
      <w:pPr>
        <w:spacing w:after="0"/>
        <w:ind w:firstLine="720"/>
        <w:jc w:val="center"/>
        <w:rPr>
          <w:rFonts w:ascii="PT Astra Serif" w:hAnsi="PT Astra Serif"/>
          <w:color w:val="000000" w:themeColor="text1"/>
          <w:szCs w:val="28"/>
        </w:rPr>
      </w:pPr>
      <w:r w:rsidRPr="001A27B7">
        <w:rPr>
          <w:rFonts w:ascii="PT Astra Serif" w:hAnsi="PT Astra Serif"/>
          <w:color w:val="000000" w:themeColor="text1"/>
          <w:szCs w:val="28"/>
        </w:rPr>
        <w:t>может быть направлена жалоба</w:t>
      </w:r>
    </w:p>
    <w:p w:rsidR="00961424" w:rsidRPr="001A27B7" w:rsidRDefault="00961424" w:rsidP="00961424">
      <w:pPr>
        <w:spacing w:after="0"/>
        <w:ind w:firstLine="720"/>
        <w:jc w:val="both"/>
        <w:rPr>
          <w:rFonts w:ascii="PT Astra Serif" w:hAnsi="PT Astra Serif"/>
          <w:color w:val="000000" w:themeColor="text1"/>
          <w:szCs w:val="28"/>
        </w:rPr>
      </w:pPr>
    </w:p>
    <w:p w:rsidR="00961424" w:rsidRPr="001A27B7" w:rsidRDefault="00961424" w:rsidP="00961424">
      <w:pPr>
        <w:spacing w:after="0"/>
        <w:ind w:firstLine="720"/>
        <w:jc w:val="both"/>
        <w:rPr>
          <w:rFonts w:ascii="PT Astra Serif" w:hAnsi="PT Astra Serif"/>
          <w:color w:val="000000" w:themeColor="text1"/>
          <w:szCs w:val="28"/>
        </w:rPr>
      </w:pPr>
      <w:r w:rsidRPr="001A27B7">
        <w:rPr>
          <w:rFonts w:ascii="PT Astra Serif" w:hAnsi="PT Astra Serif"/>
          <w:color w:val="000000" w:themeColor="text1"/>
          <w:szCs w:val="28"/>
        </w:rPr>
        <w:t>5.3. Жалоба может быть направлена следующим органам и должностным лицам:</w:t>
      </w:r>
    </w:p>
    <w:p w:rsidR="00961424" w:rsidRPr="001A27B7" w:rsidRDefault="00961424" w:rsidP="00961424">
      <w:pPr>
        <w:spacing w:after="0"/>
        <w:ind w:firstLine="720"/>
        <w:jc w:val="both"/>
        <w:rPr>
          <w:rFonts w:ascii="PT Astra Serif" w:hAnsi="PT Astra Serif"/>
          <w:color w:val="000000" w:themeColor="text1"/>
          <w:szCs w:val="28"/>
        </w:rPr>
      </w:pPr>
      <w:r w:rsidRPr="001A27B7">
        <w:rPr>
          <w:rFonts w:ascii="PT Astra Serif" w:hAnsi="PT Astra Serif"/>
          <w:color w:val="000000" w:themeColor="text1"/>
          <w:szCs w:val="28"/>
        </w:rPr>
        <w:t xml:space="preserve">главе </w:t>
      </w:r>
      <w:r w:rsidR="00052C45" w:rsidRPr="001A27B7">
        <w:rPr>
          <w:rFonts w:ascii="PT Astra Serif" w:hAnsi="PT Astra Serif"/>
          <w:color w:val="000000" w:themeColor="text1"/>
          <w:szCs w:val="28"/>
        </w:rPr>
        <w:t xml:space="preserve"> Соцземледельского </w:t>
      </w:r>
      <w:r w:rsidR="00DD252D" w:rsidRPr="001A27B7">
        <w:rPr>
          <w:rFonts w:ascii="PT Astra Serif" w:hAnsi="PT Astra Serif"/>
          <w:color w:val="000000" w:themeColor="text1"/>
          <w:szCs w:val="28"/>
        </w:rPr>
        <w:t xml:space="preserve"> </w:t>
      </w:r>
      <w:proofErr w:type="gramStart"/>
      <w:r w:rsidR="00DD252D" w:rsidRPr="001A27B7">
        <w:rPr>
          <w:rFonts w:ascii="PT Astra Serif" w:hAnsi="PT Astra Serif"/>
          <w:color w:val="000000" w:themeColor="text1"/>
          <w:szCs w:val="28"/>
        </w:rPr>
        <w:t>муниципального</w:t>
      </w:r>
      <w:proofErr w:type="gramEnd"/>
      <w:r w:rsidR="00DD252D" w:rsidRPr="001A27B7">
        <w:rPr>
          <w:rFonts w:ascii="PT Astra Serif" w:hAnsi="PT Astra Serif"/>
          <w:color w:val="000000" w:themeColor="text1"/>
          <w:szCs w:val="28"/>
        </w:rPr>
        <w:t xml:space="preserve"> образования</w:t>
      </w:r>
    </w:p>
    <w:p w:rsidR="00961424" w:rsidRPr="001A27B7" w:rsidRDefault="00961424" w:rsidP="00961424">
      <w:pPr>
        <w:spacing w:after="0"/>
        <w:ind w:firstLine="720"/>
        <w:jc w:val="both"/>
        <w:rPr>
          <w:rFonts w:ascii="PT Astra Serif" w:hAnsi="PT Astra Serif"/>
          <w:color w:val="000000" w:themeColor="text1"/>
          <w:szCs w:val="28"/>
        </w:rPr>
      </w:pPr>
      <w:r w:rsidRPr="001A27B7">
        <w:rPr>
          <w:rFonts w:ascii="PT Astra Serif" w:hAnsi="PT Astra Serif"/>
          <w:color w:val="000000" w:themeColor="text1"/>
          <w:szCs w:val="28"/>
        </w:rPr>
        <w:lastRenderedPageBreak/>
        <w:t xml:space="preserve">заместителю главы администрации </w:t>
      </w:r>
      <w:r w:rsidR="00052C45" w:rsidRPr="001A27B7">
        <w:rPr>
          <w:rFonts w:ascii="PT Astra Serif" w:hAnsi="PT Astra Serif"/>
          <w:color w:val="000000" w:themeColor="text1"/>
          <w:szCs w:val="28"/>
        </w:rPr>
        <w:t xml:space="preserve"> Соцземледельского </w:t>
      </w:r>
      <w:r w:rsidR="00DD252D" w:rsidRPr="001A27B7">
        <w:rPr>
          <w:rFonts w:ascii="PT Astra Serif" w:hAnsi="PT Astra Serif"/>
          <w:color w:val="000000" w:themeColor="text1"/>
          <w:szCs w:val="28"/>
        </w:rPr>
        <w:t xml:space="preserve"> </w:t>
      </w:r>
      <w:proofErr w:type="gramStart"/>
      <w:r w:rsidR="00DD252D" w:rsidRPr="001A27B7">
        <w:rPr>
          <w:rFonts w:ascii="PT Astra Serif" w:hAnsi="PT Astra Serif"/>
          <w:color w:val="000000" w:themeColor="text1"/>
          <w:szCs w:val="28"/>
        </w:rPr>
        <w:t>муниципального</w:t>
      </w:r>
      <w:proofErr w:type="gramEnd"/>
      <w:r w:rsidR="00DD252D" w:rsidRPr="001A27B7">
        <w:rPr>
          <w:rFonts w:ascii="PT Astra Serif" w:hAnsi="PT Astra Serif"/>
          <w:color w:val="000000" w:themeColor="text1"/>
          <w:szCs w:val="28"/>
        </w:rPr>
        <w:t xml:space="preserve"> образования</w:t>
      </w:r>
      <w:r w:rsidRPr="001A27B7">
        <w:rPr>
          <w:rFonts w:ascii="PT Astra Serif" w:hAnsi="PT Astra Serif"/>
          <w:color w:val="000000" w:themeColor="text1"/>
          <w:szCs w:val="28"/>
        </w:rPr>
        <w:t>;</w:t>
      </w:r>
    </w:p>
    <w:p w:rsidR="00961424" w:rsidRPr="001A27B7" w:rsidRDefault="00961424" w:rsidP="00961424">
      <w:pPr>
        <w:spacing w:after="0"/>
        <w:ind w:firstLine="720"/>
        <w:jc w:val="both"/>
        <w:rPr>
          <w:rFonts w:ascii="PT Astra Serif" w:hAnsi="PT Astra Serif"/>
          <w:color w:val="000000" w:themeColor="text1"/>
          <w:szCs w:val="28"/>
        </w:rPr>
      </w:pPr>
      <w:r w:rsidRPr="001A27B7">
        <w:rPr>
          <w:rFonts w:ascii="PT Astra Serif" w:hAnsi="PT Astra Serif"/>
          <w:color w:val="000000" w:themeColor="text1"/>
          <w:szCs w:val="28"/>
        </w:rPr>
        <w:t>5.4. Рассмотрение жалобы не может быть поручено лицу, чьи решения и (или) действия (бездействие) обжалуются.</w:t>
      </w:r>
    </w:p>
    <w:p w:rsidR="00961424" w:rsidRPr="001A27B7" w:rsidRDefault="00961424" w:rsidP="00961424">
      <w:pPr>
        <w:spacing w:after="0"/>
        <w:ind w:firstLine="720"/>
        <w:jc w:val="both"/>
        <w:outlineLvl w:val="1"/>
        <w:rPr>
          <w:rFonts w:ascii="PT Astra Serif" w:hAnsi="PT Astra Serif"/>
          <w:color w:val="000000" w:themeColor="text1"/>
          <w:szCs w:val="28"/>
        </w:rPr>
      </w:pPr>
      <w:bookmarkStart w:id="31" w:name="sub_55"/>
      <w:r w:rsidRPr="001A27B7">
        <w:rPr>
          <w:rFonts w:ascii="PT Astra Serif" w:hAnsi="PT Astra Serif"/>
          <w:color w:val="000000" w:themeColor="text1"/>
          <w:szCs w:val="28"/>
        </w:rPr>
        <w:t xml:space="preserve">Жалоба на решения, принятые главой </w:t>
      </w:r>
      <w:r w:rsidR="00052C45" w:rsidRPr="001A27B7">
        <w:rPr>
          <w:rFonts w:ascii="PT Astra Serif" w:hAnsi="PT Astra Serif"/>
          <w:color w:val="000000" w:themeColor="text1"/>
          <w:szCs w:val="28"/>
        </w:rPr>
        <w:t xml:space="preserve"> Соцземледельского </w:t>
      </w:r>
      <w:r w:rsidR="00DD252D" w:rsidRPr="001A27B7">
        <w:rPr>
          <w:rFonts w:ascii="PT Astra Serif" w:hAnsi="PT Astra Serif"/>
          <w:color w:val="000000" w:themeColor="text1"/>
          <w:szCs w:val="28"/>
        </w:rPr>
        <w:t xml:space="preserve"> муниципального образования</w:t>
      </w:r>
      <w:r w:rsidRPr="001A27B7">
        <w:rPr>
          <w:rFonts w:ascii="PT Astra Serif" w:hAnsi="PT Astra Serif"/>
          <w:color w:val="000000" w:themeColor="text1"/>
          <w:szCs w:val="28"/>
        </w:rPr>
        <w:t xml:space="preserve"> подаются в вышестоящий орган  либо в случае его отсутствия рассматриваются непосредственно руководителем Исполнителя.</w:t>
      </w:r>
    </w:p>
    <w:p w:rsidR="00961424" w:rsidRPr="001A27B7" w:rsidRDefault="00961424" w:rsidP="00961424">
      <w:pPr>
        <w:spacing w:after="0"/>
        <w:ind w:firstLine="720"/>
        <w:jc w:val="both"/>
        <w:rPr>
          <w:rFonts w:ascii="PT Astra Serif" w:hAnsi="PT Astra Serif"/>
          <w:color w:val="000000" w:themeColor="text1"/>
          <w:szCs w:val="28"/>
        </w:rPr>
      </w:pPr>
      <w:r w:rsidRPr="001A27B7">
        <w:rPr>
          <w:rFonts w:ascii="PT Astra Serif" w:hAnsi="PT Astra Serif"/>
          <w:color w:val="000000" w:themeColor="text1"/>
          <w:szCs w:val="28"/>
        </w:rPr>
        <w:t>5.5. Должностное лицо, уполномоченное на рассмотрение жалобы, обязано:</w:t>
      </w:r>
    </w:p>
    <w:bookmarkEnd w:id="31"/>
    <w:p w:rsidR="00961424" w:rsidRPr="001A27B7" w:rsidRDefault="00961424" w:rsidP="00961424">
      <w:pPr>
        <w:spacing w:after="0"/>
        <w:ind w:firstLine="720"/>
        <w:jc w:val="both"/>
        <w:rPr>
          <w:rFonts w:ascii="PT Astra Serif" w:hAnsi="PT Astra Serif"/>
          <w:color w:val="000000" w:themeColor="text1"/>
          <w:szCs w:val="28"/>
        </w:rPr>
      </w:pPr>
      <w:r w:rsidRPr="001A27B7">
        <w:rPr>
          <w:rFonts w:ascii="PT Astra Serif" w:hAnsi="PT Astra Serif"/>
          <w:color w:val="000000" w:themeColor="text1"/>
          <w:szCs w:val="28"/>
        </w:rPr>
        <w:t>обеспечить объективное, всестороннее и своевременное рассмотрение жалобы, при желании заявителя – с участием заявителя или его представителя;</w:t>
      </w:r>
    </w:p>
    <w:p w:rsidR="00961424" w:rsidRPr="001A27B7" w:rsidRDefault="00961424" w:rsidP="00961424">
      <w:pPr>
        <w:spacing w:after="0"/>
        <w:ind w:firstLine="720"/>
        <w:jc w:val="both"/>
        <w:rPr>
          <w:rFonts w:ascii="PT Astra Serif" w:hAnsi="PT Astra Serif"/>
          <w:color w:val="000000" w:themeColor="text1"/>
          <w:szCs w:val="28"/>
        </w:rPr>
      </w:pPr>
      <w:r w:rsidRPr="001A27B7">
        <w:rPr>
          <w:rFonts w:ascii="PT Astra Serif" w:hAnsi="PT Astra Serif"/>
          <w:color w:val="000000" w:themeColor="text1"/>
          <w:szCs w:val="28"/>
        </w:rPr>
        <w:t>по результатам рассмотрения жалобы принять меры, направленные на восстановление или защиту нарушенных прав, свобод и законных интересов заявителя, дать письменный ответ по существу поставленных в жалобе вопросов.</w:t>
      </w:r>
    </w:p>
    <w:p w:rsidR="00961424" w:rsidRPr="001A27B7" w:rsidRDefault="00961424" w:rsidP="00961424">
      <w:pPr>
        <w:spacing w:after="0"/>
        <w:ind w:firstLine="720"/>
        <w:jc w:val="both"/>
        <w:outlineLvl w:val="1"/>
        <w:rPr>
          <w:rFonts w:ascii="PT Astra Serif" w:hAnsi="PT Astra Serif"/>
          <w:color w:val="000000" w:themeColor="text1"/>
          <w:szCs w:val="28"/>
        </w:rPr>
      </w:pPr>
    </w:p>
    <w:p w:rsidR="00961424" w:rsidRPr="001A27B7" w:rsidRDefault="00961424" w:rsidP="00961424">
      <w:pPr>
        <w:pStyle w:val="ConsPlusNormal"/>
        <w:jc w:val="center"/>
        <w:rPr>
          <w:rFonts w:ascii="PT Astra Serif" w:hAnsi="PT Astra Serif" w:cs="Times New Roman"/>
          <w:color w:val="000000" w:themeColor="text1"/>
          <w:szCs w:val="28"/>
        </w:rPr>
      </w:pPr>
      <w:r w:rsidRPr="001A27B7">
        <w:rPr>
          <w:rFonts w:ascii="PT Astra Serif" w:hAnsi="PT Astra Serif" w:cs="Times New Roman"/>
          <w:color w:val="000000" w:themeColor="text1"/>
          <w:szCs w:val="28"/>
        </w:rPr>
        <w:t>Порядок подачи и рассмотрения жалобы</w:t>
      </w:r>
    </w:p>
    <w:p w:rsidR="00961424" w:rsidRPr="001A27B7" w:rsidRDefault="00961424" w:rsidP="00961424">
      <w:pPr>
        <w:pStyle w:val="ConsPlusNormal"/>
        <w:jc w:val="center"/>
        <w:rPr>
          <w:rFonts w:ascii="PT Astra Serif" w:hAnsi="PT Astra Serif" w:cs="Times New Roman"/>
          <w:color w:val="000000" w:themeColor="text1"/>
          <w:szCs w:val="28"/>
        </w:rPr>
      </w:pPr>
    </w:p>
    <w:p w:rsidR="00961424" w:rsidRPr="001A27B7" w:rsidRDefault="00961424" w:rsidP="00961424">
      <w:pPr>
        <w:spacing w:after="0"/>
        <w:ind w:firstLine="720"/>
        <w:jc w:val="both"/>
        <w:outlineLvl w:val="1"/>
        <w:rPr>
          <w:rFonts w:ascii="PT Astra Serif" w:hAnsi="PT Astra Serif"/>
          <w:color w:val="000000" w:themeColor="text1"/>
          <w:szCs w:val="28"/>
        </w:rPr>
      </w:pPr>
      <w:r w:rsidRPr="001A27B7">
        <w:rPr>
          <w:rFonts w:ascii="PT Astra Serif" w:hAnsi="PT Astra Serif"/>
          <w:color w:val="000000" w:themeColor="text1"/>
          <w:szCs w:val="28"/>
        </w:rPr>
        <w:t>5.6. Жалоба подается в письменной форме на бумажном носителе либо в электронном виде в форме электронного документа Исполнителю.</w:t>
      </w:r>
    </w:p>
    <w:p w:rsidR="00961424" w:rsidRPr="001A27B7" w:rsidRDefault="00961424" w:rsidP="00961424">
      <w:pPr>
        <w:spacing w:after="0"/>
        <w:ind w:firstLine="720"/>
        <w:jc w:val="both"/>
        <w:rPr>
          <w:rFonts w:ascii="PT Astra Serif" w:hAnsi="PT Astra Serif"/>
          <w:color w:val="000000" w:themeColor="text1"/>
          <w:szCs w:val="28"/>
        </w:rPr>
      </w:pPr>
      <w:r w:rsidRPr="001A27B7">
        <w:rPr>
          <w:rFonts w:ascii="PT Astra Serif" w:hAnsi="PT Astra Serif"/>
          <w:color w:val="000000" w:themeColor="text1"/>
          <w:szCs w:val="28"/>
        </w:rPr>
        <w:t>5.7. Жалоба может быть направлена:</w:t>
      </w:r>
    </w:p>
    <w:p w:rsidR="00961424" w:rsidRPr="001A27B7" w:rsidRDefault="00961424" w:rsidP="00DD252D">
      <w:pPr>
        <w:autoSpaceDE w:val="0"/>
        <w:autoSpaceDN w:val="0"/>
        <w:adjustRightInd w:val="0"/>
        <w:spacing w:after="0" w:line="240" w:lineRule="auto"/>
        <w:ind w:firstLine="709"/>
        <w:jc w:val="both"/>
        <w:rPr>
          <w:rFonts w:ascii="PT Astra Serif" w:hAnsi="PT Astra Serif"/>
          <w:szCs w:val="28"/>
        </w:rPr>
      </w:pPr>
      <w:r w:rsidRPr="001A27B7">
        <w:rPr>
          <w:rFonts w:ascii="PT Astra Serif" w:hAnsi="PT Astra Serif"/>
          <w:color w:val="000000" w:themeColor="text1"/>
          <w:szCs w:val="28"/>
        </w:rPr>
        <w:t>по почте (в</w:t>
      </w:r>
      <w:r w:rsidR="00DD252D" w:rsidRPr="001A27B7">
        <w:rPr>
          <w:rFonts w:ascii="PT Astra Serif" w:hAnsi="PT Astra Serif"/>
          <w:color w:val="000000" w:themeColor="text1"/>
          <w:szCs w:val="28"/>
        </w:rPr>
        <w:t xml:space="preserve"> адрес руководителя Исполнителя: </w:t>
      </w:r>
      <w:r w:rsidR="00DD252D" w:rsidRPr="001A27B7">
        <w:rPr>
          <w:rFonts w:ascii="PT Astra Serif" w:hAnsi="PT Astra Serif"/>
          <w:szCs w:val="28"/>
        </w:rPr>
        <w:t>412</w:t>
      </w:r>
      <w:r w:rsidR="000B1A49" w:rsidRPr="001A27B7">
        <w:rPr>
          <w:rFonts w:ascii="PT Astra Serif" w:hAnsi="PT Astra Serif"/>
          <w:szCs w:val="28"/>
        </w:rPr>
        <w:t>33</w:t>
      </w:r>
      <w:r w:rsidR="00DD252D" w:rsidRPr="001A27B7">
        <w:rPr>
          <w:rFonts w:ascii="PT Astra Serif" w:hAnsi="PT Astra Serif"/>
          <w:szCs w:val="28"/>
        </w:rPr>
        <w:t xml:space="preserve">3, с. </w:t>
      </w:r>
      <w:proofErr w:type="gramStart"/>
      <w:r w:rsidR="000B1A49" w:rsidRPr="001A27B7">
        <w:rPr>
          <w:rFonts w:ascii="PT Astra Serif" w:hAnsi="PT Astra Serif"/>
          <w:szCs w:val="28"/>
        </w:rPr>
        <w:t>Лесное</w:t>
      </w:r>
      <w:proofErr w:type="gramEnd"/>
      <w:r w:rsidR="00DD252D" w:rsidRPr="001A27B7">
        <w:rPr>
          <w:rFonts w:ascii="PT Astra Serif" w:hAnsi="PT Astra Serif"/>
          <w:szCs w:val="28"/>
        </w:rPr>
        <w:t xml:space="preserve">, ул. </w:t>
      </w:r>
      <w:r w:rsidR="000B1A49" w:rsidRPr="001A27B7">
        <w:rPr>
          <w:rFonts w:ascii="PT Astra Serif" w:hAnsi="PT Astra Serif"/>
          <w:szCs w:val="28"/>
        </w:rPr>
        <w:t>Ленина</w:t>
      </w:r>
      <w:r w:rsidR="00DD252D" w:rsidRPr="001A27B7">
        <w:rPr>
          <w:rFonts w:ascii="PT Astra Serif" w:hAnsi="PT Astra Serif"/>
          <w:szCs w:val="28"/>
        </w:rPr>
        <w:t xml:space="preserve">, </w:t>
      </w:r>
      <w:r w:rsidR="000B1A49" w:rsidRPr="001A27B7">
        <w:rPr>
          <w:rFonts w:ascii="PT Astra Serif" w:hAnsi="PT Astra Serif"/>
          <w:szCs w:val="28"/>
        </w:rPr>
        <w:t>4</w:t>
      </w:r>
      <w:r w:rsidR="00DD252D" w:rsidRPr="001A27B7">
        <w:rPr>
          <w:rFonts w:ascii="PT Astra Serif" w:hAnsi="PT Astra Serif"/>
          <w:color w:val="000000" w:themeColor="text1"/>
          <w:szCs w:val="28"/>
        </w:rPr>
        <w:t>)</w:t>
      </w:r>
      <w:r w:rsidRPr="001A27B7">
        <w:rPr>
          <w:rFonts w:ascii="PT Astra Serif" w:hAnsi="PT Astra Serif"/>
          <w:color w:val="000000" w:themeColor="text1"/>
          <w:szCs w:val="28"/>
        </w:rPr>
        <w:t xml:space="preserve"> </w:t>
      </w:r>
    </w:p>
    <w:p w:rsidR="00961424" w:rsidRPr="001A27B7" w:rsidRDefault="00961424" w:rsidP="00961424">
      <w:pPr>
        <w:spacing w:after="0"/>
        <w:ind w:firstLine="720"/>
        <w:jc w:val="both"/>
        <w:rPr>
          <w:rFonts w:ascii="PT Astra Serif" w:hAnsi="PT Astra Serif"/>
          <w:color w:val="000000" w:themeColor="text1"/>
          <w:szCs w:val="28"/>
        </w:rPr>
      </w:pPr>
      <w:r w:rsidRPr="001A27B7">
        <w:rPr>
          <w:rFonts w:ascii="PT Astra Serif" w:hAnsi="PT Astra Serif"/>
          <w:color w:val="000000" w:themeColor="text1"/>
          <w:szCs w:val="28"/>
        </w:rPr>
        <w:t>с использованием официального сайта Исполнителя</w:t>
      </w:r>
      <w:r w:rsidR="00DD252D" w:rsidRPr="001A27B7">
        <w:rPr>
          <w:rFonts w:ascii="PT Astra Serif" w:hAnsi="PT Astra Serif"/>
          <w:color w:val="000000" w:themeColor="text1"/>
          <w:szCs w:val="28"/>
        </w:rPr>
        <w:t xml:space="preserve"> </w:t>
      </w:r>
      <w:r w:rsidRPr="001A27B7">
        <w:rPr>
          <w:rFonts w:ascii="PT Astra Serif" w:hAnsi="PT Astra Serif"/>
          <w:color w:val="000000" w:themeColor="text1"/>
          <w:szCs w:val="28"/>
        </w:rPr>
        <w:t>в информационно-телекоммуникационной сети «Интернет»</w:t>
      </w:r>
      <w:proofErr w:type="gramStart"/>
      <w:r w:rsidRPr="001A27B7">
        <w:rPr>
          <w:rFonts w:ascii="PT Astra Serif" w:hAnsi="PT Astra Serif"/>
          <w:color w:val="000000" w:themeColor="text1"/>
          <w:szCs w:val="28"/>
        </w:rPr>
        <w:t>: »</w:t>
      </w:r>
      <w:proofErr w:type="gramEnd"/>
      <w:r w:rsidRPr="001A27B7">
        <w:rPr>
          <w:rFonts w:ascii="PT Astra Serif" w:hAnsi="PT Astra Serif"/>
          <w:color w:val="000000" w:themeColor="text1"/>
          <w:szCs w:val="28"/>
        </w:rPr>
        <w:t>:</w:t>
      </w:r>
    </w:p>
    <w:p w:rsidR="00961424" w:rsidRPr="001A27B7" w:rsidRDefault="00961424" w:rsidP="00961424">
      <w:pPr>
        <w:spacing w:after="0"/>
        <w:ind w:firstLine="720"/>
        <w:jc w:val="both"/>
        <w:rPr>
          <w:rFonts w:ascii="PT Astra Serif" w:hAnsi="PT Astra Serif"/>
          <w:color w:val="000000" w:themeColor="text1"/>
          <w:szCs w:val="28"/>
        </w:rPr>
      </w:pPr>
      <w:r w:rsidRPr="001A27B7">
        <w:rPr>
          <w:rFonts w:ascii="PT Astra Serif" w:hAnsi="PT Astra Serif"/>
          <w:color w:val="000000" w:themeColor="text1"/>
          <w:szCs w:val="28"/>
        </w:rPr>
        <w:t xml:space="preserve">с использованием Портала государственных и муниципальных услуг в информационно-телекоммуникационной сети «Интернет»: </w:t>
      </w:r>
    </w:p>
    <w:p w:rsidR="00961424" w:rsidRPr="001A27B7" w:rsidRDefault="00961424" w:rsidP="00961424">
      <w:pPr>
        <w:spacing w:after="0"/>
        <w:ind w:firstLine="720"/>
        <w:jc w:val="both"/>
        <w:rPr>
          <w:rFonts w:ascii="PT Astra Serif" w:hAnsi="PT Astra Serif"/>
          <w:color w:val="000000" w:themeColor="text1"/>
          <w:szCs w:val="28"/>
        </w:rPr>
      </w:pPr>
      <w:r w:rsidRPr="001A27B7">
        <w:rPr>
          <w:rFonts w:ascii="PT Astra Serif" w:hAnsi="PT Astra Serif"/>
          <w:color w:val="000000" w:themeColor="text1"/>
          <w:szCs w:val="28"/>
        </w:rPr>
        <w:t xml:space="preserve">а также может быть </w:t>
      </w:r>
      <w:proofErr w:type="gramStart"/>
      <w:r w:rsidRPr="001A27B7">
        <w:rPr>
          <w:rFonts w:ascii="PT Astra Serif" w:hAnsi="PT Astra Serif"/>
          <w:color w:val="000000" w:themeColor="text1"/>
          <w:szCs w:val="28"/>
        </w:rPr>
        <w:t>принята</w:t>
      </w:r>
      <w:proofErr w:type="gramEnd"/>
      <w:r w:rsidRPr="001A27B7">
        <w:rPr>
          <w:rFonts w:ascii="PT Astra Serif" w:hAnsi="PT Astra Serif"/>
          <w:color w:val="000000" w:themeColor="text1"/>
          <w:szCs w:val="28"/>
        </w:rPr>
        <w:t xml:space="preserve"> при личном приеме заявителя.</w:t>
      </w:r>
    </w:p>
    <w:p w:rsidR="00961424" w:rsidRPr="001A27B7" w:rsidRDefault="00961424" w:rsidP="00961424">
      <w:pPr>
        <w:spacing w:after="0"/>
        <w:ind w:firstLine="720"/>
        <w:jc w:val="both"/>
        <w:outlineLvl w:val="1"/>
        <w:rPr>
          <w:rFonts w:ascii="PT Astra Serif" w:hAnsi="PT Astra Serif"/>
          <w:color w:val="000000" w:themeColor="text1"/>
          <w:szCs w:val="28"/>
        </w:rPr>
      </w:pPr>
      <w:r w:rsidRPr="001A27B7">
        <w:rPr>
          <w:rFonts w:ascii="PT Astra Serif" w:hAnsi="PT Astra Serif"/>
          <w:color w:val="000000" w:themeColor="text1"/>
          <w:szCs w:val="28"/>
        </w:rPr>
        <w:t>5.8. Жалоба должна содержать:</w:t>
      </w:r>
    </w:p>
    <w:p w:rsidR="00961424" w:rsidRPr="001A27B7" w:rsidRDefault="00961424" w:rsidP="00961424">
      <w:pPr>
        <w:spacing w:after="0"/>
        <w:ind w:firstLine="720"/>
        <w:jc w:val="both"/>
        <w:outlineLvl w:val="1"/>
        <w:rPr>
          <w:rFonts w:ascii="PT Astra Serif" w:hAnsi="PT Astra Serif"/>
          <w:color w:val="000000" w:themeColor="text1"/>
          <w:szCs w:val="28"/>
        </w:rPr>
      </w:pPr>
      <w:proofErr w:type="gramStart"/>
      <w:r w:rsidRPr="001A27B7">
        <w:rPr>
          <w:rFonts w:ascii="PT Astra Serif" w:hAnsi="PT Astra Serif"/>
          <w:color w:val="000000" w:themeColor="text1"/>
          <w:szCs w:val="28"/>
        </w:rPr>
        <w:t>наименование Исполнителя, фамилию, имя, отчество (последнее – при наличии) его должностного лица, либо муниципального служащего, решения и действия (бездействие) которых обжалуются;</w:t>
      </w:r>
      <w:proofErr w:type="gramEnd"/>
    </w:p>
    <w:p w:rsidR="00961424" w:rsidRPr="001A27B7" w:rsidRDefault="00961424" w:rsidP="00961424">
      <w:pPr>
        <w:spacing w:after="0"/>
        <w:ind w:firstLine="720"/>
        <w:jc w:val="both"/>
        <w:outlineLvl w:val="1"/>
        <w:rPr>
          <w:rFonts w:ascii="PT Astra Serif" w:hAnsi="PT Astra Serif"/>
          <w:color w:val="000000" w:themeColor="text1"/>
          <w:szCs w:val="28"/>
        </w:rPr>
      </w:pPr>
      <w:proofErr w:type="gramStart"/>
      <w:r w:rsidRPr="001A27B7">
        <w:rPr>
          <w:rFonts w:ascii="PT Astra Serif" w:hAnsi="PT Astra Serif"/>
          <w:color w:val="000000" w:themeColor="text1"/>
          <w:szCs w:val="28"/>
        </w:rPr>
        <w:t xml:space="preserve">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w:t>
      </w:r>
      <w:r w:rsidRPr="001A27B7">
        <w:rPr>
          <w:rFonts w:ascii="PT Astra Serif" w:hAnsi="PT Astra Serif"/>
          <w:color w:val="000000" w:themeColor="text1"/>
          <w:szCs w:val="28"/>
        </w:rPr>
        <w:lastRenderedPageBreak/>
        <w:t>(при наличии) и почтовый адрес, по которым должен быть направлен ответ заявителю;</w:t>
      </w:r>
      <w:proofErr w:type="gramEnd"/>
    </w:p>
    <w:p w:rsidR="00961424" w:rsidRPr="001A27B7" w:rsidRDefault="00961424" w:rsidP="00961424">
      <w:pPr>
        <w:spacing w:after="0"/>
        <w:ind w:firstLine="720"/>
        <w:jc w:val="both"/>
        <w:outlineLvl w:val="1"/>
        <w:rPr>
          <w:rFonts w:ascii="PT Astra Serif" w:hAnsi="PT Astra Serif"/>
          <w:color w:val="000000" w:themeColor="text1"/>
          <w:szCs w:val="28"/>
        </w:rPr>
      </w:pPr>
      <w:r w:rsidRPr="001A27B7">
        <w:rPr>
          <w:rFonts w:ascii="PT Astra Serif" w:hAnsi="PT Astra Serif"/>
          <w:color w:val="000000" w:themeColor="text1"/>
          <w:szCs w:val="28"/>
        </w:rPr>
        <w:t>сведения об обжалуемых решениях и действиях (бездействии) Исполнителя, его должностного лица, либо муниципального служащего;</w:t>
      </w:r>
    </w:p>
    <w:p w:rsidR="00961424" w:rsidRPr="001A27B7" w:rsidRDefault="00961424" w:rsidP="00961424">
      <w:pPr>
        <w:spacing w:after="0"/>
        <w:ind w:firstLine="720"/>
        <w:jc w:val="both"/>
        <w:outlineLvl w:val="1"/>
        <w:rPr>
          <w:rFonts w:ascii="PT Astra Serif" w:hAnsi="PT Astra Serif"/>
          <w:color w:val="000000" w:themeColor="text1"/>
          <w:szCs w:val="28"/>
        </w:rPr>
      </w:pPr>
      <w:r w:rsidRPr="001A27B7">
        <w:rPr>
          <w:rFonts w:ascii="PT Astra Serif" w:hAnsi="PT Astra Serif"/>
          <w:color w:val="000000" w:themeColor="text1"/>
          <w:szCs w:val="28"/>
        </w:rPr>
        <w:t>доводы, на основании которых заявитель не согласен с решением и действием (бездействием) Исполнителя, его должностного лица, либо муниципального служащего.</w:t>
      </w:r>
    </w:p>
    <w:p w:rsidR="00961424" w:rsidRPr="001A27B7" w:rsidRDefault="00961424" w:rsidP="00961424">
      <w:pPr>
        <w:spacing w:after="0"/>
        <w:ind w:firstLine="720"/>
        <w:jc w:val="both"/>
        <w:outlineLvl w:val="1"/>
        <w:rPr>
          <w:rFonts w:ascii="PT Astra Serif" w:hAnsi="PT Astra Serif"/>
          <w:color w:val="000000" w:themeColor="text1"/>
          <w:szCs w:val="28"/>
        </w:rPr>
      </w:pPr>
      <w:r w:rsidRPr="001A27B7">
        <w:rPr>
          <w:rFonts w:ascii="PT Astra Serif" w:hAnsi="PT Astra Serif"/>
          <w:color w:val="000000" w:themeColor="text1"/>
          <w:szCs w:val="28"/>
        </w:rPr>
        <w:t>Заявителем могут быть представлены документы (при наличии), подтверждающие доводы заявителя, либо их копии.</w:t>
      </w:r>
    </w:p>
    <w:p w:rsidR="00961424" w:rsidRPr="001A27B7" w:rsidRDefault="00961424" w:rsidP="00961424">
      <w:pPr>
        <w:pStyle w:val="ConsPlusNormal"/>
        <w:jc w:val="center"/>
        <w:rPr>
          <w:rFonts w:ascii="PT Astra Serif" w:hAnsi="PT Astra Serif" w:cs="Times New Roman"/>
          <w:color w:val="000000" w:themeColor="text1"/>
          <w:szCs w:val="28"/>
        </w:rPr>
      </w:pPr>
    </w:p>
    <w:p w:rsidR="00961424" w:rsidRPr="001A27B7" w:rsidRDefault="00961424" w:rsidP="00961424">
      <w:pPr>
        <w:pStyle w:val="ConsPlusNormal"/>
        <w:jc w:val="center"/>
        <w:rPr>
          <w:rFonts w:ascii="PT Astra Serif" w:hAnsi="PT Astra Serif" w:cs="Times New Roman"/>
          <w:color w:val="000000" w:themeColor="text1"/>
          <w:szCs w:val="28"/>
        </w:rPr>
      </w:pPr>
      <w:r w:rsidRPr="001A27B7">
        <w:rPr>
          <w:rFonts w:ascii="PT Astra Serif" w:hAnsi="PT Astra Serif" w:cs="Times New Roman"/>
          <w:color w:val="000000" w:themeColor="text1"/>
          <w:szCs w:val="28"/>
        </w:rPr>
        <w:t>Сроки рассмотрения жалобы</w:t>
      </w:r>
    </w:p>
    <w:p w:rsidR="00961424" w:rsidRPr="001A27B7" w:rsidRDefault="00961424" w:rsidP="00961424">
      <w:pPr>
        <w:spacing w:after="0"/>
        <w:ind w:firstLine="720"/>
        <w:jc w:val="both"/>
        <w:outlineLvl w:val="1"/>
        <w:rPr>
          <w:rFonts w:ascii="PT Astra Serif" w:hAnsi="PT Astra Serif"/>
          <w:color w:val="000000" w:themeColor="text1"/>
          <w:szCs w:val="28"/>
        </w:rPr>
      </w:pPr>
    </w:p>
    <w:p w:rsidR="00961424" w:rsidRPr="001A27B7" w:rsidRDefault="00961424" w:rsidP="00961424">
      <w:pPr>
        <w:spacing w:after="0"/>
        <w:ind w:firstLine="720"/>
        <w:jc w:val="both"/>
        <w:rPr>
          <w:rFonts w:ascii="PT Astra Serif" w:hAnsi="PT Astra Serif"/>
          <w:color w:val="000000" w:themeColor="text1"/>
          <w:szCs w:val="28"/>
        </w:rPr>
      </w:pPr>
      <w:r w:rsidRPr="001A27B7">
        <w:rPr>
          <w:rFonts w:ascii="PT Astra Serif" w:hAnsi="PT Astra Serif"/>
          <w:color w:val="000000" w:themeColor="text1"/>
          <w:szCs w:val="28"/>
        </w:rPr>
        <w:t>5.9. Жалоба, поступившая Исполнителю, подлежит регистрации не позднее следующего рабочего дня со дня ее поступления.</w:t>
      </w:r>
    </w:p>
    <w:p w:rsidR="00961424" w:rsidRPr="001A27B7" w:rsidRDefault="00961424" w:rsidP="00961424">
      <w:pPr>
        <w:spacing w:after="0"/>
        <w:ind w:firstLine="720"/>
        <w:jc w:val="both"/>
        <w:outlineLvl w:val="1"/>
        <w:rPr>
          <w:rFonts w:ascii="PT Astra Serif" w:hAnsi="PT Astra Serif"/>
          <w:color w:val="000000" w:themeColor="text1"/>
          <w:szCs w:val="28"/>
        </w:rPr>
      </w:pPr>
      <w:r w:rsidRPr="001A27B7">
        <w:rPr>
          <w:rFonts w:ascii="PT Astra Serif" w:hAnsi="PT Astra Serif"/>
          <w:color w:val="000000" w:themeColor="text1"/>
          <w:szCs w:val="28"/>
        </w:rPr>
        <w:t>5.10. </w:t>
      </w:r>
      <w:proofErr w:type="gramStart"/>
      <w:r w:rsidRPr="001A27B7">
        <w:rPr>
          <w:rFonts w:ascii="PT Astra Serif" w:hAnsi="PT Astra Serif"/>
          <w:color w:val="000000" w:themeColor="text1"/>
          <w:szCs w:val="28"/>
        </w:rPr>
        <w:t>Жалоба, поступившая Исполнителю,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Исполнителя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961424" w:rsidRPr="001A27B7" w:rsidRDefault="00961424" w:rsidP="00961424">
      <w:pPr>
        <w:spacing w:after="0"/>
        <w:ind w:firstLine="720"/>
        <w:jc w:val="both"/>
        <w:outlineLvl w:val="1"/>
        <w:rPr>
          <w:rFonts w:ascii="PT Astra Serif" w:hAnsi="PT Astra Serif"/>
          <w:color w:val="000000" w:themeColor="text1"/>
          <w:szCs w:val="28"/>
        </w:rPr>
      </w:pPr>
      <w:r w:rsidRPr="001A27B7">
        <w:rPr>
          <w:rFonts w:ascii="PT Astra Serif" w:hAnsi="PT Astra Serif"/>
          <w:color w:val="000000" w:themeColor="text1"/>
          <w:szCs w:val="28"/>
        </w:rPr>
        <w:t xml:space="preserve">5.11. В случае установления в ходе или по результатам </w:t>
      </w:r>
      <w:proofErr w:type="gramStart"/>
      <w:r w:rsidRPr="001A27B7">
        <w:rPr>
          <w:rFonts w:ascii="PT Astra Serif" w:hAnsi="PT Astra Serif"/>
          <w:color w:val="000000" w:themeColor="text1"/>
          <w:szCs w:val="28"/>
        </w:rPr>
        <w:t>рассмотрения жалобы признаков состава административного правонарушения</w:t>
      </w:r>
      <w:proofErr w:type="gramEnd"/>
      <w:r w:rsidRPr="001A27B7">
        <w:rPr>
          <w:rFonts w:ascii="PT Astra Serif" w:hAnsi="PT Astra Serif"/>
          <w:color w:val="000000" w:themeColor="text1"/>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следствия (дознания) в соответствии с правилами </w:t>
      </w:r>
      <w:proofErr w:type="spellStart"/>
      <w:r w:rsidRPr="001A27B7">
        <w:rPr>
          <w:rFonts w:ascii="PT Astra Serif" w:hAnsi="PT Astra Serif"/>
          <w:color w:val="000000" w:themeColor="text1"/>
          <w:szCs w:val="28"/>
        </w:rPr>
        <w:t>подследственности</w:t>
      </w:r>
      <w:proofErr w:type="spellEnd"/>
      <w:r w:rsidRPr="001A27B7">
        <w:rPr>
          <w:rFonts w:ascii="PT Astra Serif" w:hAnsi="PT Astra Serif"/>
          <w:color w:val="000000" w:themeColor="text1"/>
          <w:szCs w:val="28"/>
        </w:rPr>
        <w:t>, установленной статьей 151 Уголовно-процессуального кодекса Российской Федерации, или в органы прокуратуры.</w:t>
      </w:r>
    </w:p>
    <w:p w:rsidR="00961424" w:rsidRPr="001A27B7" w:rsidRDefault="00961424" w:rsidP="00961424">
      <w:pPr>
        <w:spacing w:after="0"/>
        <w:ind w:firstLine="720"/>
        <w:jc w:val="both"/>
        <w:outlineLvl w:val="1"/>
        <w:rPr>
          <w:rFonts w:ascii="PT Astra Serif" w:hAnsi="PT Astra Serif"/>
          <w:color w:val="000000" w:themeColor="text1"/>
          <w:szCs w:val="28"/>
        </w:rPr>
      </w:pPr>
    </w:p>
    <w:p w:rsidR="00961424" w:rsidRPr="001A27B7" w:rsidRDefault="00961424" w:rsidP="00961424">
      <w:pPr>
        <w:pStyle w:val="ConsPlusNormal"/>
        <w:jc w:val="center"/>
        <w:rPr>
          <w:rFonts w:ascii="PT Astra Serif" w:hAnsi="PT Astra Serif" w:cs="Times New Roman"/>
          <w:color w:val="000000" w:themeColor="text1"/>
          <w:szCs w:val="28"/>
        </w:rPr>
      </w:pPr>
      <w:r w:rsidRPr="001A27B7">
        <w:rPr>
          <w:rFonts w:ascii="PT Astra Serif" w:hAnsi="PT Astra Serif" w:cs="Times New Roman"/>
          <w:color w:val="000000" w:themeColor="text1"/>
          <w:szCs w:val="28"/>
        </w:rPr>
        <w:t>Результат рассмотрения жалобы</w:t>
      </w:r>
    </w:p>
    <w:p w:rsidR="00961424" w:rsidRPr="001A27B7" w:rsidRDefault="00961424" w:rsidP="00961424">
      <w:pPr>
        <w:spacing w:after="0"/>
        <w:ind w:firstLine="720"/>
        <w:jc w:val="both"/>
        <w:outlineLvl w:val="1"/>
        <w:rPr>
          <w:rFonts w:ascii="PT Astra Serif" w:hAnsi="PT Astra Serif"/>
          <w:color w:val="000000" w:themeColor="text1"/>
          <w:szCs w:val="28"/>
        </w:rPr>
      </w:pPr>
    </w:p>
    <w:p w:rsidR="00961424" w:rsidRPr="001A27B7" w:rsidRDefault="00961424" w:rsidP="00961424">
      <w:pPr>
        <w:pStyle w:val="ConsPlusNormal"/>
        <w:jc w:val="both"/>
        <w:rPr>
          <w:rFonts w:ascii="PT Astra Serif" w:hAnsi="PT Astra Serif" w:cs="Times New Roman"/>
          <w:color w:val="000000" w:themeColor="text1"/>
          <w:szCs w:val="28"/>
        </w:rPr>
      </w:pPr>
      <w:r w:rsidRPr="001A27B7">
        <w:rPr>
          <w:rFonts w:ascii="PT Astra Serif" w:hAnsi="PT Astra Serif" w:cs="Times New Roman"/>
          <w:color w:val="000000" w:themeColor="text1"/>
          <w:szCs w:val="28"/>
        </w:rPr>
        <w:t>5.12. Результатом досудебного (внесудебного) обжалования является принятие необходимых мер и (или) применение установленных действующим законодательством мер ответственности к сотруднику, ответственному за действие (бездействие) и решение, принятое (осуществляемое) в ходе предоставления муниципальной услуги, и направление письменного ответа заявителю.</w:t>
      </w:r>
    </w:p>
    <w:p w:rsidR="00961424" w:rsidRPr="001A27B7" w:rsidRDefault="00961424" w:rsidP="00961424">
      <w:pPr>
        <w:spacing w:after="0"/>
        <w:ind w:firstLine="720"/>
        <w:jc w:val="both"/>
        <w:outlineLvl w:val="1"/>
        <w:rPr>
          <w:rFonts w:ascii="PT Astra Serif" w:hAnsi="PT Astra Serif"/>
          <w:color w:val="000000" w:themeColor="text1"/>
          <w:szCs w:val="28"/>
        </w:rPr>
      </w:pPr>
      <w:r w:rsidRPr="001A27B7">
        <w:rPr>
          <w:rFonts w:ascii="PT Astra Serif" w:hAnsi="PT Astra Serif"/>
          <w:color w:val="000000" w:themeColor="text1"/>
          <w:szCs w:val="28"/>
        </w:rPr>
        <w:t>5.13. По результатам рассмотрения жалобы Исполнитель принимает одно из следующих решений:</w:t>
      </w:r>
    </w:p>
    <w:p w:rsidR="00961424" w:rsidRPr="001A27B7" w:rsidRDefault="00961424" w:rsidP="00961424">
      <w:pPr>
        <w:spacing w:after="0"/>
        <w:ind w:firstLine="720"/>
        <w:jc w:val="both"/>
        <w:outlineLvl w:val="1"/>
        <w:rPr>
          <w:rFonts w:ascii="PT Astra Serif" w:hAnsi="PT Astra Serif"/>
          <w:color w:val="000000" w:themeColor="text1"/>
          <w:szCs w:val="28"/>
        </w:rPr>
      </w:pPr>
      <w:proofErr w:type="gramStart"/>
      <w:r w:rsidRPr="001A27B7">
        <w:rPr>
          <w:rFonts w:ascii="PT Astra Serif" w:hAnsi="PT Astra Serif"/>
          <w:color w:val="000000" w:themeColor="text1"/>
          <w:szCs w:val="28"/>
        </w:rPr>
        <w:lastRenderedPageBreak/>
        <w:t xml:space="preserve">удовлетворяет жалобу, в том числе в форме отмены принятого решения, исправления допущенных Исполнителем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DD252D" w:rsidRPr="001A27B7">
        <w:rPr>
          <w:rFonts w:ascii="PT Astra Serif" w:hAnsi="PT Astra Serif"/>
          <w:color w:val="000000" w:themeColor="text1"/>
          <w:szCs w:val="28"/>
        </w:rPr>
        <w:t>Саратовской области</w:t>
      </w:r>
      <w:r w:rsidRPr="001A27B7">
        <w:rPr>
          <w:rFonts w:ascii="PT Astra Serif" w:hAnsi="PT Astra Serif"/>
          <w:color w:val="000000" w:themeColor="text1"/>
          <w:szCs w:val="28"/>
        </w:rPr>
        <w:t xml:space="preserve">, муниципальными правовыми актами </w:t>
      </w:r>
      <w:r w:rsidRPr="001A27B7">
        <w:rPr>
          <w:rFonts w:ascii="PT Astra Serif" w:hAnsi="PT Astra Serif"/>
          <w:i/>
          <w:color w:val="000000" w:themeColor="text1"/>
          <w:szCs w:val="28"/>
        </w:rPr>
        <w:t xml:space="preserve"> </w:t>
      </w:r>
      <w:r w:rsidRPr="001A27B7">
        <w:rPr>
          <w:rFonts w:ascii="PT Astra Serif" w:hAnsi="PT Astra Serif"/>
          <w:color w:val="000000" w:themeColor="text1"/>
          <w:szCs w:val="28"/>
        </w:rPr>
        <w:t xml:space="preserve">администрации </w:t>
      </w:r>
      <w:r w:rsidR="00052C45" w:rsidRPr="001A27B7">
        <w:rPr>
          <w:rFonts w:ascii="PT Astra Serif" w:hAnsi="PT Astra Serif"/>
          <w:color w:val="000000" w:themeColor="text1"/>
          <w:szCs w:val="28"/>
        </w:rPr>
        <w:t xml:space="preserve"> Соцземледельского </w:t>
      </w:r>
      <w:r w:rsidR="00DD252D" w:rsidRPr="001A27B7">
        <w:rPr>
          <w:rFonts w:ascii="PT Astra Serif" w:hAnsi="PT Astra Serif"/>
          <w:color w:val="000000" w:themeColor="text1"/>
          <w:szCs w:val="28"/>
        </w:rPr>
        <w:t xml:space="preserve"> МО</w:t>
      </w:r>
      <w:r w:rsidRPr="001A27B7">
        <w:rPr>
          <w:rFonts w:ascii="PT Astra Serif" w:hAnsi="PT Astra Serif"/>
          <w:color w:val="000000" w:themeColor="text1"/>
          <w:szCs w:val="28"/>
        </w:rPr>
        <w:t>, а также в иных формах;</w:t>
      </w:r>
      <w:proofErr w:type="gramEnd"/>
    </w:p>
    <w:p w:rsidR="00961424" w:rsidRPr="001A27B7" w:rsidRDefault="00961424" w:rsidP="00961424">
      <w:pPr>
        <w:spacing w:after="0"/>
        <w:ind w:firstLine="720"/>
        <w:jc w:val="both"/>
        <w:outlineLvl w:val="1"/>
        <w:rPr>
          <w:rFonts w:ascii="PT Astra Serif" w:hAnsi="PT Astra Serif"/>
          <w:color w:val="000000" w:themeColor="text1"/>
          <w:szCs w:val="28"/>
        </w:rPr>
      </w:pPr>
      <w:r w:rsidRPr="001A27B7">
        <w:rPr>
          <w:rFonts w:ascii="PT Astra Serif" w:hAnsi="PT Astra Serif"/>
          <w:color w:val="000000" w:themeColor="text1"/>
          <w:szCs w:val="28"/>
        </w:rPr>
        <w:t>отказывает в удовлетворении жалобы.</w:t>
      </w:r>
    </w:p>
    <w:p w:rsidR="00961424" w:rsidRPr="001A27B7" w:rsidRDefault="00961424" w:rsidP="00961424">
      <w:pPr>
        <w:spacing w:after="0"/>
        <w:ind w:firstLine="720"/>
        <w:jc w:val="both"/>
        <w:rPr>
          <w:rFonts w:ascii="PT Astra Serif" w:hAnsi="PT Astra Serif"/>
          <w:color w:val="000000" w:themeColor="text1"/>
          <w:szCs w:val="28"/>
        </w:rPr>
      </w:pPr>
      <w:r w:rsidRPr="001A27B7">
        <w:rPr>
          <w:rFonts w:ascii="PT Astra Serif" w:hAnsi="PT Astra Serif"/>
          <w:color w:val="000000" w:themeColor="text1"/>
          <w:szCs w:val="28"/>
        </w:rPr>
        <w:t>5.14. 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государственной услуги, не позднее пяти рабочих дней со дня принятия решения, если иное не установлено законодательством Российской Федерации.</w:t>
      </w:r>
    </w:p>
    <w:p w:rsidR="00961424" w:rsidRPr="001A27B7" w:rsidRDefault="00961424" w:rsidP="00961424">
      <w:pPr>
        <w:spacing w:after="0"/>
        <w:ind w:firstLine="720"/>
        <w:jc w:val="both"/>
        <w:rPr>
          <w:rFonts w:ascii="PT Astra Serif" w:hAnsi="PT Astra Serif"/>
          <w:color w:val="000000" w:themeColor="text1"/>
          <w:szCs w:val="28"/>
        </w:rPr>
      </w:pPr>
      <w:r w:rsidRPr="001A27B7">
        <w:rPr>
          <w:rFonts w:ascii="PT Astra Serif" w:hAnsi="PT Astra Serif"/>
          <w:color w:val="000000" w:themeColor="text1"/>
          <w:szCs w:val="28"/>
        </w:rPr>
        <w:t>5.15. Уполномоченный на рассмотрение жалобы орган отказывает в удовлетворении жалобы в следующих случаях:</w:t>
      </w:r>
    </w:p>
    <w:p w:rsidR="00961424" w:rsidRPr="001A27B7" w:rsidRDefault="00961424" w:rsidP="00961424">
      <w:pPr>
        <w:spacing w:after="0"/>
        <w:ind w:firstLine="720"/>
        <w:jc w:val="both"/>
        <w:rPr>
          <w:rFonts w:ascii="PT Astra Serif" w:hAnsi="PT Astra Serif"/>
          <w:color w:val="000000" w:themeColor="text1"/>
          <w:szCs w:val="28"/>
        </w:rPr>
      </w:pPr>
      <w:r w:rsidRPr="001A27B7">
        <w:rPr>
          <w:rFonts w:ascii="PT Astra Serif" w:hAnsi="PT Astra Serif"/>
          <w:color w:val="000000" w:themeColor="text1"/>
          <w:szCs w:val="28"/>
        </w:rPr>
        <w:t>наличие вступившего в законную силу решения суда, арбитражного суда по жалобе о том же предмете и по тем же основаниям;</w:t>
      </w:r>
    </w:p>
    <w:p w:rsidR="00961424" w:rsidRPr="001A27B7" w:rsidRDefault="00961424" w:rsidP="00961424">
      <w:pPr>
        <w:spacing w:after="0"/>
        <w:ind w:firstLine="720"/>
        <w:jc w:val="both"/>
        <w:rPr>
          <w:rFonts w:ascii="PT Astra Serif" w:hAnsi="PT Astra Serif"/>
          <w:color w:val="000000" w:themeColor="text1"/>
          <w:szCs w:val="28"/>
        </w:rPr>
      </w:pPr>
      <w:r w:rsidRPr="001A27B7">
        <w:rPr>
          <w:rFonts w:ascii="PT Astra Serif" w:hAnsi="PT Astra Serif"/>
          <w:color w:val="000000" w:themeColor="text1"/>
          <w:szCs w:val="28"/>
        </w:rPr>
        <w:t>подача жалобы лицом, полномочия которого не подтверждены в порядке, установленном законодательством Российской Федерации;</w:t>
      </w:r>
    </w:p>
    <w:p w:rsidR="00961424" w:rsidRPr="001A27B7" w:rsidRDefault="00961424" w:rsidP="00961424">
      <w:pPr>
        <w:spacing w:after="0"/>
        <w:ind w:firstLine="720"/>
        <w:jc w:val="both"/>
        <w:rPr>
          <w:rFonts w:ascii="PT Astra Serif" w:hAnsi="PT Astra Serif"/>
          <w:color w:val="000000" w:themeColor="text1"/>
          <w:szCs w:val="28"/>
        </w:rPr>
      </w:pPr>
      <w:r w:rsidRPr="001A27B7">
        <w:rPr>
          <w:rFonts w:ascii="PT Astra Serif" w:hAnsi="PT Astra Serif"/>
          <w:color w:val="000000" w:themeColor="text1"/>
          <w:szCs w:val="28"/>
        </w:rPr>
        <w:t>наличие решения по жалобе, принятого ранее в соответствии с требованиями законодательства в отношении того же заявителя и по тому же предмету жалобы.</w:t>
      </w:r>
    </w:p>
    <w:p w:rsidR="00961424" w:rsidRPr="001A27B7" w:rsidRDefault="00961424" w:rsidP="00961424">
      <w:pPr>
        <w:spacing w:after="0"/>
        <w:ind w:firstLine="720"/>
        <w:jc w:val="both"/>
        <w:rPr>
          <w:rFonts w:ascii="PT Astra Serif" w:hAnsi="PT Astra Serif"/>
          <w:color w:val="000000" w:themeColor="text1"/>
          <w:szCs w:val="28"/>
        </w:rPr>
      </w:pPr>
      <w:r w:rsidRPr="001A27B7">
        <w:rPr>
          <w:rFonts w:ascii="PT Astra Serif" w:hAnsi="PT Astra Serif"/>
          <w:color w:val="000000" w:themeColor="text1"/>
          <w:szCs w:val="28"/>
        </w:rPr>
        <w:t>5.16. Уполномоченный на рассмотрение жалобы орган вправе оставить жалобу без ответа в следующих случаях:</w:t>
      </w:r>
    </w:p>
    <w:p w:rsidR="00961424" w:rsidRPr="001A27B7" w:rsidRDefault="00961424" w:rsidP="00961424">
      <w:pPr>
        <w:spacing w:after="0"/>
        <w:ind w:firstLine="720"/>
        <w:jc w:val="both"/>
        <w:rPr>
          <w:rFonts w:ascii="PT Astra Serif" w:hAnsi="PT Astra Serif"/>
          <w:color w:val="000000" w:themeColor="text1"/>
          <w:szCs w:val="28"/>
        </w:rPr>
      </w:pPr>
      <w:r w:rsidRPr="001A27B7">
        <w:rPr>
          <w:rFonts w:ascii="PT Astra Serif" w:hAnsi="PT Astra Serif"/>
          <w:color w:val="000000" w:themeColor="text1"/>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961424" w:rsidRPr="001A27B7" w:rsidRDefault="00961424" w:rsidP="00961424">
      <w:pPr>
        <w:spacing w:after="0"/>
        <w:ind w:firstLine="720"/>
        <w:jc w:val="both"/>
        <w:rPr>
          <w:rFonts w:ascii="PT Astra Serif" w:hAnsi="PT Astra Serif"/>
          <w:color w:val="000000" w:themeColor="text1"/>
          <w:szCs w:val="28"/>
        </w:rPr>
      </w:pPr>
      <w:r w:rsidRPr="001A27B7">
        <w:rPr>
          <w:rFonts w:ascii="PT Astra Serif" w:hAnsi="PT Astra Serif"/>
          <w:color w:val="000000" w:themeColor="text1"/>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961424" w:rsidRPr="001A27B7" w:rsidRDefault="00961424" w:rsidP="00961424">
      <w:pPr>
        <w:spacing w:after="0"/>
        <w:ind w:firstLine="720"/>
        <w:jc w:val="both"/>
        <w:rPr>
          <w:rFonts w:ascii="PT Astra Serif" w:hAnsi="PT Astra Serif"/>
          <w:color w:val="000000" w:themeColor="text1"/>
          <w:szCs w:val="28"/>
        </w:rPr>
      </w:pPr>
    </w:p>
    <w:p w:rsidR="00961424" w:rsidRPr="001A27B7" w:rsidRDefault="00961424" w:rsidP="00961424">
      <w:pPr>
        <w:spacing w:after="0"/>
        <w:ind w:firstLine="720"/>
        <w:jc w:val="center"/>
        <w:rPr>
          <w:rFonts w:ascii="PT Astra Serif" w:hAnsi="PT Astra Serif"/>
          <w:color w:val="000000" w:themeColor="text1"/>
          <w:szCs w:val="28"/>
        </w:rPr>
      </w:pPr>
      <w:r w:rsidRPr="001A27B7">
        <w:rPr>
          <w:rFonts w:ascii="PT Astra Serif" w:hAnsi="PT Astra Serif"/>
          <w:color w:val="000000" w:themeColor="text1"/>
          <w:szCs w:val="28"/>
        </w:rPr>
        <w:t>Порядок информирования заявителя о</w:t>
      </w:r>
    </w:p>
    <w:p w:rsidR="00961424" w:rsidRPr="001A27B7" w:rsidRDefault="00961424" w:rsidP="00961424">
      <w:pPr>
        <w:spacing w:after="0"/>
        <w:ind w:firstLine="720"/>
        <w:jc w:val="center"/>
        <w:rPr>
          <w:rFonts w:ascii="PT Astra Serif" w:hAnsi="PT Astra Serif"/>
          <w:color w:val="000000" w:themeColor="text1"/>
          <w:szCs w:val="28"/>
        </w:rPr>
      </w:pPr>
      <w:proofErr w:type="gramStart"/>
      <w:r w:rsidRPr="001A27B7">
        <w:rPr>
          <w:rFonts w:ascii="PT Astra Serif" w:hAnsi="PT Astra Serif"/>
          <w:color w:val="000000" w:themeColor="text1"/>
          <w:szCs w:val="28"/>
        </w:rPr>
        <w:t>результатах</w:t>
      </w:r>
      <w:proofErr w:type="gramEnd"/>
      <w:r w:rsidRPr="001A27B7">
        <w:rPr>
          <w:rFonts w:ascii="PT Astra Serif" w:hAnsi="PT Astra Serif"/>
          <w:color w:val="000000" w:themeColor="text1"/>
          <w:szCs w:val="28"/>
        </w:rPr>
        <w:t xml:space="preserve"> рассмотрения жалобы</w:t>
      </w:r>
    </w:p>
    <w:p w:rsidR="00961424" w:rsidRPr="001A27B7" w:rsidRDefault="00961424" w:rsidP="00961424">
      <w:pPr>
        <w:spacing w:after="0"/>
        <w:ind w:firstLine="720"/>
        <w:jc w:val="center"/>
        <w:rPr>
          <w:rFonts w:ascii="PT Astra Serif" w:hAnsi="PT Astra Serif"/>
          <w:color w:val="000000" w:themeColor="text1"/>
          <w:szCs w:val="28"/>
        </w:rPr>
      </w:pPr>
    </w:p>
    <w:p w:rsidR="00961424" w:rsidRPr="001A27B7" w:rsidRDefault="00961424" w:rsidP="00961424">
      <w:pPr>
        <w:spacing w:after="0"/>
        <w:ind w:firstLine="720"/>
        <w:jc w:val="both"/>
        <w:outlineLvl w:val="1"/>
        <w:rPr>
          <w:rFonts w:ascii="PT Astra Serif" w:hAnsi="PT Astra Serif"/>
          <w:color w:val="000000" w:themeColor="text1"/>
          <w:szCs w:val="28"/>
        </w:rPr>
      </w:pPr>
      <w:r w:rsidRPr="001A27B7">
        <w:rPr>
          <w:rFonts w:ascii="PT Astra Serif" w:hAnsi="PT Astra Serif"/>
          <w:color w:val="000000" w:themeColor="text1"/>
          <w:szCs w:val="28"/>
        </w:rPr>
        <w:t xml:space="preserve">5.17. Не позднее дня, следующего за днем принятия решения, указанного в </w:t>
      </w:r>
      <w:r w:rsidRPr="001A27B7">
        <w:rPr>
          <w:rFonts w:ascii="PT Astra Serif" w:hAnsi="PT Astra Serif"/>
          <w:b/>
          <w:color w:val="000000" w:themeColor="text1"/>
          <w:szCs w:val="28"/>
        </w:rPr>
        <w:t>подпункте</w:t>
      </w:r>
      <w:r w:rsidRPr="001A27B7">
        <w:rPr>
          <w:rFonts w:ascii="PT Astra Serif" w:hAnsi="PT Astra Serif"/>
          <w:color w:val="000000" w:themeColor="text1"/>
          <w:szCs w:val="28"/>
        </w:rPr>
        <w:t xml:space="preserve"> </w:t>
      </w:r>
      <w:r w:rsidRPr="001A27B7">
        <w:rPr>
          <w:rFonts w:ascii="PT Astra Serif" w:hAnsi="PT Astra Serif"/>
          <w:b/>
          <w:color w:val="000000" w:themeColor="text1"/>
          <w:szCs w:val="28"/>
        </w:rPr>
        <w:t>5.14</w:t>
      </w:r>
      <w:r w:rsidRPr="001A27B7">
        <w:rPr>
          <w:rFonts w:ascii="PT Astra Serif" w:hAnsi="PT Astra Serif"/>
          <w:color w:val="000000" w:themeColor="text1"/>
          <w:szCs w:val="28"/>
        </w:rPr>
        <w:t xml:space="preserve"> Административного регламента, заявителю в </w:t>
      </w:r>
      <w:r w:rsidRPr="001A27B7">
        <w:rPr>
          <w:rFonts w:ascii="PT Astra Serif" w:hAnsi="PT Astra Serif"/>
          <w:color w:val="000000" w:themeColor="text1"/>
          <w:szCs w:val="28"/>
        </w:rPr>
        <w:lastRenderedPageBreak/>
        <w:t>письменной форме направляется мотивированный ответ о результатах рассмотрения жалобы.</w:t>
      </w:r>
    </w:p>
    <w:p w:rsidR="00961424" w:rsidRPr="001A27B7" w:rsidRDefault="00961424" w:rsidP="00961424">
      <w:pPr>
        <w:spacing w:after="0"/>
        <w:ind w:firstLine="720"/>
        <w:jc w:val="both"/>
        <w:rPr>
          <w:rFonts w:ascii="PT Astra Serif" w:hAnsi="PT Astra Serif"/>
          <w:color w:val="000000" w:themeColor="text1"/>
          <w:szCs w:val="28"/>
        </w:rPr>
      </w:pPr>
      <w:r w:rsidRPr="001A27B7">
        <w:rPr>
          <w:rFonts w:ascii="PT Astra Serif" w:hAnsi="PT Astra Serif"/>
          <w:color w:val="000000" w:themeColor="text1"/>
          <w:szCs w:val="28"/>
        </w:rPr>
        <w:t>5.18. В ответе по результатам рассмотрения жалобы указываются:</w:t>
      </w:r>
    </w:p>
    <w:p w:rsidR="00961424" w:rsidRPr="001A27B7" w:rsidRDefault="00961424" w:rsidP="00961424">
      <w:pPr>
        <w:spacing w:after="0"/>
        <w:ind w:firstLine="720"/>
        <w:jc w:val="both"/>
        <w:rPr>
          <w:rFonts w:ascii="PT Astra Serif" w:hAnsi="PT Astra Serif"/>
          <w:color w:val="000000" w:themeColor="text1"/>
          <w:szCs w:val="28"/>
        </w:rPr>
      </w:pPr>
      <w:proofErr w:type="gramStart"/>
      <w:r w:rsidRPr="001A27B7">
        <w:rPr>
          <w:rFonts w:ascii="PT Astra Serif" w:hAnsi="PT Astra Serif"/>
          <w:color w:val="000000" w:themeColor="text1"/>
          <w:szCs w:val="28"/>
        </w:rPr>
        <w:t>наименование уполномоченного органа, рассмотревшего жалобу (Исполнителя), должность, фамилия, имя, отчество (при наличии) его должностного лица, принявшего решение по жалобе;</w:t>
      </w:r>
      <w:proofErr w:type="gramEnd"/>
    </w:p>
    <w:p w:rsidR="00961424" w:rsidRPr="001A27B7" w:rsidRDefault="00961424" w:rsidP="00961424">
      <w:pPr>
        <w:spacing w:after="0"/>
        <w:ind w:firstLine="720"/>
        <w:jc w:val="both"/>
        <w:rPr>
          <w:rFonts w:ascii="PT Astra Serif" w:hAnsi="PT Astra Serif"/>
          <w:color w:val="000000" w:themeColor="text1"/>
          <w:szCs w:val="28"/>
        </w:rPr>
      </w:pPr>
      <w:r w:rsidRPr="001A27B7">
        <w:rPr>
          <w:rFonts w:ascii="PT Astra Serif" w:hAnsi="PT Astra Serif"/>
          <w:color w:val="000000" w:themeColor="text1"/>
          <w:szCs w:val="28"/>
        </w:rPr>
        <w:t>номер, дата, место принятия решения, включая сведения о должностном лице, решение или действие (бездействие) которого обжалуется;</w:t>
      </w:r>
    </w:p>
    <w:p w:rsidR="00961424" w:rsidRPr="001A27B7" w:rsidRDefault="00961424" w:rsidP="00961424">
      <w:pPr>
        <w:spacing w:after="0"/>
        <w:ind w:firstLine="720"/>
        <w:jc w:val="both"/>
        <w:rPr>
          <w:rFonts w:ascii="PT Astra Serif" w:hAnsi="PT Astra Serif"/>
          <w:color w:val="000000" w:themeColor="text1"/>
          <w:szCs w:val="28"/>
        </w:rPr>
      </w:pPr>
      <w:r w:rsidRPr="001A27B7">
        <w:rPr>
          <w:rFonts w:ascii="PT Astra Serif" w:hAnsi="PT Astra Serif"/>
          <w:color w:val="000000" w:themeColor="text1"/>
          <w:szCs w:val="28"/>
        </w:rPr>
        <w:t>фамилия, имя, отчество (при наличии) или наименование заявителя;</w:t>
      </w:r>
    </w:p>
    <w:p w:rsidR="00961424" w:rsidRPr="001A27B7" w:rsidRDefault="00961424" w:rsidP="00961424">
      <w:pPr>
        <w:spacing w:after="0"/>
        <w:ind w:firstLine="720"/>
        <w:jc w:val="both"/>
        <w:rPr>
          <w:rFonts w:ascii="PT Astra Serif" w:hAnsi="PT Astra Serif"/>
          <w:color w:val="000000" w:themeColor="text1"/>
          <w:szCs w:val="28"/>
        </w:rPr>
      </w:pPr>
      <w:r w:rsidRPr="001A27B7">
        <w:rPr>
          <w:rFonts w:ascii="PT Astra Serif" w:hAnsi="PT Astra Serif"/>
          <w:color w:val="000000" w:themeColor="text1"/>
          <w:szCs w:val="28"/>
        </w:rPr>
        <w:t>основания для принятия решения по жалобе;</w:t>
      </w:r>
    </w:p>
    <w:p w:rsidR="00961424" w:rsidRPr="001A27B7" w:rsidRDefault="00961424" w:rsidP="00961424">
      <w:pPr>
        <w:spacing w:after="0"/>
        <w:ind w:firstLine="720"/>
        <w:jc w:val="both"/>
        <w:rPr>
          <w:rFonts w:ascii="PT Astra Serif" w:hAnsi="PT Astra Serif"/>
          <w:color w:val="000000" w:themeColor="text1"/>
          <w:szCs w:val="28"/>
        </w:rPr>
      </w:pPr>
      <w:r w:rsidRPr="001A27B7">
        <w:rPr>
          <w:rFonts w:ascii="PT Astra Serif" w:hAnsi="PT Astra Serif"/>
          <w:color w:val="000000" w:themeColor="text1"/>
          <w:szCs w:val="28"/>
        </w:rPr>
        <w:t>принятое по жалобе решение;</w:t>
      </w:r>
    </w:p>
    <w:p w:rsidR="00961424" w:rsidRPr="001A27B7" w:rsidRDefault="00961424" w:rsidP="00961424">
      <w:pPr>
        <w:spacing w:after="0"/>
        <w:ind w:firstLine="720"/>
        <w:jc w:val="both"/>
        <w:rPr>
          <w:rFonts w:ascii="PT Astra Serif" w:hAnsi="PT Astra Serif"/>
          <w:color w:val="000000" w:themeColor="text1"/>
          <w:szCs w:val="28"/>
        </w:rPr>
      </w:pPr>
      <w:r w:rsidRPr="001A27B7">
        <w:rPr>
          <w:rFonts w:ascii="PT Astra Serif" w:hAnsi="PT Astra Serif"/>
          <w:color w:val="000000" w:themeColor="text1"/>
          <w:szCs w:val="28"/>
        </w:rPr>
        <w:t>в случае</w:t>
      </w:r>
      <w:proofErr w:type="gramStart"/>
      <w:r w:rsidRPr="001A27B7">
        <w:rPr>
          <w:rFonts w:ascii="PT Astra Serif" w:hAnsi="PT Astra Serif"/>
          <w:color w:val="000000" w:themeColor="text1"/>
          <w:szCs w:val="28"/>
        </w:rPr>
        <w:t>,</w:t>
      </w:r>
      <w:proofErr w:type="gramEnd"/>
      <w:r w:rsidRPr="001A27B7">
        <w:rPr>
          <w:rFonts w:ascii="PT Astra Serif" w:hAnsi="PT Astra Serif"/>
          <w:color w:val="000000" w:themeColor="text1"/>
          <w:szCs w:val="28"/>
        </w:rPr>
        <w:t xml:space="preserve">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961424" w:rsidRPr="001A27B7" w:rsidRDefault="00961424" w:rsidP="00961424">
      <w:pPr>
        <w:spacing w:after="0"/>
        <w:ind w:firstLine="720"/>
        <w:jc w:val="both"/>
        <w:rPr>
          <w:rFonts w:ascii="PT Astra Serif" w:hAnsi="PT Astra Serif"/>
          <w:color w:val="000000" w:themeColor="text1"/>
          <w:szCs w:val="28"/>
        </w:rPr>
      </w:pPr>
      <w:r w:rsidRPr="001A27B7">
        <w:rPr>
          <w:rFonts w:ascii="PT Astra Serif" w:hAnsi="PT Astra Serif"/>
          <w:color w:val="000000" w:themeColor="text1"/>
          <w:szCs w:val="28"/>
        </w:rPr>
        <w:t>сведения о порядке обжалования принятого по жалобе решения.</w:t>
      </w:r>
    </w:p>
    <w:p w:rsidR="00961424" w:rsidRPr="001A27B7" w:rsidRDefault="00961424" w:rsidP="00961424">
      <w:pPr>
        <w:spacing w:after="0"/>
        <w:ind w:firstLine="720"/>
        <w:jc w:val="both"/>
        <w:rPr>
          <w:rFonts w:ascii="PT Astra Serif" w:hAnsi="PT Astra Serif"/>
          <w:color w:val="000000" w:themeColor="text1"/>
          <w:szCs w:val="28"/>
        </w:rPr>
      </w:pPr>
      <w:r w:rsidRPr="001A27B7">
        <w:rPr>
          <w:rFonts w:ascii="PT Astra Serif" w:hAnsi="PT Astra Serif"/>
          <w:color w:val="000000" w:themeColor="text1"/>
          <w:szCs w:val="28"/>
        </w:rPr>
        <w:t>5.19. Ответ по результатам рассмотрения жалобы подписывается уполномоченным на рассмотрение жалобы должностным лицом Исполнителя.</w:t>
      </w:r>
    </w:p>
    <w:p w:rsidR="00961424" w:rsidRPr="001A27B7" w:rsidRDefault="00961424" w:rsidP="00961424">
      <w:pPr>
        <w:spacing w:after="0"/>
        <w:ind w:firstLine="720"/>
        <w:jc w:val="both"/>
        <w:rPr>
          <w:rFonts w:ascii="PT Astra Serif" w:hAnsi="PT Astra Serif"/>
          <w:color w:val="000000" w:themeColor="text1"/>
          <w:szCs w:val="28"/>
        </w:rPr>
      </w:pPr>
      <w:r w:rsidRPr="001A27B7">
        <w:rPr>
          <w:rFonts w:ascii="PT Astra Serif" w:hAnsi="PT Astra Serif"/>
          <w:color w:val="000000" w:themeColor="text1"/>
          <w:szCs w:val="28"/>
        </w:rPr>
        <w:t>5.20.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961424" w:rsidRPr="001A27B7" w:rsidRDefault="00961424" w:rsidP="00961424">
      <w:pPr>
        <w:spacing w:after="0"/>
        <w:ind w:firstLine="720"/>
        <w:jc w:val="center"/>
        <w:rPr>
          <w:rFonts w:ascii="PT Astra Serif" w:hAnsi="PT Astra Serif"/>
          <w:color w:val="000000" w:themeColor="text1"/>
          <w:szCs w:val="28"/>
        </w:rPr>
      </w:pPr>
    </w:p>
    <w:p w:rsidR="00961424" w:rsidRPr="001A27B7" w:rsidRDefault="00961424" w:rsidP="00961424">
      <w:pPr>
        <w:spacing w:after="0"/>
        <w:ind w:firstLine="720"/>
        <w:jc w:val="center"/>
        <w:rPr>
          <w:rFonts w:ascii="PT Astra Serif" w:hAnsi="PT Astra Serif"/>
          <w:color w:val="000000" w:themeColor="text1"/>
          <w:szCs w:val="28"/>
        </w:rPr>
      </w:pPr>
      <w:r w:rsidRPr="001A27B7">
        <w:rPr>
          <w:rFonts w:ascii="PT Astra Serif" w:hAnsi="PT Astra Serif"/>
          <w:color w:val="000000" w:themeColor="text1"/>
          <w:szCs w:val="28"/>
        </w:rPr>
        <w:t>Порядок обжалования решения по жалобе</w:t>
      </w:r>
    </w:p>
    <w:p w:rsidR="00961424" w:rsidRPr="001A27B7" w:rsidRDefault="00961424" w:rsidP="00961424">
      <w:pPr>
        <w:spacing w:after="0"/>
        <w:ind w:firstLine="720"/>
        <w:jc w:val="center"/>
        <w:rPr>
          <w:rFonts w:ascii="PT Astra Serif" w:hAnsi="PT Astra Serif"/>
          <w:color w:val="000000" w:themeColor="text1"/>
          <w:szCs w:val="28"/>
        </w:rPr>
      </w:pPr>
    </w:p>
    <w:p w:rsidR="00961424" w:rsidRPr="001A27B7" w:rsidRDefault="00961424" w:rsidP="00961424">
      <w:pPr>
        <w:spacing w:after="0"/>
        <w:ind w:firstLine="720"/>
        <w:jc w:val="both"/>
        <w:rPr>
          <w:rFonts w:ascii="PT Astra Serif" w:hAnsi="PT Astra Serif"/>
          <w:bCs/>
          <w:color w:val="000000" w:themeColor="text1"/>
          <w:szCs w:val="28"/>
        </w:rPr>
      </w:pPr>
      <w:r w:rsidRPr="001A27B7">
        <w:rPr>
          <w:rFonts w:ascii="PT Astra Serif" w:hAnsi="PT Astra Serif"/>
          <w:color w:val="000000" w:themeColor="text1"/>
          <w:szCs w:val="28"/>
        </w:rPr>
        <w:t>5.21. </w:t>
      </w:r>
      <w:r w:rsidRPr="001A27B7">
        <w:rPr>
          <w:rFonts w:ascii="PT Astra Serif" w:hAnsi="PT Astra Serif"/>
          <w:bCs/>
          <w:color w:val="000000" w:themeColor="text1"/>
          <w:szCs w:val="28"/>
        </w:rPr>
        <w:t xml:space="preserve">В случае если заявитель не удовлетворен решением, принятым в ходе рассмотрения жалобы, или непринятия по ней решения, то заявитель вправе обратиться с жалобой лицам, указанным в </w:t>
      </w:r>
      <w:r w:rsidRPr="001A27B7">
        <w:rPr>
          <w:rFonts w:ascii="PT Astra Serif" w:hAnsi="PT Astra Serif"/>
          <w:b/>
          <w:bCs/>
          <w:color w:val="000000" w:themeColor="text1"/>
          <w:szCs w:val="28"/>
        </w:rPr>
        <w:t>подпункте 5.3</w:t>
      </w:r>
      <w:r w:rsidRPr="001A27B7">
        <w:rPr>
          <w:rFonts w:ascii="PT Astra Serif" w:hAnsi="PT Astra Serif"/>
          <w:bCs/>
          <w:color w:val="000000" w:themeColor="text1"/>
          <w:szCs w:val="28"/>
        </w:rPr>
        <w:t xml:space="preserve"> Административного регламента, а также в прокуратуру или суд, в установленном порядке.</w:t>
      </w:r>
    </w:p>
    <w:p w:rsidR="00961424" w:rsidRPr="001A27B7" w:rsidRDefault="00961424" w:rsidP="00961424">
      <w:pPr>
        <w:spacing w:after="0"/>
        <w:ind w:firstLine="720"/>
        <w:jc w:val="center"/>
        <w:rPr>
          <w:rFonts w:ascii="PT Astra Serif" w:hAnsi="PT Astra Serif"/>
          <w:color w:val="000000" w:themeColor="text1"/>
          <w:szCs w:val="28"/>
        </w:rPr>
      </w:pPr>
    </w:p>
    <w:p w:rsidR="00961424" w:rsidRPr="001A27B7" w:rsidRDefault="00961424" w:rsidP="00961424">
      <w:pPr>
        <w:spacing w:after="0"/>
        <w:ind w:firstLine="720"/>
        <w:jc w:val="center"/>
        <w:rPr>
          <w:rFonts w:ascii="PT Astra Serif" w:hAnsi="PT Astra Serif"/>
          <w:color w:val="000000" w:themeColor="text1"/>
          <w:szCs w:val="28"/>
        </w:rPr>
      </w:pPr>
      <w:r w:rsidRPr="001A27B7">
        <w:rPr>
          <w:rFonts w:ascii="PT Astra Serif" w:hAnsi="PT Astra Serif"/>
          <w:color w:val="000000" w:themeColor="text1"/>
          <w:szCs w:val="28"/>
        </w:rPr>
        <w:t>Право заявителя на получение информации и документов,</w:t>
      </w:r>
    </w:p>
    <w:p w:rsidR="00961424" w:rsidRPr="001A27B7" w:rsidRDefault="00961424" w:rsidP="00961424">
      <w:pPr>
        <w:spacing w:after="0"/>
        <w:ind w:firstLine="720"/>
        <w:jc w:val="center"/>
        <w:rPr>
          <w:rFonts w:ascii="PT Astra Serif" w:hAnsi="PT Astra Serif"/>
          <w:color w:val="000000" w:themeColor="text1"/>
          <w:szCs w:val="28"/>
        </w:rPr>
      </w:pPr>
      <w:proofErr w:type="gramStart"/>
      <w:r w:rsidRPr="001A27B7">
        <w:rPr>
          <w:rFonts w:ascii="PT Astra Serif" w:hAnsi="PT Astra Serif"/>
          <w:color w:val="000000" w:themeColor="text1"/>
          <w:szCs w:val="28"/>
        </w:rPr>
        <w:t>необходимых</w:t>
      </w:r>
      <w:proofErr w:type="gramEnd"/>
      <w:r w:rsidRPr="001A27B7">
        <w:rPr>
          <w:rFonts w:ascii="PT Astra Serif" w:hAnsi="PT Astra Serif"/>
          <w:color w:val="000000" w:themeColor="text1"/>
          <w:szCs w:val="28"/>
        </w:rPr>
        <w:t xml:space="preserve"> для обоснования и рассмотрения жалобы</w:t>
      </w:r>
    </w:p>
    <w:p w:rsidR="00961424" w:rsidRPr="001A27B7" w:rsidRDefault="00961424" w:rsidP="00961424">
      <w:pPr>
        <w:spacing w:after="0"/>
        <w:ind w:firstLine="720"/>
        <w:jc w:val="both"/>
        <w:rPr>
          <w:rFonts w:ascii="PT Astra Serif" w:hAnsi="PT Astra Serif"/>
          <w:color w:val="000000" w:themeColor="text1"/>
          <w:szCs w:val="28"/>
        </w:rPr>
      </w:pPr>
    </w:p>
    <w:p w:rsidR="00961424" w:rsidRPr="001A27B7" w:rsidRDefault="00961424" w:rsidP="00961424">
      <w:pPr>
        <w:spacing w:after="0"/>
        <w:ind w:firstLine="720"/>
        <w:jc w:val="both"/>
        <w:rPr>
          <w:rFonts w:ascii="PT Astra Serif" w:hAnsi="PT Astra Serif"/>
          <w:color w:val="000000" w:themeColor="text1"/>
          <w:szCs w:val="28"/>
        </w:rPr>
      </w:pPr>
      <w:r w:rsidRPr="001A27B7">
        <w:rPr>
          <w:rFonts w:ascii="PT Astra Serif" w:hAnsi="PT Astra Serif"/>
          <w:color w:val="000000" w:themeColor="text1"/>
          <w:szCs w:val="28"/>
        </w:rPr>
        <w:lastRenderedPageBreak/>
        <w:t>5.22. Заявитель имеет право по письменному заявлению, в том числе поданному в электронном виде, на получение исчерпывающей информации и документов, необходимых для обоснования и рассмотрения жалобы.</w:t>
      </w:r>
    </w:p>
    <w:p w:rsidR="00961424" w:rsidRPr="001A27B7" w:rsidRDefault="00961424" w:rsidP="00961424">
      <w:pPr>
        <w:spacing w:after="0"/>
        <w:ind w:firstLine="720"/>
        <w:jc w:val="both"/>
        <w:rPr>
          <w:rFonts w:ascii="PT Astra Serif" w:hAnsi="PT Astra Serif"/>
          <w:color w:val="000000" w:themeColor="text1"/>
          <w:szCs w:val="28"/>
        </w:rPr>
      </w:pPr>
    </w:p>
    <w:p w:rsidR="00961424" w:rsidRPr="001A27B7" w:rsidRDefault="00961424" w:rsidP="00961424">
      <w:pPr>
        <w:spacing w:after="0"/>
        <w:ind w:firstLine="720"/>
        <w:jc w:val="center"/>
        <w:rPr>
          <w:rFonts w:ascii="PT Astra Serif" w:hAnsi="PT Astra Serif"/>
          <w:color w:val="000000" w:themeColor="text1"/>
          <w:szCs w:val="28"/>
        </w:rPr>
      </w:pPr>
      <w:r w:rsidRPr="001A27B7">
        <w:rPr>
          <w:rFonts w:ascii="PT Astra Serif" w:hAnsi="PT Astra Serif"/>
          <w:color w:val="000000" w:themeColor="text1"/>
          <w:szCs w:val="28"/>
        </w:rPr>
        <w:t>Способы информирования заявителей о порядке</w:t>
      </w:r>
    </w:p>
    <w:p w:rsidR="00961424" w:rsidRPr="001A27B7" w:rsidRDefault="00961424" w:rsidP="00961424">
      <w:pPr>
        <w:spacing w:after="0"/>
        <w:ind w:firstLine="720"/>
        <w:jc w:val="center"/>
        <w:rPr>
          <w:rFonts w:ascii="PT Astra Serif" w:hAnsi="PT Astra Serif"/>
          <w:color w:val="000000" w:themeColor="text1"/>
          <w:szCs w:val="28"/>
        </w:rPr>
      </w:pPr>
      <w:r w:rsidRPr="001A27B7">
        <w:rPr>
          <w:rFonts w:ascii="PT Astra Serif" w:hAnsi="PT Astra Serif"/>
          <w:color w:val="000000" w:themeColor="text1"/>
          <w:szCs w:val="28"/>
        </w:rPr>
        <w:t>подачи и рассмотрения жалобы</w:t>
      </w:r>
    </w:p>
    <w:p w:rsidR="00961424" w:rsidRPr="001A27B7" w:rsidRDefault="00961424" w:rsidP="00961424">
      <w:pPr>
        <w:spacing w:after="0"/>
        <w:ind w:firstLine="720"/>
        <w:jc w:val="center"/>
        <w:rPr>
          <w:rFonts w:ascii="PT Astra Serif" w:hAnsi="PT Astra Serif"/>
          <w:color w:val="000000" w:themeColor="text1"/>
          <w:szCs w:val="28"/>
        </w:rPr>
      </w:pPr>
    </w:p>
    <w:p w:rsidR="00961424" w:rsidRPr="001A27B7" w:rsidRDefault="00961424" w:rsidP="00961424">
      <w:pPr>
        <w:spacing w:after="0"/>
        <w:ind w:firstLine="720"/>
        <w:jc w:val="both"/>
        <w:rPr>
          <w:rFonts w:ascii="PT Astra Serif" w:hAnsi="PT Astra Serif"/>
          <w:color w:val="000000" w:themeColor="text1"/>
          <w:szCs w:val="28"/>
        </w:rPr>
      </w:pPr>
      <w:r w:rsidRPr="001A27B7">
        <w:rPr>
          <w:rFonts w:ascii="PT Astra Serif" w:hAnsi="PT Astra Serif"/>
          <w:color w:val="000000" w:themeColor="text1"/>
          <w:szCs w:val="28"/>
        </w:rPr>
        <w:t>5.23. Информация о порядке подачи и рассмотрения жалобы размещается на официальном сайте Исполнителя, Портале государственных и муниципальных услуг в информационно-телекоммуникационной сети «Интернет», а также может быть сообщена заявителю специалистами Исполнителя при личном контакте с использованием почтовой, телефонной связи, посредством электронной почты.</w:t>
      </w:r>
    </w:p>
    <w:p w:rsidR="00961424" w:rsidRPr="001A27B7" w:rsidRDefault="00961424" w:rsidP="00961424">
      <w:pPr>
        <w:spacing w:after="0"/>
        <w:ind w:firstLine="720"/>
        <w:jc w:val="both"/>
        <w:outlineLvl w:val="1"/>
        <w:rPr>
          <w:rFonts w:ascii="PT Astra Serif" w:hAnsi="PT Astra Serif"/>
          <w:color w:val="000000" w:themeColor="text1"/>
          <w:szCs w:val="28"/>
        </w:rPr>
      </w:pPr>
    </w:p>
    <w:p w:rsidR="00961424" w:rsidRPr="001A27B7" w:rsidRDefault="00961424" w:rsidP="00961424">
      <w:pPr>
        <w:spacing w:after="0"/>
        <w:ind w:firstLine="720"/>
        <w:jc w:val="both"/>
        <w:rPr>
          <w:rFonts w:ascii="PT Astra Serif" w:hAnsi="PT Astra Serif"/>
          <w:color w:val="000000" w:themeColor="text1"/>
          <w:szCs w:val="28"/>
        </w:rPr>
      </w:pPr>
    </w:p>
    <w:bookmarkEnd w:id="23"/>
    <w:p w:rsidR="00961424" w:rsidRPr="001A27B7" w:rsidRDefault="00961424" w:rsidP="00961424">
      <w:pPr>
        <w:spacing w:after="0"/>
        <w:jc w:val="center"/>
        <w:rPr>
          <w:rFonts w:ascii="PT Astra Serif" w:hAnsi="PT Astra Serif"/>
          <w:color w:val="000000" w:themeColor="text1"/>
          <w:szCs w:val="28"/>
        </w:rPr>
      </w:pPr>
    </w:p>
    <w:p w:rsidR="00961424" w:rsidRPr="001A27B7" w:rsidRDefault="00961424" w:rsidP="00961424">
      <w:pPr>
        <w:spacing w:after="0"/>
        <w:ind w:firstLine="709"/>
        <w:jc w:val="right"/>
        <w:rPr>
          <w:rStyle w:val="af2"/>
          <w:rFonts w:ascii="PT Astra Serif" w:hAnsi="PT Astra Serif"/>
          <w:bCs/>
          <w:color w:val="000000" w:themeColor="text1"/>
          <w:szCs w:val="28"/>
        </w:rPr>
      </w:pPr>
    </w:p>
    <w:p w:rsidR="00961424" w:rsidRPr="001A27B7" w:rsidRDefault="00961424" w:rsidP="002C3E5E">
      <w:pPr>
        <w:spacing w:after="0"/>
        <w:ind w:firstLine="709"/>
        <w:jc w:val="right"/>
        <w:rPr>
          <w:rFonts w:ascii="PT Astra Serif" w:hAnsi="PT Astra Serif"/>
          <w:color w:val="000000" w:themeColor="text1"/>
          <w:sz w:val="24"/>
          <w:szCs w:val="24"/>
        </w:rPr>
      </w:pPr>
      <w:r w:rsidRPr="001A27B7">
        <w:rPr>
          <w:rStyle w:val="af2"/>
          <w:rFonts w:ascii="PT Astra Serif" w:hAnsi="PT Astra Serif"/>
          <w:bCs/>
          <w:color w:val="000000" w:themeColor="text1"/>
          <w:szCs w:val="28"/>
        </w:rPr>
        <w:br w:type="page"/>
      </w:r>
      <w:r w:rsidRPr="001A27B7">
        <w:rPr>
          <w:rFonts w:ascii="PT Astra Serif" w:hAnsi="PT Astra Serif"/>
          <w:color w:val="000000" w:themeColor="text1"/>
          <w:sz w:val="24"/>
          <w:szCs w:val="24"/>
        </w:rPr>
        <w:lastRenderedPageBreak/>
        <w:t>Приложение 1</w:t>
      </w:r>
    </w:p>
    <w:p w:rsidR="00961424" w:rsidRPr="001A27B7" w:rsidRDefault="00961424" w:rsidP="002C3E5E">
      <w:pPr>
        <w:spacing w:after="0"/>
        <w:jc w:val="right"/>
        <w:rPr>
          <w:rFonts w:ascii="PT Astra Serif" w:hAnsi="PT Astra Serif"/>
          <w:color w:val="000000" w:themeColor="text1"/>
          <w:sz w:val="24"/>
          <w:szCs w:val="24"/>
        </w:rPr>
      </w:pPr>
      <w:r w:rsidRPr="001A27B7">
        <w:rPr>
          <w:rFonts w:ascii="PT Astra Serif" w:hAnsi="PT Astra Serif"/>
          <w:color w:val="000000" w:themeColor="text1"/>
          <w:sz w:val="24"/>
          <w:szCs w:val="24"/>
        </w:rPr>
        <w:t>к административному регламенту</w:t>
      </w:r>
    </w:p>
    <w:p w:rsidR="002C3E5E" w:rsidRPr="001A27B7" w:rsidRDefault="002C3E5E" w:rsidP="002C3E5E">
      <w:pPr>
        <w:spacing w:after="0"/>
        <w:jc w:val="right"/>
        <w:rPr>
          <w:rFonts w:ascii="PT Astra Serif" w:hAnsi="PT Astra Serif"/>
          <w:color w:val="000000" w:themeColor="text1"/>
          <w:sz w:val="24"/>
          <w:szCs w:val="24"/>
        </w:rPr>
      </w:pPr>
      <w:r w:rsidRPr="001A27B7">
        <w:rPr>
          <w:rFonts w:ascii="PT Astra Serif" w:hAnsi="PT Astra Serif"/>
          <w:color w:val="000000" w:themeColor="text1"/>
          <w:sz w:val="24"/>
          <w:szCs w:val="24"/>
        </w:rPr>
        <w:t xml:space="preserve">о порядке </w:t>
      </w:r>
      <w:r w:rsidR="00961424" w:rsidRPr="001A27B7">
        <w:rPr>
          <w:rFonts w:ascii="PT Astra Serif" w:hAnsi="PT Astra Serif"/>
          <w:color w:val="000000" w:themeColor="text1"/>
          <w:sz w:val="24"/>
          <w:szCs w:val="24"/>
        </w:rPr>
        <w:t>предоставления</w:t>
      </w:r>
    </w:p>
    <w:p w:rsidR="002C3E5E" w:rsidRPr="001A27B7" w:rsidRDefault="00961424" w:rsidP="002C3E5E">
      <w:pPr>
        <w:spacing w:after="0"/>
        <w:jc w:val="right"/>
        <w:rPr>
          <w:rFonts w:ascii="PT Astra Serif" w:hAnsi="PT Astra Serif"/>
          <w:color w:val="000000" w:themeColor="text1"/>
          <w:sz w:val="24"/>
          <w:szCs w:val="24"/>
        </w:rPr>
      </w:pPr>
      <w:r w:rsidRPr="001A27B7">
        <w:rPr>
          <w:rFonts w:ascii="PT Astra Serif" w:hAnsi="PT Astra Serif"/>
          <w:color w:val="000000" w:themeColor="text1"/>
          <w:sz w:val="24"/>
          <w:szCs w:val="24"/>
        </w:rPr>
        <w:t xml:space="preserve"> муниципальной</w:t>
      </w:r>
      <w:r w:rsidR="002C3E5E" w:rsidRPr="001A27B7">
        <w:rPr>
          <w:rFonts w:ascii="PT Astra Serif" w:hAnsi="PT Astra Serif"/>
          <w:color w:val="000000" w:themeColor="text1"/>
          <w:sz w:val="24"/>
          <w:szCs w:val="24"/>
        </w:rPr>
        <w:t xml:space="preserve"> </w:t>
      </w:r>
      <w:r w:rsidRPr="001A27B7">
        <w:rPr>
          <w:rFonts w:ascii="PT Astra Serif" w:hAnsi="PT Astra Serif"/>
          <w:color w:val="000000" w:themeColor="text1"/>
          <w:sz w:val="24"/>
          <w:szCs w:val="24"/>
        </w:rPr>
        <w:t>услуги</w:t>
      </w:r>
    </w:p>
    <w:p w:rsidR="002C3E5E" w:rsidRPr="001A27B7" w:rsidRDefault="00961424" w:rsidP="002C3E5E">
      <w:pPr>
        <w:spacing w:after="0"/>
        <w:jc w:val="right"/>
        <w:rPr>
          <w:rStyle w:val="af3"/>
          <w:rFonts w:ascii="PT Astra Serif" w:hAnsi="PT Astra Serif"/>
          <w:b w:val="0"/>
          <w:color w:val="000000" w:themeColor="text1"/>
          <w:sz w:val="24"/>
          <w:szCs w:val="24"/>
        </w:rPr>
      </w:pPr>
      <w:r w:rsidRPr="001A27B7">
        <w:rPr>
          <w:rFonts w:ascii="PT Astra Serif" w:hAnsi="PT Astra Serif"/>
          <w:color w:val="000000" w:themeColor="text1"/>
          <w:sz w:val="24"/>
          <w:szCs w:val="24"/>
        </w:rPr>
        <w:t xml:space="preserve"> </w:t>
      </w:r>
      <w:r w:rsidR="002C3E5E" w:rsidRPr="001A27B7">
        <w:rPr>
          <w:rStyle w:val="af3"/>
          <w:rFonts w:ascii="PT Astra Serif" w:hAnsi="PT Astra Serif"/>
          <w:b w:val="0"/>
          <w:color w:val="000000" w:themeColor="text1"/>
          <w:sz w:val="24"/>
          <w:szCs w:val="24"/>
        </w:rPr>
        <w:t>по п</w:t>
      </w:r>
      <w:r w:rsidRPr="001A27B7">
        <w:rPr>
          <w:rStyle w:val="af3"/>
          <w:rFonts w:ascii="PT Astra Serif" w:hAnsi="PT Astra Serif"/>
          <w:b w:val="0"/>
          <w:color w:val="000000" w:themeColor="text1"/>
          <w:sz w:val="24"/>
          <w:szCs w:val="24"/>
        </w:rPr>
        <w:t>редоставлени</w:t>
      </w:r>
      <w:r w:rsidR="002C3E5E" w:rsidRPr="001A27B7">
        <w:rPr>
          <w:rStyle w:val="af3"/>
          <w:rFonts w:ascii="PT Astra Serif" w:hAnsi="PT Astra Serif"/>
          <w:b w:val="0"/>
          <w:color w:val="000000" w:themeColor="text1"/>
          <w:sz w:val="24"/>
          <w:szCs w:val="24"/>
        </w:rPr>
        <w:t>ю земельного участка</w:t>
      </w:r>
      <w:r w:rsidRPr="001A27B7">
        <w:rPr>
          <w:rStyle w:val="af3"/>
          <w:rFonts w:ascii="PT Astra Serif" w:hAnsi="PT Astra Serif"/>
          <w:b w:val="0"/>
          <w:color w:val="000000" w:themeColor="text1"/>
          <w:sz w:val="24"/>
          <w:szCs w:val="24"/>
        </w:rPr>
        <w:t xml:space="preserve"> </w:t>
      </w:r>
    </w:p>
    <w:p w:rsidR="00961424" w:rsidRPr="001A27B7" w:rsidRDefault="00961424" w:rsidP="002C3E5E">
      <w:pPr>
        <w:spacing w:after="0"/>
        <w:jc w:val="right"/>
        <w:rPr>
          <w:rFonts w:ascii="PT Astra Serif" w:hAnsi="PT Astra Serif"/>
          <w:color w:val="000000" w:themeColor="text1"/>
          <w:sz w:val="24"/>
          <w:szCs w:val="24"/>
        </w:rPr>
      </w:pPr>
      <w:r w:rsidRPr="001A27B7">
        <w:rPr>
          <w:rStyle w:val="af3"/>
          <w:rFonts w:ascii="PT Astra Serif" w:hAnsi="PT Astra Serif"/>
          <w:b w:val="0"/>
          <w:color w:val="000000" w:themeColor="text1"/>
          <w:sz w:val="24"/>
          <w:szCs w:val="24"/>
        </w:rPr>
        <w:t>в постоянное</w:t>
      </w:r>
      <w:r w:rsidR="002C3E5E" w:rsidRPr="001A27B7">
        <w:rPr>
          <w:rStyle w:val="af3"/>
          <w:rFonts w:ascii="PT Astra Serif" w:hAnsi="PT Astra Serif"/>
          <w:b w:val="0"/>
          <w:bCs w:val="0"/>
          <w:color w:val="000000" w:themeColor="text1"/>
          <w:sz w:val="24"/>
          <w:szCs w:val="24"/>
        </w:rPr>
        <w:t xml:space="preserve"> </w:t>
      </w:r>
      <w:r w:rsidRPr="001A27B7">
        <w:rPr>
          <w:rStyle w:val="af3"/>
          <w:rFonts w:ascii="PT Astra Serif" w:hAnsi="PT Astra Serif"/>
          <w:b w:val="0"/>
          <w:color w:val="000000" w:themeColor="text1"/>
          <w:sz w:val="24"/>
          <w:szCs w:val="24"/>
        </w:rPr>
        <w:t xml:space="preserve">(бессрочное) пользование </w:t>
      </w:r>
    </w:p>
    <w:p w:rsidR="00961424" w:rsidRPr="001A27B7" w:rsidRDefault="00961424" w:rsidP="00961424">
      <w:pPr>
        <w:spacing w:after="0"/>
        <w:ind w:firstLine="540"/>
        <w:jc w:val="right"/>
        <w:rPr>
          <w:rFonts w:ascii="PT Astra Serif" w:hAnsi="PT Astra Serif"/>
          <w:color w:val="000000" w:themeColor="text1"/>
          <w:szCs w:val="28"/>
        </w:rPr>
      </w:pPr>
    </w:p>
    <w:p w:rsidR="00961424" w:rsidRPr="001A27B7" w:rsidRDefault="00961424" w:rsidP="00961424">
      <w:pPr>
        <w:spacing w:after="0"/>
        <w:ind w:firstLine="540"/>
        <w:jc w:val="right"/>
        <w:rPr>
          <w:rFonts w:ascii="PT Astra Serif" w:hAnsi="PT Astra Serif"/>
          <w:color w:val="000000" w:themeColor="text1"/>
          <w:szCs w:val="28"/>
        </w:rPr>
      </w:pPr>
    </w:p>
    <w:p w:rsidR="00961424" w:rsidRPr="001A27B7" w:rsidRDefault="00961424" w:rsidP="00961424">
      <w:pPr>
        <w:spacing w:after="0"/>
        <w:jc w:val="center"/>
        <w:rPr>
          <w:rFonts w:ascii="PT Astra Serif" w:hAnsi="PT Astra Serif"/>
          <w:b/>
          <w:color w:val="000000" w:themeColor="text1"/>
          <w:szCs w:val="28"/>
        </w:rPr>
      </w:pPr>
      <w:r w:rsidRPr="001A27B7">
        <w:rPr>
          <w:rFonts w:ascii="PT Astra Serif" w:hAnsi="PT Astra Serif"/>
          <w:b/>
          <w:color w:val="000000" w:themeColor="text1"/>
          <w:szCs w:val="28"/>
        </w:rPr>
        <w:t>Информация о местонахождении, графике работы,</w:t>
      </w:r>
    </w:p>
    <w:p w:rsidR="00961424" w:rsidRPr="001A27B7" w:rsidRDefault="00961424" w:rsidP="00961424">
      <w:pPr>
        <w:spacing w:after="0"/>
        <w:jc w:val="center"/>
        <w:rPr>
          <w:rFonts w:ascii="PT Astra Serif" w:hAnsi="PT Astra Serif"/>
          <w:b/>
          <w:color w:val="000000" w:themeColor="text1"/>
          <w:szCs w:val="28"/>
        </w:rPr>
      </w:pPr>
      <w:r w:rsidRPr="001A27B7">
        <w:rPr>
          <w:rFonts w:ascii="PT Astra Serif" w:hAnsi="PT Astra Serif"/>
          <w:b/>
          <w:color w:val="000000" w:themeColor="text1"/>
          <w:szCs w:val="28"/>
        </w:rPr>
        <w:t>контактных данных Исполнителя</w:t>
      </w:r>
    </w:p>
    <w:p w:rsidR="00961424" w:rsidRPr="001A27B7" w:rsidRDefault="00961424" w:rsidP="00961424">
      <w:pPr>
        <w:spacing w:after="0"/>
        <w:ind w:firstLine="540"/>
        <w:jc w:val="right"/>
        <w:rPr>
          <w:rFonts w:ascii="PT Astra Serif" w:hAnsi="PT Astra Serif"/>
          <w:color w:val="000000" w:themeColor="text1"/>
          <w:szCs w:val="28"/>
        </w:rPr>
      </w:pPr>
    </w:p>
    <w:p w:rsidR="00961424" w:rsidRPr="001A27B7" w:rsidRDefault="00961424" w:rsidP="00961424">
      <w:pPr>
        <w:spacing w:after="0"/>
        <w:ind w:firstLine="540"/>
        <w:jc w:val="right"/>
        <w:rPr>
          <w:rFonts w:ascii="PT Astra Serif" w:hAnsi="PT Astra Serif"/>
          <w:color w:val="000000" w:themeColor="text1"/>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335"/>
        <w:gridCol w:w="5844"/>
      </w:tblGrid>
      <w:tr w:rsidR="00961424" w:rsidRPr="001A27B7" w:rsidTr="0008253B">
        <w:tc>
          <w:tcPr>
            <w:tcW w:w="3335" w:type="dxa"/>
            <w:tcBorders>
              <w:top w:val="single" w:sz="4" w:space="0" w:color="auto"/>
              <w:left w:val="single" w:sz="4" w:space="0" w:color="auto"/>
              <w:bottom w:val="single" w:sz="4" w:space="0" w:color="auto"/>
              <w:right w:val="single" w:sz="4" w:space="0" w:color="auto"/>
            </w:tcBorders>
            <w:vAlign w:val="center"/>
          </w:tcPr>
          <w:p w:rsidR="00961424" w:rsidRPr="001A27B7" w:rsidRDefault="00961424" w:rsidP="00961424">
            <w:pPr>
              <w:spacing w:after="0"/>
              <w:rPr>
                <w:rFonts w:ascii="PT Astra Serif" w:hAnsi="PT Astra Serif"/>
                <w:color w:val="000000" w:themeColor="text1"/>
                <w:szCs w:val="28"/>
              </w:rPr>
            </w:pPr>
            <w:r w:rsidRPr="001A27B7">
              <w:rPr>
                <w:rFonts w:ascii="PT Astra Serif" w:hAnsi="PT Astra Serif"/>
                <w:color w:val="000000" w:themeColor="text1"/>
                <w:szCs w:val="28"/>
              </w:rPr>
              <w:t>Местонахождение</w:t>
            </w:r>
          </w:p>
        </w:tc>
        <w:tc>
          <w:tcPr>
            <w:tcW w:w="5844" w:type="dxa"/>
            <w:tcBorders>
              <w:top w:val="single" w:sz="4" w:space="0" w:color="auto"/>
              <w:left w:val="single" w:sz="4" w:space="0" w:color="auto"/>
              <w:bottom w:val="single" w:sz="4" w:space="0" w:color="auto"/>
              <w:right w:val="single" w:sz="4" w:space="0" w:color="auto"/>
            </w:tcBorders>
            <w:vAlign w:val="center"/>
          </w:tcPr>
          <w:p w:rsidR="00961424" w:rsidRPr="001A27B7" w:rsidRDefault="0008253B" w:rsidP="00AE18AB">
            <w:pPr>
              <w:spacing w:after="0"/>
              <w:rPr>
                <w:rFonts w:ascii="PT Astra Serif" w:hAnsi="PT Astra Serif"/>
                <w:color w:val="000000" w:themeColor="text1"/>
                <w:szCs w:val="28"/>
              </w:rPr>
            </w:pPr>
            <w:r w:rsidRPr="001A27B7">
              <w:rPr>
                <w:rFonts w:ascii="PT Astra Serif" w:hAnsi="PT Astra Serif"/>
                <w:szCs w:val="28"/>
              </w:rPr>
              <w:t>4123</w:t>
            </w:r>
            <w:r w:rsidR="00AE18AB" w:rsidRPr="001A27B7">
              <w:rPr>
                <w:rFonts w:ascii="PT Astra Serif" w:hAnsi="PT Astra Serif"/>
                <w:szCs w:val="28"/>
              </w:rPr>
              <w:t>55</w:t>
            </w:r>
            <w:r w:rsidRPr="001A27B7">
              <w:rPr>
                <w:rFonts w:ascii="PT Astra Serif" w:hAnsi="PT Astra Serif"/>
                <w:szCs w:val="28"/>
              </w:rPr>
              <w:t xml:space="preserve">, Саратовская область, Балашовский район, </w:t>
            </w:r>
            <w:proofErr w:type="spellStart"/>
            <w:r w:rsidR="00AE18AB" w:rsidRPr="001A27B7">
              <w:rPr>
                <w:rFonts w:ascii="PT Astra Serif" w:hAnsi="PT Astra Serif"/>
                <w:szCs w:val="28"/>
              </w:rPr>
              <w:t>п</w:t>
            </w:r>
            <w:proofErr w:type="gramStart"/>
            <w:r w:rsidR="00AE18AB" w:rsidRPr="001A27B7">
              <w:rPr>
                <w:rFonts w:ascii="PT Astra Serif" w:hAnsi="PT Astra Serif"/>
                <w:szCs w:val="28"/>
              </w:rPr>
              <w:t>.С</w:t>
            </w:r>
            <w:proofErr w:type="gramEnd"/>
            <w:r w:rsidR="00AE18AB" w:rsidRPr="001A27B7">
              <w:rPr>
                <w:rFonts w:ascii="PT Astra Serif" w:hAnsi="PT Astra Serif"/>
                <w:szCs w:val="28"/>
              </w:rPr>
              <w:t>оцземледельский</w:t>
            </w:r>
            <w:proofErr w:type="spellEnd"/>
            <w:r w:rsidR="00AE18AB" w:rsidRPr="001A27B7">
              <w:rPr>
                <w:rFonts w:ascii="PT Astra Serif" w:hAnsi="PT Astra Serif"/>
                <w:szCs w:val="28"/>
              </w:rPr>
              <w:t xml:space="preserve"> </w:t>
            </w:r>
            <w:r w:rsidRPr="001A27B7">
              <w:rPr>
                <w:rFonts w:ascii="PT Astra Serif" w:hAnsi="PT Astra Serif"/>
                <w:szCs w:val="28"/>
              </w:rPr>
              <w:t>, ул.</w:t>
            </w:r>
            <w:r w:rsidR="00AE18AB" w:rsidRPr="001A27B7">
              <w:rPr>
                <w:rFonts w:ascii="PT Astra Serif" w:hAnsi="PT Astra Serif"/>
                <w:szCs w:val="28"/>
              </w:rPr>
              <w:t xml:space="preserve">Центральная </w:t>
            </w:r>
            <w:r w:rsidRPr="001A27B7">
              <w:rPr>
                <w:rFonts w:ascii="PT Astra Serif" w:hAnsi="PT Astra Serif"/>
                <w:szCs w:val="28"/>
              </w:rPr>
              <w:t xml:space="preserve">, </w:t>
            </w:r>
            <w:r w:rsidR="00AE18AB" w:rsidRPr="001A27B7">
              <w:rPr>
                <w:rFonts w:ascii="PT Astra Serif" w:hAnsi="PT Astra Serif"/>
                <w:szCs w:val="28"/>
              </w:rPr>
              <w:t>1 « А»</w:t>
            </w:r>
          </w:p>
        </w:tc>
      </w:tr>
      <w:tr w:rsidR="00961424" w:rsidRPr="001A27B7" w:rsidTr="0008253B">
        <w:tc>
          <w:tcPr>
            <w:tcW w:w="3335" w:type="dxa"/>
            <w:tcBorders>
              <w:top w:val="single" w:sz="4" w:space="0" w:color="auto"/>
              <w:left w:val="single" w:sz="4" w:space="0" w:color="auto"/>
              <w:bottom w:val="single" w:sz="4" w:space="0" w:color="auto"/>
              <w:right w:val="single" w:sz="4" w:space="0" w:color="auto"/>
            </w:tcBorders>
            <w:vAlign w:val="center"/>
          </w:tcPr>
          <w:p w:rsidR="00961424" w:rsidRPr="001A27B7" w:rsidRDefault="00961424" w:rsidP="00961424">
            <w:pPr>
              <w:spacing w:after="0"/>
              <w:rPr>
                <w:rFonts w:ascii="PT Astra Serif" w:hAnsi="PT Astra Serif"/>
                <w:color w:val="000000" w:themeColor="text1"/>
                <w:szCs w:val="28"/>
              </w:rPr>
            </w:pPr>
            <w:r w:rsidRPr="001A27B7">
              <w:rPr>
                <w:rFonts w:ascii="PT Astra Serif" w:hAnsi="PT Astra Serif"/>
                <w:color w:val="000000" w:themeColor="text1"/>
                <w:szCs w:val="28"/>
              </w:rPr>
              <w:t>График работы</w:t>
            </w:r>
          </w:p>
        </w:tc>
        <w:tc>
          <w:tcPr>
            <w:tcW w:w="5844" w:type="dxa"/>
            <w:tcBorders>
              <w:top w:val="single" w:sz="4" w:space="0" w:color="auto"/>
              <w:left w:val="single" w:sz="4" w:space="0" w:color="auto"/>
              <w:bottom w:val="single" w:sz="4" w:space="0" w:color="auto"/>
              <w:right w:val="single" w:sz="4" w:space="0" w:color="auto"/>
            </w:tcBorders>
            <w:vAlign w:val="center"/>
          </w:tcPr>
          <w:p w:rsidR="0008253B" w:rsidRPr="001A27B7" w:rsidRDefault="0008253B" w:rsidP="00961424">
            <w:pPr>
              <w:spacing w:after="0"/>
              <w:jc w:val="both"/>
              <w:rPr>
                <w:rFonts w:ascii="PT Astra Serif" w:hAnsi="PT Astra Serif"/>
                <w:szCs w:val="28"/>
              </w:rPr>
            </w:pPr>
            <w:proofErr w:type="spellStart"/>
            <w:r w:rsidRPr="001A27B7">
              <w:rPr>
                <w:rFonts w:ascii="PT Astra Serif" w:hAnsi="PT Astra Serif"/>
                <w:szCs w:val="28"/>
              </w:rPr>
              <w:t>пн-пт</w:t>
            </w:r>
            <w:proofErr w:type="spellEnd"/>
            <w:r w:rsidRPr="001A27B7">
              <w:rPr>
                <w:rFonts w:ascii="PT Astra Serif" w:hAnsi="PT Astra Serif"/>
                <w:szCs w:val="28"/>
              </w:rPr>
              <w:t xml:space="preserve"> с 8:00 до 1</w:t>
            </w:r>
            <w:r w:rsidR="00AE18AB" w:rsidRPr="001A27B7">
              <w:rPr>
                <w:rFonts w:ascii="PT Astra Serif" w:hAnsi="PT Astra Serif"/>
                <w:szCs w:val="28"/>
              </w:rPr>
              <w:t>7</w:t>
            </w:r>
            <w:r w:rsidRPr="001A27B7">
              <w:rPr>
                <w:rFonts w:ascii="PT Astra Serif" w:hAnsi="PT Astra Serif"/>
                <w:szCs w:val="28"/>
              </w:rPr>
              <w:t xml:space="preserve">:00 </w:t>
            </w:r>
          </w:p>
          <w:p w:rsidR="00961424" w:rsidRPr="001A27B7" w:rsidRDefault="0008253B" w:rsidP="00961424">
            <w:pPr>
              <w:spacing w:after="0"/>
              <w:jc w:val="both"/>
              <w:rPr>
                <w:rFonts w:ascii="PT Astra Serif" w:hAnsi="PT Astra Serif"/>
                <w:szCs w:val="28"/>
              </w:rPr>
            </w:pPr>
            <w:r w:rsidRPr="001A27B7">
              <w:rPr>
                <w:rFonts w:ascii="PT Astra Serif" w:hAnsi="PT Astra Serif"/>
                <w:szCs w:val="28"/>
              </w:rPr>
              <w:t>(перерыв с 12:00 до 13:00)</w:t>
            </w:r>
          </w:p>
          <w:p w:rsidR="0008253B" w:rsidRPr="001A27B7" w:rsidRDefault="0008253B" w:rsidP="00961424">
            <w:pPr>
              <w:spacing w:after="0"/>
              <w:jc w:val="both"/>
              <w:rPr>
                <w:rFonts w:ascii="PT Astra Serif" w:hAnsi="PT Astra Serif"/>
                <w:color w:val="000000" w:themeColor="text1"/>
                <w:szCs w:val="28"/>
              </w:rPr>
            </w:pPr>
            <w:r w:rsidRPr="001A27B7">
              <w:rPr>
                <w:rFonts w:ascii="PT Astra Serif" w:hAnsi="PT Astra Serif"/>
                <w:color w:val="000000" w:themeColor="text1"/>
                <w:szCs w:val="28"/>
              </w:rPr>
              <w:t>выходные дни: суббота, воскресенье.</w:t>
            </w:r>
          </w:p>
        </w:tc>
      </w:tr>
      <w:tr w:rsidR="00961424" w:rsidRPr="001A27B7" w:rsidTr="0008253B">
        <w:tc>
          <w:tcPr>
            <w:tcW w:w="3335" w:type="dxa"/>
            <w:tcBorders>
              <w:top w:val="single" w:sz="4" w:space="0" w:color="auto"/>
              <w:left w:val="single" w:sz="4" w:space="0" w:color="auto"/>
              <w:bottom w:val="single" w:sz="4" w:space="0" w:color="auto"/>
              <w:right w:val="single" w:sz="4" w:space="0" w:color="auto"/>
            </w:tcBorders>
            <w:vAlign w:val="center"/>
          </w:tcPr>
          <w:p w:rsidR="00961424" w:rsidRPr="001A27B7" w:rsidRDefault="00961424" w:rsidP="00961424">
            <w:pPr>
              <w:spacing w:after="0"/>
              <w:rPr>
                <w:rFonts w:ascii="PT Astra Serif" w:hAnsi="PT Astra Serif"/>
                <w:color w:val="000000" w:themeColor="text1"/>
                <w:szCs w:val="28"/>
              </w:rPr>
            </w:pPr>
            <w:r w:rsidRPr="001A27B7">
              <w:rPr>
                <w:rFonts w:ascii="PT Astra Serif" w:hAnsi="PT Astra Serif"/>
                <w:color w:val="000000" w:themeColor="text1"/>
                <w:szCs w:val="28"/>
              </w:rPr>
              <w:t>Телефон/факс</w:t>
            </w:r>
          </w:p>
        </w:tc>
        <w:tc>
          <w:tcPr>
            <w:tcW w:w="5844" w:type="dxa"/>
            <w:tcBorders>
              <w:top w:val="single" w:sz="4" w:space="0" w:color="auto"/>
              <w:left w:val="single" w:sz="4" w:space="0" w:color="auto"/>
              <w:bottom w:val="single" w:sz="4" w:space="0" w:color="auto"/>
              <w:right w:val="single" w:sz="4" w:space="0" w:color="auto"/>
            </w:tcBorders>
            <w:vAlign w:val="center"/>
          </w:tcPr>
          <w:p w:rsidR="00961424" w:rsidRPr="001A27B7" w:rsidRDefault="0008253B" w:rsidP="00EA2168">
            <w:pPr>
              <w:spacing w:after="0"/>
              <w:rPr>
                <w:rFonts w:ascii="PT Astra Serif" w:hAnsi="PT Astra Serif"/>
                <w:color w:val="000000" w:themeColor="text1"/>
                <w:szCs w:val="28"/>
              </w:rPr>
            </w:pPr>
            <w:r w:rsidRPr="001A27B7">
              <w:rPr>
                <w:rFonts w:ascii="PT Astra Serif" w:hAnsi="PT Astra Serif"/>
                <w:color w:val="000000" w:themeColor="text1"/>
                <w:szCs w:val="28"/>
              </w:rPr>
              <w:t xml:space="preserve">8(84545) </w:t>
            </w:r>
            <w:r w:rsidR="00AE18AB" w:rsidRPr="001A27B7">
              <w:rPr>
                <w:rFonts w:ascii="PT Astra Serif" w:hAnsi="PT Astra Serif"/>
                <w:color w:val="000000" w:themeColor="text1"/>
                <w:szCs w:val="28"/>
              </w:rPr>
              <w:t>72-22-2-38</w:t>
            </w:r>
          </w:p>
        </w:tc>
      </w:tr>
      <w:tr w:rsidR="00961424" w:rsidRPr="001A27B7" w:rsidTr="0008253B">
        <w:tc>
          <w:tcPr>
            <w:tcW w:w="3335" w:type="dxa"/>
            <w:tcBorders>
              <w:top w:val="single" w:sz="4" w:space="0" w:color="auto"/>
              <w:left w:val="single" w:sz="4" w:space="0" w:color="auto"/>
              <w:bottom w:val="single" w:sz="4" w:space="0" w:color="auto"/>
              <w:right w:val="single" w:sz="4" w:space="0" w:color="auto"/>
            </w:tcBorders>
            <w:vAlign w:val="center"/>
          </w:tcPr>
          <w:p w:rsidR="00961424" w:rsidRPr="001A27B7" w:rsidRDefault="00961424" w:rsidP="00961424">
            <w:pPr>
              <w:spacing w:after="0"/>
              <w:rPr>
                <w:rFonts w:ascii="PT Astra Serif" w:hAnsi="PT Astra Serif"/>
                <w:color w:val="000000" w:themeColor="text1"/>
                <w:szCs w:val="28"/>
              </w:rPr>
            </w:pPr>
            <w:r w:rsidRPr="001A27B7">
              <w:rPr>
                <w:rFonts w:ascii="PT Astra Serif" w:hAnsi="PT Astra Serif"/>
                <w:color w:val="000000" w:themeColor="text1"/>
                <w:szCs w:val="28"/>
              </w:rPr>
              <w:t>Почтовый адрес</w:t>
            </w:r>
          </w:p>
        </w:tc>
        <w:tc>
          <w:tcPr>
            <w:tcW w:w="5844" w:type="dxa"/>
            <w:tcBorders>
              <w:top w:val="single" w:sz="4" w:space="0" w:color="auto"/>
              <w:left w:val="single" w:sz="4" w:space="0" w:color="auto"/>
              <w:bottom w:val="single" w:sz="4" w:space="0" w:color="auto"/>
              <w:right w:val="single" w:sz="4" w:space="0" w:color="auto"/>
            </w:tcBorders>
            <w:vAlign w:val="center"/>
          </w:tcPr>
          <w:p w:rsidR="00961424" w:rsidRPr="001A27B7" w:rsidRDefault="0008253B" w:rsidP="00AE18AB">
            <w:pPr>
              <w:spacing w:after="0"/>
              <w:rPr>
                <w:rFonts w:ascii="PT Astra Serif" w:hAnsi="PT Astra Serif"/>
                <w:color w:val="000000" w:themeColor="text1"/>
                <w:szCs w:val="28"/>
              </w:rPr>
            </w:pPr>
            <w:r w:rsidRPr="001A27B7">
              <w:rPr>
                <w:rFonts w:ascii="PT Astra Serif" w:hAnsi="PT Astra Serif"/>
                <w:szCs w:val="28"/>
              </w:rPr>
              <w:t>4123</w:t>
            </w:r>
            <w:r w:rsidR="00AE18AB" w:rsidRPr="001A27B7">
              <w:rPr>
                <w:rFonts w:ascii="PT Astra Serif" w:hAnsi="PT Astra Serif"/>
                <w:szCs w:val="28"/>
              </w:rPr>
              <w:t>55</w:t>
            </w:r>
            <w:r w:rsidRPr="001A27B7">
              <w:rPr>
                <w:rFonts w:ascii="PT Astra Serif" w:hAnsi="PT Astra Serif"/>
                <w:szCs w:val="28"/>
              </w:rPr>
              <w:t xml:space="preserve">, Саратовская область, Балашовский район, </w:t>
            </w:r>
            <w:r w:rsidR="00AE18AB" w:rsidRPr="001A27B7">
              <w:rPr>
                <w:rFonts w:ascii="PT Astra Serif" w:hAnsi="PT Astra Serif"/>
                <w:szCs w:val="28"/>
              </w:rPr>
              <w:t>п. Соцземледельский</w:t>
            </w:r>
            <w:proofErr w:type="gramStart"/>
            <w:r w:rsidR="00AE18AB" w:rsidRPr="001A27B7">
              <w:rPr>
                <w:rFonts w:ascii="PT Astra Serif" w:hAnsi="PT Astra Serif"/>
                <w:szCs w:val="28"/>
              </w:rPr>
              <w:t xml:space="preserve"> </w:t>
            </w:r>
            <w:r w:rsidRPr="001A27B7">
              <w:rPr>
                <w:rFonts w:ascii="PT Astra Serif" w:hAnsi="PT Astra Serif"/>
                <w:szCs w:val="28"/>
              </w:rPr>
              <w:t>,</w:t>
            </w:r>
            <w:proofErr w:type="gramEnd"/>
            <w:r w:rsidRPr="001A27B7">
              <w:rPr>
                <w:rFonts w:ascii="PT Astra Serif" w:hAnsi="PT Astra Serif"/>
                <w:szCs w:val="28"/>
              </w:rPr>
              <w:t xml:space="preserve"> ул. </w:t>
            </w:r>
            <w:r w:rsidR="00AE18AB" w:rsidRPr="001A27B7">
              <w:rPr>
                <w:rFonts w:ascii="PT Astra Serif" w:hAnsi="PT Astra Serif"/>
                <w:szCs w:val="28"/>
              </w:rPr>
              <w:t xml:space="preserve">Центральная </w:t>
            </w:r>
            <w:r w:rsidRPr="001A27B7">
              <w:rPr>
                <w:rFonts w:ascii="PT Astra Serif" w:hAnsi="PT Astra Serif"/>
                <w:szCs w:val="28"/>
              </w:rPr>
              <w:t xml:space="preserve">, </w:t>
            </w:r>
            <w:r w:rsidR="00AE18AB" w:rsidRPr="001A27B7">
              <w:rPr>
                <w:rFonts w:ascii="PT Astra Serif" w:hAnsi="PT Astra Serif"/>
                <w:szCs w:val="28"/>
              </w:rPr>
              <w:t>1 «А»</w:t>
            </w:r>
          </w:p>
        </w:tc>
      </w:tr>
      <w:tr w:rsidR="00961424" w:rsidRPr="001A27B7" w:rsidTr="0008253B">
        <w:tc>
          <w:tcPr>
            <w:tcW w:w="3335" w:type="dxa"/>
            <w:tcBorders>
              <w:top w:val="single" w:sz="4" w:space="0" w:color="auto"/>
              <w:left w:val="single" w:sz="4" w:space="0" w:color="auto"/>
              <w:bottom w:val="single" w:sz="4" w:space="0" w:color="auto"/>
              <w:right w:val="single" w:sz="4" w:space="0" w:color="auto"/>
            </w:tcBorders>
            <w:vAlign w:val="center"/>
          </w:tcPr>
          <w:p w:rsidR="00961424" w:rsidRPr="001A27B7" w:rsidRDefault="00961424" w:rsidP="00961424">
            <w:pPr>
              <w:spacing w:after="0"/>
              <w:rPr>
                <w:rFonts w:ascii="PT Astra Serif" w:hAnsi="PT Astra Serif"/>
                <w:color w:val="000000" w:themeColor="text1"/>
                <w:szCs w:val="28"/>
              </w:rPr>
            </w:pPr>
            <w:r w:rsidRPr="001A27B7">
              <w:rPr>
                <w:rFonts w:ascii="PT Astra Serif" w:hAnsi="PT Astra Serif"/>
                <w:color w:val="000000" w:themeColor="text1"/>
                <w:szCs w:val="28"/>
              </w:rPr>
              <w:t>Адрес электронной почты</w:t>
            </w:r>
          </w:p>
        </w:tc>
        <w:tc>
          <w:tcPr>
            <w:tcW w:w="5844" w:type="dxa"/>
            <w:tcBorders>
              <w:top w:val="single" w:sz="4" w:space="0" w:color="auto"/>
              <w:left w:val="single" w:sz="4" w:space="0" w:color="auto"/>
              <w:bottom w:val="single" w:sz="4" w:space="0" w:color="auto"/>
              <w:right w:val="single" w:sz="4" w:space="0" w:color="auto"/>
            </w:tcBorders>
            <w:vAlign w:val="center"/>
          </w:tcPr>
          <w:p w:rsidR="00961424" w:rsidRPr="001A27B7" w:rsidRDefault="00AE18AB" w:rsidP="00961424">
            <w:pPr>
              <w:spacing w:after="0"/>
              <w:rPr>
                <w:rFonts w:ascii="PT Astra Serif" w:hAnsi="PT Astra Serif"/>
                <w:color w:val="000000" w:themeColor="text1"/>
                <w:szCs w:val="28"/>
                <w:lang w:val="en-US"/>
              </w:rPr>
            </w:pPr>
            <w:r w:rsidRPr="001A27B7">
              <w:rPr>
                <w:rFonts w:ascii="PT Astra Serif" w:hAnsi="PT Astra Serif"/>
                <w:color w:val="000000" w:themeColor="text1"/>
                <w:szCs w:val="28"/>
                <w:lang w:val="en-US"/>
              </w:rPr>
              <w:t>obraz355@yandex.ru</w:t>
            </w:r>
          </w:p>
        </w:tc>
      </w:tr>
      <w:tr w:rsidR="00961424" w:rsidRPr="001A27B7" w:rsidTr="0008253B">
        <w:tc>
          <w:tcPr>
            <w:tcW w:w="3335" w:type="dxa"/>
            <w:tcBorders>
              <w:top w:val="single" w:sz="4" w:space="0" w:color="auto"/>
              <w:left w:val="single" w:sz="4" w:space="0" w:color="auto"/>
              <w:bottom w:val="single" w:sz="4" w:space="0" w:color="auto"/>
              <w:right w:val="single" w:sz="4" w:space="0" w:color="auto"/>
            </w:tcBorders>
            <w:vAlign w:val="center"/>
          </w:tcPr>
          <w:p w:rsidR="00961424" w:rsidRPr="001A27B7" w:rsidRDefault="00961424" w:rsidP="00961424">
            <w:pPr>
              <w:spacing w:after="0"/>
              <w:rPr>
                <w:rFonts w:ascii="PT Astra Serif" w:hAnsi="PT Astra Serif"/>
                <w:color w:val="000000" w:themeColor="text1"/>
                <w:szCs w:val="28"/>
              </w:rPr>
            </w:pPr>
            <w:r w:rsidRPr="001A27B7">
              <w:rPr>
                <w:rFonts w:ascii="PT Astra Serif" w:hAnsi="PT Astra Serif"/>
                <w:color w:val="000000" w:themeColor="text1"/>
                <w:szCs w:val="28"/>
              </w:rPr>
              <w:t>Адрес официального сайта</w:t>
            </w:r>
          </w:p>
        </w:tc>
        <w:tc>
          <w:tcPr>
            <w:tcW w:w="5844" w:type="dxa"/>
            <w:tcBorders>
              <w:top w:val="single" w:sz="4" w:space="0" w:color="auto"/>
              <w:left w:val="single" w:sz="4" w:space="0" w:color="auto"/>
              <w:bottom w:val="single" w:sz="4" w:space="0" w:color="auto"/>
              <w:right w:val="single" w:sz="4" w:space="0" w:color="auto"/>
            </w:tcBorders>
            <w:vAlign w:val="center"/>
          </w:tcPr>
          <w:p w:rsidR="0008253B" w:rsidRPr="001A27B7" w:rsidRDefault="0008253B" w:rsidP="0008253B">
            <w:pPr>
              <w:autoSpaceDE w:val="0"/>
              <w:autoSpaceDN w:val="0"/>
              <w:adjustRightInd w:val="0"/>
              <w:spacing w:after="0" w:line="240" w:lineRule="auto"/>
              <w:jc w:val="both"/>
              <w:rPr>
                <w:rFonts w:ascii="PT Astra Serif" w:hAnsi="PT Astra Serif"/>
                <w:szCs w:val="28"/>
              </w:rPr>
            </w:pPr>
            <w:proofErr w:type="gramStart"/>
            <w:r w:rsidRPr="001A27B7">
              <w:rPr>
                <w:rFonts w:ascii="PT Astra Serif" w:hAnsi="PT Astra Serif"/>
                <w:szCs w:val="28"/>
                <w:lang w:val="en-US"/>
              </w:rPr>
              <w:t>www</w:t>
            </w:r>
            <w:proofErr w:type="gramEnd"/>
            <w:r w:rsidRPr="001A27B7">
              <w:rPr>
                <w:rFonts w:ascii="PT Astra Serif" w:hAnsi="PT Astra Serif"/>
                <w:szCs w:val="28"/>
              </w:rPr>
              <w:t xml:space="preserve">. </w:t>
            </w:r>
            <w:proofErr w:type="spellStart"/>
            <w:r w:rsidRPr="001A27B7">
              <w:rPr>
                <w:rFonts w:ascii="PT Astra Serif" w:hAnsi="PT Astra Serif"/>
                <w:szCs w:val="28"/>
                <w:lang w:val="en-US"/>
              </w:rPr>
              <w:t>baladmin</w:t>
            </w:r>
            <w:proofErr w:type="spellEnd"/>
            <w:r w:rsidRPr="001A27B7">
              <w:rPr>
                <w:rFonts w:ascii="PT Astra Serif" w:hAnsi="PT Astra Serif"/>
                <w:szCs w:val="28"/>
              </w:rPr>
              <w:t>.</w:t>
            </w:r>
            <w:proofErr w:type="spellStart"/>
            <w:r w:rsidRPr="001A27B7">
              <w:rPr>
                <w:rFonts w:ascii="PT Astra Serif" w:hAnsi="PT Astra Serif"/>
                <w:szCs w:val="28"/>
                <w:lang w:val="en-US"/>
              </w:rPr>
              <w:t>ru</w:t>
            </w:r>
            <w:proofErr w:type="spellEnd"/>
            <w:r w:rsidRPr="001A27B7">
              <w:rPr>
                <w:rFonts w:ascii="PT Astra Serif" w:hAnsi="PT Astra Serif"/>
                <w:szCs w:val="28"/>
              </w:rPr>
              <w:t xml:space="preserve"> (ссылка </w:t>
            </w:r>
            <w:r w:rsidR="00AE18AB" w:rsidRPr="001A27B7">
              <w:rPr>
                <w:rFonts w:ascii="PT Astra Serif" w:hAnsi="PT Astra Serif"/>
                <w:szCs w:val="28"/>
                <w:lang w:val="en-US"/>
              </w:rPr>
              <w:t>C</w:t>
            </w:r>
            <w:proofErr w:type="spellStart"/>
            <w:r w:rsidR="00AE18AB" w:rsidRPr="001A27B7">
              <w:rPr>
                <w:rFonts w:ascii="PT Astra Serif" w:hAnsi="PT Astra Serif"/>
                <w:szCs w:val="28"/>
              </w:rPr>
              <w:t>оцземледельское</w:t>
            </w:r>
            <w:proofErr w:type="spellEnd"/>
            <w:r w:rsidR="00AE18AB" w:rsidRPr="001A27B7">
              <w:rPr>
                <w:rFonts w:ascii="PT Astra Serif" w:hAnsi="PT Astra Serif"/>
                <w:szCs w:val="28"/>
              </w:rPr>
              <w:t xml:space="preserve"> </w:t>
            </w:r>
            <w:r w:rsidRPr="001A27B7">
              <w:rPr>
                <w:rFonts w:ascii="PT Astra Serif" w:hAnsi="PT Astra Serif"/>
                <w:szCs w:val="28"/>
              </w:rPr>
              <w:t>МО)]</w:t>
            </w:r>
          </w:p>
          <w:p w:rsidR="00961424" w:rsidRPr="001A27B7" w:rsidRDefault="00961424" w:rsidP="00961424">
            <w:pPr>
              <w:spacing w:after="0"/>
              <w:rPr>
                <w:rFonts w:ascii="PT Astra Serif" w:hAnsi="PT Astra Serif"/>
                <w:color w:val="000000" w:themeColor="text1"/>
                <w:szCs w:val="28"/>
              </w:rPr>
            </w:pPr>
          </w:p>
        </w:tc>
      </w:tr>
    </w:tbl>
    <w:p w:rsidR="00961424" w:rsidRPr="001A27B7" w:rsidRDefault="00961424" w:rsidP="00961424">
      <w:pPr>
        <w:spacing w:after="0"/>
        <w:ind w:firstLine="540"/>
        <w:jc w:val="right"/>
        <w:rPr>
          <w:rFonts w:ascii="PT Astra Serif" w:hAnsi="PT Astra Serif"/>
          <w:color w:val="000000" w:themeColor="text1"/>
          <w:szCs w:val="28"/>
        </w:rPr>
      </w:pPr>
    </w:p>
    <w:p w:rsidR="00961424" w:rsidRPr="001A27B7" w:rsidRDefault="00961424" w:rsidP="00961424">
      <w:pPr>
        <w:spacing w:after="0"/>
        <w:ind w:firstLine="709"/>
        <w:jc w:val="right"/>
        <w:rPr>
          <w:rFonts w:ascii="PT Astra Serif" w:hAnsi="PT Astra Serif"/>
          <w:color w:val="000000" w:themeColor="text1"/>
          <w:sz w:val="24"/>
          <w:szCs w:val="24"/>
        </w:rPr>
      </w:pPr>
      <w:r w:rsidRPr="001A27B7">
        <w:rPr>
          <w:rStyle w:val="af2"/>
          <w:rFonts w:ascii="PT Astra Serif" w:hAnsi="PT Astra Serif"/>
          <w:bCs/>
          <w:color w:val="000000" w:themeColor="text1"/>
          <w:szCs w:val="28"/>
        </w:rPr>
        <w:br w:type="page"/>
      </w:r>
      <w:r w:rsidRPr="001A27B7">
        <w:rPr>
          <w:rFonts w:ascii="PT Astra Serif" w:hAnsi="PT Astra Serif"/>
          <w:color w:val="000000" w:themeColor="text1"/>
          <w:sz w:val="24"/>
          <w:szCs w:val="24"/>
        </w:rPr>
        <w:lastRenderedPageBreak/>
        <w:t>Приложение 2</w:t>
      </w:r>
    </w:p>
    <w:p w:rsidR="0008253B" w:rsidRPr="001A27B7" w:rsidRDefault="0008253B" w:rsidP="0008253B">
      <w:pPr>
        <w:spacing w:after="0"/>
        <w:jc w:val="right"/>
        <w:rPr>
          <w:rFonts w:ascii="PT Astra Serif" w:hAnsi="PT Astra Serif"/>
          <w:color w:val="000000" w:themeColor="text1"/>
          <w:sz w:val="24"/>
          <w:szCs w:val="24"/>
        </w:rPr>
      </w:pPr>
      <w:r w:rsidRPr="001A27B7">
        <w:rPr>
          <w:rFonts w:ascii="PT Astra Serif" w:hAnsi="PT Astra Serif"/>
          <w:color w:val="000000" w:themeColor="text1"/>
          <w:sz w:val="24"/>
          <w:szCs w:val="24"/>
        </w:rPr>
        <w:t>к административному регламенту</w:t>
      </w:r>
    </w:p>
    <w:p w:rsidR="0008253B" w:rsidRPr="001A27B7" w:rsidRDefault="0008253B" w:rsidP="0008253B">
      <w:pPr>
        <w:spacing w:after="0"/>
        <w:jc w:val="right"/>
        <w:rPr>
          <w:rFonts w:ascii="PT Astra Serif" w:hAnsi="PT Astra Serif"/>
          <w:color w:val="000000" w:themeColor="text1"/>
          <w:sz w:val="24"/>
          <w:szCs w:val="24"/>
        </w:rPr>
      </w:pPr>
      <w:r w:rsidRPr="001A27B7">
        <w:rPr>
          <w:rFonts w:ascii="PT Astra Serif" w:hAnsi="PT Astra Serif"/>
          <w:color w:val="000000" w:themeColor="text1"/>
          <w:sz w:val="24"/>
          <w:szCs w:val="24"/>
        </w:rPr>
        <w:t>о порядке предоставления</w:t>
      </w:r>
    </w:p>
    <w:p w:rsidR="0008253B" w:rsidRPr="001A27B7" w:rsidRDefault="0008253B" w:rsidP="0008253B">
      <w:pPr>
        <w:spacing w:after="0"/>
        <w:jc w:val="right"/>
        <w:rPr>
          <w:rFonts w:ascii="PT Astra Serif" w:hAnsi="PT Astra Serif"/>
          <w:color w:val="000000" w:themeColor="text1"/>
          <w:sz w:val="24"/>
          <w:szCs w:val="24"/>
        </w:rPr>
      </w:pPr>
      <w:r w:rsidRPr="001A27B7">
        <w:rPr>
          <w:rFonts w:ascii="PT Astra Serif" w:hAnsi="PT Astra Serif"/>
          <w:color w:val="000000" w:themeColor="text1"/>
          <w:sz w:val="24"/>
          <w:szCs w:val="24"/>
        </w:rPr>
        <w:t xml:space="preserve"> муниципальной услуги</w:t>
      </w:r>
    </w:p>
    <w:p w:rsidR="0008253B" w:rsidRPr="001A27B7" w:rsidRDefault="0008253B" w:rsidP="0008253B">
      <w:pPr>
        <w:spacing w:after="0"/>
        <w:jc w:val="right"/>
        <w:rPr>
          <w:rStyle w:val="af3"/>
          <w:rFonts w:ascii="PT Astra Serif" w:hAnsi="PT Astra Serif"/>
          <w:b w:val="0"/>
          <w:color w:val="000000" w:themeColor="text1"/>
          <w:sz w:val="24"/>
          <w:szCs w:val="24"/>
        </w:rPr>
      </w:pPr>
      <w:r w:rsidRPr="001A27B7">
        <w:rPr>
          <w:rFonts w:ascii="PT Astra Serif" w:hAnsi="PT Astra Serif"/>
          <w:color w:val="000000" w:themeColor="text1"/>
          <w:sz w:val="24"/>
          <w:szCs w:val="24"/>
        </w:rPr>
        <w:t xml:space="preserve"> </w:t>
      </w:r>
      <w:r w:rsidRPr="001A27B7">
        <w:rPr>
          <w:rStyle w:val="af3"/>
          <w:rFonts w:ascii="PT Astra Serif" w:hAnsi="PT Astra Serif"/>
          <w:b w:val="0"/>
          <w:color w:val="000000" w:themeColor="text1"/>
          <w:sz w:val="24"/>
          <w:szCs w:val="24"/>
        </w:rPr>
        <w:t xml:space="preserve">по предоставлению земельного участка </w:t>
      </w:r>
    </w:p>
    <w:p w:rsidR="0008253B" w:rsidRPr="001A27B7" w:rsidRDefault="0008253B" w:rsidP="0008253B">
      <w:pPr>
        <w:spacing w:after="0"/>
        <w:jc w:val="right"/>
        <w:rPr>
          <w:rFonts w:ascii="PT Astra Serif" w:hAnsi="PT Astra Serif"/>
          <w:color w:val="000000" w:themeColor="text1"/>
          <w:sz w:val="24"/>
          <w:szCs w:val="24"/>
        </w:rPr>
      </w:pPr>
      <w:r w:rsidRPr="001A27B7">
        <w:rPr>
          <w:rStyle w:val="af3"/>
          <w:rFonts w:ascii="PT Astra Serif" w:hAnsi="PT Astra Serif"/>
          <w:b w:val="0"/>
          <w:color w:val="000000" w:themeColor="text1"/>
          <w:sz w:val="24"/>
          <w:szCs w:val="24"/>
        </w:rPr>
        <w:t>в постоянное</w:t>
      </w:r>
      <w:r w:rsidRPr="001A27B7">
        <w:rPr>
          <w:rStyle w:val="af3"/>
          <w:rFonts w:ascii="PT Astra Serif" w:hAnsi="PT Astra Serif"/>
          <w:b w:val="0"/>
          <w:bCs w:val="0"/>
          <w:color w:val="000000" w:themeColor="text1"/>
          <w:sz w:val="24"/>
          <w:szCs w:val="24"/>
        </w:rPr>
        <w:t xml:space="preserve"> </w:t>
      </w:r>
      <w:r w:rsidRPr="001A27B7">
        <w:rPr>
          <w:rStyle w:val="af3"/>
          <w:rFonts w:ascii="PT Astra Serif" w:hAnsi="PT Astra Serif"/>
          <w:b w:val="0"/>
          <w:color w:val="000000" w:themeColor="text1"/>
          <w:sz w:val="24"/>
          <w:szCs w:val="24"/>
        </w:rPr>
        <w:t xml:space="preserve">(бессрочное) пользование </w:t>
      </w:r>
    </w:p>
    <w:p w:rsidR="00961424" w:rsidRPr="001A27B7" w:rsidRDefault="00961424" w:rsidP="00961424">
      <w:pPr>
        <w:spacing w:after="0"/>
        <w:ind w:firstLine="540"/>
        <w:jc w:val="right"/>
        <w:rPr>
          <w:rFonts w:ascii="PT Astra Serif" w:hAnsi="PT Astra Serif"/>
          <w:color w:val="000000" w:themeColor="text1"/>
          <w:szCs w:val="28"/>
        </w:rPr>
      </w:pPr>
    </w:p>
    <w:p w:rsidR="00961424" w:rsidRPr="001A27B7" w:rsidRDefault="00961424" w:rsidP="00961424">
      <w:pPr>
        <w:spacing w:after="0"/>
        <w:ind w:firstLine="540"/>
        <w:jc w:val="right"/>
        <w:rPr>
          <w:rFonts w:ascii="PT Astra Serif" w:hAnsi="PT Astra Serif"/>
          <w:color w:val="000000" w:themeColor="text1"/>
          <w:szCs w:val="28"/>
        </w:rPr>
      </w:pPr>
    </w:p>
    <w:p w:rsidR="00961424" w:rsidRPr="001A27B7" w:rsidRDefault="00961424" w:rsidP="00961424">
      <w:pPr>
        <w:pStyle w:val="ConsPlusNonformat"/>
        <w:jc w:val="right"/>
        <w:rPr>
          <w:rFonts w:ascii="PT Astra Serif" w:hAnsi="PT Astra Serif" w:cs="Times New Roman"/>
          <w:color w:val="000000" w:themeColor="text1"/>
        </w:rPr>
      </w:pPr>
      <w:r w:rsidRPr="001A27B7">
        <w:rPr>
          <w:rFonts w:ascii="PT Astra Serif" w:hAnsi="PT Astra Serif" w:cs="Times New Roman"/>
          <w:color w:val="000000" w:themeColor="text1"/>
        </w:rPr>
        <w:t>Сведения о заявителе:</w:t>
      </w:r>
    </w:p>
    <w:p w:rsidR="00961424" w:rsidRPr="001A27B7" w:rsidRDefault="00961424" w:rsidP="00961424">
      <w:pPr>
        <w:pStyle w:val="ConsPlusNonformat"/>
        <w:jc w:val="right"/>
        <w:rPr>
          <w:rFonts w:ascii="PT Astra Serif" w:hAnsi="PT Astra Serif" w:cs="Times New Roman"/>
          <w:color w:val="000000" w:themeColor="text1"/>
        </w:rPr>
      </w:pPr>
      <w:r w:rsidRPr="001A27B7">
        <w:rPr>
          <w:rFonts w:ascii="PT Astra Serif" w:hAnsi="PT Astra Serif" w:cs="Times New Roman"/>
          <w:color w:val="000000" w:themeColor="text1"/>
        </w:rPr>
        <w:t>_____________________________________</w:t>
      </w:r>
    </w:p>
    <w:p w:rsidR="00961424" w:rsidRPr="001A27B7" w:rsidRDefault="00961424" w:rsidP="00961424">
      <w:pPr>
        <w:pStyle w:val="ConsPlusNonformat"/>
        <w:jc w:val="right"/>
        <w:rPr>
          <w:rFonts w:ascii="PT Astra Serif" w:hAnsi="PT Astra Serif" w:cs="Times New Roman"/>
          <w:color w:val="000000" w:themeColor="text1"/>
        </w:rPr>
      </w:pPr>
      <w:r w:rsidRPr="001A27B7">
        <w:rPr>
          <w:rFonts w:ascii="PT Astra Serif" w:hAnsi="PT Astra Serif" w:cs="Times New Roman"/>
          <w:color w:val="000000" w:themeColor="text1"/>
        </w:rPr>
        <w:t>_____________________________________</w:t>
      </w:r>
    </w:p>
    <w:p w:rsidR="0008253B" w:rsidRPr="001A27B7" w:rsidRDefault="0008253B" w:rsidP="0008253B">
      <w:pPr>
        <w:pStyle w:val="ConsPlusNonformat"/>
        <w:jc w:val="center"/>
        <w:rPr>
          <w:rFonts w:ascii="PT Astra Serif" w:hAnsi="PT Astra Serif" w:cs="Times New Roman"/>
          <w:i/>
          <w:color w:val="000000" w:themeColor="text1"/>
        </w:rPr>
      </w:pPr>
      <w:r w:rsidRPr="001A27B7">
        <w:rPr>
          <w:rFonts w:ascii="PT Astra Serif" w:hAnsi="PT Astra Serif" w:cs="Times New Roman"/>
          <w:i/>
          <w:color w:val="000000" w:themeColor="text1"/>
        </w:rPr>
        <w:t xml:space="preserve">                                                                   </w:t>
      </w:r>
      <w:proofErr w:type="gramStart"/>
      <w:r w:rsidR="00961424" w:rsidRPr="001A27B7">
        <w:rPr>
          <w:rFonts w:ascii="PT Astra Serif" w:hAnsi="PT Astra Serif" w:cs="Times New Roman"/>
          <w:i/>
          <w:color w:val="000000" w:themeColor="text1"/>
        </w:rPr>
        <w:t xml:space="preserve">(Ф.И.О. (последнее при наличии), </w:t>
      </w:r>
      <w:proofErr w:type="gramEnd"/>
    </w:p>
    <w:p w:rsidR="00961424" w:rsidRPr="001A27B7" w:rsidRDefault="0008253B" w:rsidP="0008253B">
      <w:pPr>
        <w:pStyle w:val="ConsPlusNonformat"/>
        <w:jc w:val="center"/>
        <w:rPr>
          <w:rFonts w:ascii="PT Astra Serif" w:hAnsi="PT Astra Serif" w:cs="Times New Roman"/>
          <w:i/>
          <w:color w:val="000000" w:themeColor="text1"/>
        </w:rPr>
      </w:pPr>
      <w:r w:rsidRPr="001A27B7">
        <w:rPr>
          <w:rFonts w:ascii="PT Astra Serif" w:hAnsi="PT Astra Serif" w:cs="Times New Roman"/>
          <w:i/>
          <w:color w:val="000000" w:themeColor="text1"/>
        </w:rPr>
        <w:t xml:space="preserve">                                                                  </w:t>
      </w:r>
      <w:r w:rsidR="00961424" w:rsidRPr="001A27B7">
        <w:rPr>
          <w:rFonts w:ascii="PT Astra Serif" w:hAnsi="PT Astra Serif" w:cs="Times New Roman"/>
          <w:i/>
          <w:color w:val="000000" w:themeColor="text1"/>
        </w:rPr>
        <w:t>полное наименование организации</w:t>
      </w:r>
    </w:p>
    <w:p w:rsidR="00961424" w:rsidRPr="001A27B7" w:rsidRDefault="00961424" w:rsidP="00961424">
      <w:pPr>
        <w:pStyle w:val="ConsPlusNonformat"/>
        <w:jc w:val="right"/>
        <w:rPr>
          <w:rFonts w:ascii="PT Astra Serif" w:hAnsi="PT Astra Serif" w:cs="Times New Roman"/>
          <w:i/>
          <w:color w:val="000000" w:themeColor="text1"/>
        </w:rPr>
      </w:pPr>
      <w:r w:rsidRPr="001A27B7">
        <w:rPr>
          <w:rFonts w:ascii="PT Astra Serif" w:hAnsi="PT Astra Serif" w:cs="Times New Roman"/>
          <w:i/>
          <w:color w:val="000000" w:themeColor="text1"/>
        </w:rPr>
        <w:t>и организационно-правовой формы</w:t>
      </w:r>
    </w:p>
    <w:p w:rsidR="00961424" w:rsidRPr="001A27B7" w:rsidRDefault="00961424" w:rsidP="00961424">
      <w:pPr>
        <w:pStyle w:val="ConsPlusNonformat"/>
        <w:jc w:val="right"/>
        <w:rPr>
          <w:rFonts w:ascii="PT Astra Serif" w:hAnsi="PT Astra Serif" w:cs="Times New Roman"/>
          <w:i/>
          <w:color w:val="000000" w:themeColor="text1"/>
        </w:rPr>
      </w:pPr>
      <w:r w:rsidRPr="001A27B7">
        <w:rPr>
          <w:rFonts w:ascii="PT Astra Serif" w:hAnsi="PT Astra Serif" w:cs="Times New Roman"/>
          <w:i/>
          <w:color w:val="000000" w:themeColor="text1"/>
        </w:rPr>
        <w:t>юридического лица)</w:t>
      </w:r>
    </w:p>
    <w:p w:rsidR="00961424" w:rsidRPr="001A27B7" w:rsidRDefault="00961424" w:rsidP="00961424">
      <w:pPr>
        <w:pStyle w:val="ConsPlusNonformat"/>
        <w:jc w:val="right"/>
        <w:rPr>
          <w:rFonts w:ascii="PT Astra Serif" w:hAnsi="PT Astra Serif" w:cs="Times New Roman"/>
          <w:i/>
          <w:color w:val="000000" w:themeColor="text1"/>
        </w:rPr>
      </w:pPr>
      <w:r w:rsidRPr="001A27B7">
        <w:rPr>
          <w:rFonts w:ascii="PT Astra Serif" w:hAnsi="PT Astra Serif" w:cs="Times New Roman"/>
          <w:color w:val="000000" w:themeColor="text1"/>
        </w:rPr>
        <w:t>в лице</w:t>
      </w:r>
    </w:p>
    <w:p w:rsidR="00961424" w:rsidRPr="001A27B7" w:rsidRDefault="00961424" w:rsidP="00961424">
      <w:pPr>
        <w:pStyle w:val="ConsPlusNonformat"/>
        <w:tabs>
          <w:tab w:val="left" w:pos="4536"/>
        </w:tabs>
        <w:jc w:val="right"/>
        <w:rPr>
          <w:rFonts w:ascii="PT Astra Serif" w:hAnsi="PT Astra Serif" w:cs="Times New Roman"/>
          <w:color w:val="000000" w:themeColor="text1"/>
        </w:rPr>
      </w:pPr>
      <w:r w:rsidRPr="001A27B7">
        <w:rPr>
          <w:rFonts w:ascii="PT Astra Serif" w:hAnsi="PT Astra Serif" w:cs="Times New Roman"/>
          <w:color w:val="000000" w:themeColor="text1"/>
        </w:rPr>
        <w:t>_____________________________________</w:t>
      </w:r>
    </w:p>
    <w:p w:rsidR="00961424" w:rsidRPr="001A27B7" w:rsidRDefault="00961424" w:rsidP="00961424">
      <w:pPr>
        <w:pStyle w:val="ConsPlusNonformat"/>
        <w:tabs>
          <w:tab w:val="left" w:pos="4536"/>
        </w:tabs>
        <w:jc w:val="right"/>
        <w:rPr>
          <w:rFonts w:ascii="PT Astra Serif" w:hAnsi="PT Astra Serif" w:cs="Times New Roman"/>
          <w:i/>
          <w:color w:val="000000" w:themeColor="text1"/>
        </w:rPr>
      </w:pPr>
      <w:proofErr w:type="gramStart"/>
      <w:r w:rsidRPr="001A27B7">
        <w:rPr>
          <w:rFonts w:ascii="PT Astra Serif" w:hAnsi="PT Astra Serif" w:cs="Times New Roman"/>
          <w:i/>
          <w:color w:val="000000" w:themeColor="text1"/>
        </w:rPr>
        <w:t>(Ф.И.О. (последнее при наличии)</w:t>
      </w:r>
      <w:proofErr w:type="gramEnd"/>
    </w:p>
    <w:p w:rsidR="00961424" w:rsidRPr="001A27B7" w:rsidRDefault="00961424" w:rsidP="00961424">
      <w:pPr>
        <w:pStyle w:val="ConsPlusNonformat"/>
        <w:tabs>
          <w:tab w:val="left" w:pos="4536"/>
        </w:tabs>
        <w:jc w:val="right"/>
        <w:rPr>
          <w:rFonts w:ascii="PT Astra Serif" w:hAnsi="PT Astra Serif" w:cs="Times New Roman"/>
          <w:i/>
          <w:color w:val="000000" w:themeColor="text1"/>
        </w:rPr>
      </w:pPr>
      <w:r w:rsidRPr="001A27B7">
        <w:rPr>
          <w:rFonts w:ascii="PT Astra Serif" w:hAnsi="PT Astra Serif" w:cs="Times New Roman"/>
          <w:i/>
          <w:color w:val="000000" w:themeColor="text1"/>
        </w:rPr>
        <w:t>руководителя или иного</w:t>
      </w:r>
    </w:p>
    <w:p w:rsidR="00961424" w:rsidRPr="001A27B7" w:rsidRDefault="00961424" w:rsidP="00961424">
      <w:pPr>
        <w:pStyle w:val="ConsPlusNonformat"/>
        <w:tabs>
          <w:tab w:val="left" w:pos="4536"/>
        </w:tabs>
        <w:jc w:val="right"/>
        <w:rPr>
          <w:rFonts w:ascii="PT Astra Serif" w:hAnsi="PT Astra Serif" w:cs="Times New Roman"/>
          <w:i/>
          <w:color w:val="000000" w:themeColor="text1"/>
        </w:rPr>
      </w:pPr>
      <w:r w:rsidRPr="001A27B7">
        <w:rPr>
          <w:rFonts w:ascii="PT Astra Serif" w:hAnsi="PT Astra Serif" w:cs="Times New Roman"/>
          <w:i/>
          <w:color w:val="000000" w:themeColor="text1"/>
        </w:rPr>
        <w:t>уполномоченного лица)</w:t>
      </w:r>
    </w:p>
    <w:p w:rsidR="00961424" w:rsidRPr="001A27B7" w:rsidRDefault="00961424" w:rsidP="00961424">
      <w:pPr>
        <w:pStyle w:val="ConsPlusNonformat"/>
        <w:jc w:val="right"/>
        <w:rPr>
          <w:rFonts w:ascii="PT Astra Serif" w:hAnsi="PT Astra Serif" w:cs="Times New Roman"/>
          <w:color w:val="000000" w:themeColor="text1"/>
        </w:rPr>
      </w:pPr>
      <w:r w:rsidRPr="001A27B7">
        <w:rPr>
          <w:rFonts w:ascii="PT Astra Serif" w:hAnsi="PT Astra Serif" w:cs="Times New Roman"/>
          <w:color w:val="000000" w:themeColor="text1"/>
        </w:rPr>
        <w:t>Документ, удостоверяющий личность</w:t>
      </w:r>
    </w:p>
    <w:p w:rsidR="00961424" w:rsidRPr="001A27B7" w:rsidRDefault="00961424" w:rsidP="00961424">
      <w:pPr>
        <w:pStyle w:val="ConsPlusNonformat"/>
        <w:jc w:val="right"/>
        <w:rPr>
          <w:rFonts w:ascii="PT Astra Serif" w:hAnsi="PT Astra Serif" w:cs="Times New Roman"/>
          <w:i/>
          <w:color w:val="000000" w:themeColor="text1"/>
        </w:rPr>
      </w:pPr>
      <w:r w:rsidRPr="001A27B7">
        <w:rPr>
          <w:rFonts w:ascii="PT Astra Serif" w:hAnsi="PT Astra Serif" w:cs="Times New Roman"/>
          <w:color w:val="000000" w:themeColor="text1"/>
        </w:rPr>
        <w:t xml:space="preserve">______________________ </w:t>
      </w:r>
      <w:r w:rsidRPr="001A27B7">
        <w:rPr>
          <w:rFonts w:ascii="PT Astra Serif" w:hAnsi="PT Astra Serif" w:cs="Times New Roman"/>
          <w:i/>
          <w:color w:val="000000" w:themeColor="text1"/>
        </w:rPr>
        <w:t>(вид документа)</w:t>
      </w:r>
    </w:p>
    <w:p w:rsidR="00961424" w:rsidRPr="001A27B7" w:rsidRDefault="00961424" w:rsidP="00961424">
      <w:pPr>
        <w:pStyle w:val="ConsPlusNonformat"/>
        <w:jc w:val="right"/>
        <w:rPr>
          <w:rFonts w:ascii="PT Astra Serif" w:hAnsi="PT Astra Serif" w:cs="Times New Roman"/>
          <w:i/>
          <w:color w:val="000000" w:themeColor="text1"/>
        </w:rPr>
      </w:pPr>
      <w:r w:rsidRPr="001A27B7">
        <w:rPr>
          <w:rFonts w:ascii="PT Astra Serif" w:hAnsi="PT Astra Serif" w:cs="Times New Roman"/>
          <w:color w:val="000000" w:themeColor="text1"/>
        </w:rPr>
        <w:t xml:space="preserve">________________________ </w:t>
      </w:r>
      <w:r w:rsidRPr="001A27B7">
        <w:rPr>
          <w:rFonts w:ascii="PT Astra Serif" w:hAnsi="PT Astra Serif" w:cs="Times New Roman"/>
          <w:i/>
          <w:color w:val="000000" w:themeColor="text1"/>
        </w:rPr>
        <w:t>(серия, номер)</w:t>
      </w:r>
    </w:p>
    <w:p w:rsidR="00961424" w:rsidRPr="001A27B7" w:rsidRDefault="00961424" w:rsidP="00961424">
      <w:pPr>
        <w:pStyle w:val="ConsPlusNonformat"/>
        <w:tabs>
          <w:tab w:val="left" w:pos="4536"/>
        </w:tabs>
        <w:jc w:val="right"/>
        <w:rPr>
          <w:rFonts w:ascii="PT Astra Serif" w:hAnsi="PT Astra Serif" w:cs="Times New Roman"/>
          <w:i/>
          <w:color w:val="000000" w:themeColor="text1"/>
        </w:rPr>
      </w:pPr>
      <w:r w:rsidRPr="001A27B7">
        <w:rPr>
          <w:rFonts w:ascii="PT Astra Serif" w:hAnsi="PT Astra Serif" w:cs="Times New Roman"/>
          <w:color w:val="000000" w:themeColor="text1"/>
        </w:rPr>
        <w:t xml:space="preserve">____________________ </w:t>
      </w:r>
      <w:r w:rsidRPr="001A27B7">
        <w:rPr>
          <w:rFonts w:ascii="PT Astra Serif" w:hAnsi="PT Astra Serif" w:cs="Times New Roman"/>
          <w:i/>
          <w:color w:val="000000" w:themeColor="text1"/>
        </w:rPr>
        <w:t xml:space="preserve">(кем, когда </w:t>
      </w:r>
      <w:proofErr w:type="gramStart"/>
      <w:r w:rsidRPr="001A27B7">
        <w:rPr>
          <w:rFonts w:ascii="PT Astra Serif" w:hAnsi="PT Astra Serif" w:cs="Times New Roman"/>
          <w:i/>
          <w:color w:val="000000" w:themeColor="text1"/>
        </w:rPr>
        <w:t>выдан</w:t>
      </w:r>
      <w:proofErr w:type="gramEnd"/>
      <w:r w:rsidRPr="001A27B7">
        <w:rPr>
          <w:rFonts w:ascii="PT Astra Serif" w:hAnsi="PT Astra Serif" w:cs="Times New Roman"/>
          <w:i/>
          <w:color w:val="000000" w:themeColor="text1"/>
        </w:rPr>
        <w:t>)</w:t>
      </w:r>
    </w:p>
    <w:p w:rsidR="00961424" w:rsidRPr="001A27B7" w:rsidRDefault="00961424" w:rsidP="00961424">
      <w:pPr>
        <w:pStyle w:val="ConsPlusNonformat"/>
        <w:jc w:val="right"/>
        <w:rPr>
          <w:rFonts w:ascii="PT Astra Serif" w:hAnsi="PT Astra Serif" w:cs="Times New Roman"/>
          <w:color w:val="000000" w:themeColor="text1"/>
        </w:rPr>
      </w:pPr>
      <w:r w:rsidRPr="001A27B7">
        <w:rPr>
          <w:rFonts w:ascii="PT Astra Serif" w:hAnsi="PT Astra Serif" w:cs="Times New Roman"/>
          <w:color w:val="000000" w:themeColor="text1"/>
        </w:rPr>
        <w:t>Адрес фактического проживания</w:t>
      </w:r>
    </w:p>
    <w:p w:rsidR="00961424" w:rsidRPr="001A27B7" w:rsidRDefault="00961424" w:rsidP="00961424">
      <w:pPr>
        <w:pStyle w:val="ConsPlusNonformat"/>
        <w:jc w:val="right"/>
        <w:rPr>
          <w:rFonts w:ascii="PT Astra Serif" w:hAnsi="PT Astra Serif" w:cs="Times New Roman"/>
          <w:color w:val="000000" w:themeColor="text1"/>
        </w:rPr>
      </w:pPr>
      <w:r w:rsidRPr="001A27B7">
        <w:rPr>
          <w:rFonts w:ascii="PT Astra Serif" w:hAnsi="PT Astra Serif" w:cs="Times New Roman"/>
          <w:color w:val="000000" w:themeColor="text1"/>
        </w:rPr>
        <w:t>(места нахождения)</w:t>
      </w:r>
    </w:p>
    <w:p w:rsidR="00961424" w:rsidRPr="001A27B7" w:rsidRDefault="00961424" w:rsidP="00961424">
      <w:pPr>
        <w:pStyle w:val="ConsPlusNonformat"/>
        <w:tabs>
          <w:tab w:val="left" w:pos="4536"/>
        </w:tabs>
        <w:jc w:val="right"/>
        <w:rPr>
          <w:rFonts w:ascii="PT Astra Serif" w:hAnsi="PT Astra Serif" w:cs="Times New Roman"/>
          <w:color w:val="000000" w:themeColor="text1"/>
        </w:rPr>
      </w:pPr>
      <w:r w:rsidRPr="001A27B7">
        <w:rPr>
          <w:rFonts w:ascii="PT Astra Serif" w:hAnsi="PT Astra Serif" w:cs="Times New Roman"/>
          <w:color w:val="000000" w:themeColor="text1"/>
        </w:rPr>
        <w:t>_____________________________________</w:t>
      </w:r>
    </w:p>
    <w:p w:rsidR="00961424" w:rsidRPr="001A27B7" w:rsidRDefault="00961424" w:rsidP="00961424">
      <w:pPr>
        <w:pStyle w:val="ConsPlusNonformat"/>
        <w:jc w:val="right"/>
        <w:rPr>
          <w:rFonts w:ascii="PT Astra Serif" w:hAnsi="PT Astra Serif" w:cs="Times New Roman"/>
          <w:i/>
          <w:color w:val="000000" w:themeColor="text1"/>
        </w:rPr>
      </w:pPr>
      <w:r w:rsidRPr="001A27B7">
        <w:rPr>
          <w:rFonts w:ascii="PT Astra Serif" w:hAnsi="PT Astra Serif" w:cs="Times New Roman"/>
          <w:color w:val="000000" w:themeColor="text1"/>
        </w:rPr>
        <w:t>_____________________________________</w:t>
      </w:r>
    </w:p>
    <w:p w:rsidR="00961424" w:rsidRPr="001A27B7" w:rsidRDefault="00961424" w:rsidP="00961424">
      <w:pPr>
        <w:pStyle w:val="ConsPlusNonformat"/>
        <w:jc w:val="right"/>
        <w:rPr>
          <w:rFonts w:ascii="PT Astra Serif" w:hAnsi="PT Astra Serif" w:cs="Times New Roman"/>
          <w:color w:val="000000" w:themeColor="text1"/>
        </w:rPr>
      </w:pPr>
      <w:r w:rsidRPr="001A27B7">
        <w:rPr>
          <w:rFonts w:ascii="PT Astra Serif" w:hAnsi="PT Astra Serif" w:cs="Times New Roman"/>
          <w:color w:val="000000" w:themeColor="text1"/>
        </w:rPr>
        <w:t xml:space="preserve">ОГРН </w:t>
      </w:r>
      <w:r w:rsidRPr="001A27B7">
        <w:rPr>
          <w:rFonts w:ascii="PT Astra Serif" w:hAnsi="PT Astra Serif" w:cs="Times New Roman"/>
          <w:i/>
          <w:color w:val="000000" w:themeColor="text1"/>
        </w:rPr>
        <w:t>(для юридических лиц)</w:t>
      </w:r>
    </w:p>
    <w:p w:rsidR="00961424" w:rsidRPr="001A27B7" w:rsidRDefault="00961424" w:rsidP="00961424">
      <w:pPr>
        <w:pStyle w:val="ConsPlusNonformat"/>
        <w:tabs>
          <w:tab w:val="left" w:pos="4536"/>
        </w:tabs>
        <w:jc w:val="right"/>
        <w:rPr>
          <w:rFonts w:ascii="PT Astra Serif" w:hAnsi="PT Astra Serif" w:cs="Times New Roman"/>
          <w:color w:val="000000" w:themeColor="text1"/>
        </w:rPr>
      </w:pPr>
      <w:r w:rsidRPr="001A27B7">
        <w:rPr>
          <w:rFonts w:ascii="PT Astra Serif" w:hAnsi="PT Astra Serif" w:cs="Times New Roman"/>
          <w:color w:val="000000" w:themeColor="text1"/>
        </w:rPr>
        <w:t>_____________________________________</w:t>
      </w:r>
    </w:p>
    <w:p w:rsidR="00961424" w:rsidRPr="001A27B7" w:rsidRDefault="00961424" w:rsidP="00961424">
      <w:pPr>
        <w:pStyle w:val="ConsPlusNonformat"/>
        <w:jc w:val="right"/>
        <w:rPr>
          <w:rFonts w:ascii="PT Astra Serif" w:hAnsi="PT Astra Serif" w:cs="Times New Roman"/>
          <w:color w:val="000000" w:themeColor="text1"/>
        </w:rPr>
      </w:pPr>
      <w:r w:rsidRPr="001A27B7">
        <w:rPr>
          <w:rFonts w:ascii="PT Astra Serif" w:hAnsi="PT Astra Serif" w:cs="Times New Roman"/>
          <w:color w:val="000000" w:themeColor="text1"/>
        </w:rPr>
        <w:t>Контактная информация:</w:t>
      </w:r>
    </w:p>
    <w:p w:rsidR="00961424" w:rsidRPr="001A27B7" w:rsidRDefault="00961424" w:rsidP="00961424">
      <w:pPr>
        <w:pStyle w:val="ConsPlusNonformat"/>
        <w:jc w:val="right"/>
        <w:rPr>
          <w:rFonts w:ascii="PT Astra Serif" w:hAnsi="PT Astra Serif" w:cs="Times New Roman"/>
          <w:color w:val="000000" w:themeColor="text1"/>
        </w:rPr>
      </w:pPr>
      <w:r w:rsidRPr="001A27B7">
        <w:rPr>
          <w:rFonts w:ascii="PT Astra Serif" w:hAnsi="PT Astra Serif" w:cs="Times New Roman"/>
          <w:color w:val="000000" w:themeColor="text1"/>
        </w:rPr>
        <w:t>тел. _________________________________</w:t>
      </w:r>
    </w:p>
    <w:p w:rsidR="00961424" w:rsidRPr="001A27B7" w:rsidRDefault="00961424" w:rsidP="00961424">
      <w:pPr>
        <w:pStyle w:val="ConsPlusNonformat"/>
        <w:jc w:val="right"/>
        <w:rPr>
          <w:rFonts w:ascii="PT Astra Serif" w:hAnsi="PT Astra Serif" w:cs="Times New Roman"/>
          <w:color w:val="000000" w:themeColor="text1"/>
        </w:rPr>
      </w:pPr>
      <w:proofErr w:type="spellStart"/>
      <w:r w:rsidRPr="001A27B7">
        <w:rPr>
          <w:rFonts w:ascii="PT Astra Serif" w:hAnsi="PT Astra Serif" w:cs="Times New Roman"/>
          <w:color w:val="000000" w:themeColor="text1"/>
        </w:rPr>
        <w:t>эл</w:t>
      </w:r>
      <w:proofErr w:type="spellEnd"/>
      <w:r w:rsidRPr="001A27B7">
        <w:rPr>
          <w:rFonts w:ascii="PT Astra Serif" w:hAnsi="PT Astra Serif" w:cs="Times New Roman"/>
          <w:color w:val="000000" w:themeColor="text1"/>
        </w:rPr>
        <w:t>. почта ____________________________</w:t>
      </w:r>
    </w:p>
    <w:p w:rsidR="00961424" w:rsidRPr="001A27B7" w:rsidRDefault="00961424" w:rsidP="00961424">
      <w:pPr>
        <w:pStyle w:val="ConsPlusNonformat"/>
        <w:jc w:val="right"/>
        <w:rPr>
          <w:rFonts w:ascii="PT Astra Serif" w:hAnsi="PT Astra Serif" w:cs="Times New Roman"/>
          <w:i/>
          <w:color w:val="000000" w:themeColor="text1"/>
        </w:rPr>
      </w:pPr>
      <w:proofErr w:type="gramStart"/>
      <w:r w:rsidRPr="001A27B7">
        <w:rPr>
          <w:rFonts w:ascii="PT Astra Serif" w:hAnsi="PT Astra Serif" w:cs="Times New Roman"/>
          <w:i/>
          <w:color w:val="000000" w:themeColor="text1"/>
        </w:rPr>
        <w:t>(при предоставлении услуги</w:t>
      </w:r>
      <w:proofErr w:type="gramEnd"/>
    </w:p>
    <w:p w:rsidR="00961424" w:rsidRPr="001A27B7" w:rsidRDefault="00961424" w:rsidP="00961424">
      <w:pPr>
        <w:pStyle w:val="ConsPlusNonformat"/>
        <w:jc w:val="right"/>
        <w:rPr>
          <w:rFonts w:ascii="PT Astra Serif" w:hAnsi="PT Astra Serif" w:cs="Times New Roman"/>
          <w:i/>
          <w:color w:val="000000" w:themeColor="text1"/>
        </w:rPr>
      </w:pPr>
      <w:r w:rsidRPr="001A27B7">
        <w:rPr>
          <w:rFonts w:ascii="PT Astra Serif" w:hAnsi="PT Astra Serif" w:cs="Times New Roman"/>
          <w:i/>
          <w:color w:val="000000" w:themeColor="text1"/>
        </w:rPr>
        <w:t>в электронном виде)</w:t>
      </w:r>
    </w:p>
    <w:p w:rsidR="00961424" w:rsidRPr="001A27B7" w:rsidRDefault="00961424" w:rsidP="00961424">
      <w:pPr>
        <w:pStyle w:val="ConsPlusNonformat"/>
        <w:jc w:val="right"/>
        <w:rPr>
          <w:rFonts w:ascii="PT Astra Serif" w:hAnsi="PT Astra Serif" w:cs="Times New Roman"/>
          <w:color w:val="000000" w:themeColor="text1"/>
          <w:sz w:val="28"/>
          <w:szCs w:val="28"/>
        </w:rPr>
      </w:pPr>
    </w:p>
    <w:p w:rsidR="00961424" w:rsidRPr="001A27B7" w:rsidRDefault="00961424" w:rsidP="00961424">
      <w:pPr>
        <w:pStyle w:val="ConsPlusNonformat"/>
        <w:jc w:val="right"/>
        <w:rPr>
          <w:rFonts w:ascii="PT Astra Serif" w:hAnsi="PT Astra Serif" w:cs="Times New Roman"/>
          <w:color w:val="000000" w:themeColor="text1"/>
          <w:sz w:val="28"/>
          <w:szCs w:val="28"/>
        </w:rPr>
      </w:pPr>
    </w:p>
    <w:p w:rsidR="00961424" w:rsidRPr="001A27B7" w:rsidRDefault="00961424" w:rsidP="00961424">
      <w:pPr>
        <w:spacing w:after="0"/>
        <w:jc w:val="center"/>
        <w:rPr>
          <w:rFonts w:ascii="PT Astra Serif" w:hAnsi="PT Astra Serif"/>
          <w:b/>
          <w:color w:val="000000" w:themeColor="text1"/>
          <w:sz w:val="24"/>
          <w:szCs w:val="24"/>
        </w:rPr>
      </w:pPr>
      <w:r w:rsidRPr="001A27B7">
        <w:rPr>
          <w:rFonts w:ascii="PT Astra Serif" w:hAnsi="PT Astra Serif"/>
          <w:b/>
          <w:color w:val="000000" w:themeColor="text1"/>
          <w:sz w:val="24"/>
          <w:szCs w:val="24"/>
        </w:rPr>
        <w:t>Заявление</w:t>
      </w:r>
      <w:r w:rsidRPr="001A27B7">
        <w:rPr>
          <w:rFonts w:ascii="PT Astra Serif" w:hAnsi="PT Astra Serif"/>
          <w:b/>
          <w:bCs/>
          <w:color w:val="000000" w:themeColor="text1"/>
          <w:sz w:val="24"/>
          <w:szCs w:val="24"/>
        </w:rPr>
        <w:t xml:space="preserve"> о предоставлении в постоянное (бессрочное) пользование земельного участка</w:t>
      </w:r>
    </w:p>
    <w:p w:rsidR="00961424" w:rsidRPr="001A27B7" w:rsidRDefault="00961424" w:rsidP="00961424">
      <w:pPr>
        <w:spacing w:after="0"/>
        <w:ind w:firstLine="539"/>
        <w:jc w:val="both"/>
        <w:rPr>
          <w:rFonts w:ascii="PT Astra Serif" w:hAnsi="PT Astra Serif"/>
          <w:color w:val="000000" w:themeColor="text1"/>
          <w:sz w:val="24"/>
          <w:szCs w:val="24"/>
        </w:rPr>
      </w:pPr>
      <w:r w:rsidRPr="001A27B7">
        <w:rPr>
          <w:rFonts w:ascii="PT Astra Serif" w:hAnsi="PT Astra Serif"/>
          <w:color w:val="000000" w:themeColor="text1"/>
          <w:sz w:val="24"/>
          <w:szCs w:val="24"/>
        </w:rPr>
        <w:t xml:space="preserve">В соответствии со статьями 39.9, 39.14 Земельного кодекса РФ прошу предоставить в  постоянное (бессрочное)  пользование земельный участок с кадастровым номером:  ___________________________, местоположением: ____________________________                   _____________________________________, площадью: ____________ (кв.м.)                        </w:t>
      </w:r>
      <w:r w:rsidRPr="001A27B7">
        <w:rPr>
          <w:rFonts w:ascii="PT Astra Serif" w:hAnsi="PT Astra Serif"/>
          <w:i/>
          <w:color w:val="000000" w:themeColor="text1"/>
          <w:sz w:val="24"/>
          <w:szCs w:val="24"/>
        </w:rPr>
        <w:t>(указывается кадастровый номер земельного участка, площадь и его местоположение.)</w:t>
      </w:r>
    </w:p>
    <w:p w:rsidR="00961424" w:rsidRPr="001A27B7" w:rsidRDefault="00961424" w:rsidP="00961424">
      <w:pPr>
        <w:spacing w:after="0"/>
        <w:jc w:val="both"/>
        <w:rPr>
          <w:rFonts w:ascii="PT Astra Serif" w:hAnsi="PT Astra Serif"/>
          <w:color w:val="000000" w:themeColor="text1"/>
          <w:sz w:val="24"/>
          <w:szCs w:val="24"/>
        </w:rPr>
      </w:pPr>
      <w:r w:rsidRPr="001A27B7">
        <w:rPr>
          <w:rFonts w:ascii="PT Astra Serif" w:hAnsi="PT Astra Serif"/>
          <w:color w:val="000000" w:themeColor="text1"/>
          <w:sz w:val="24"/>
          <w:szCs w:val="24"/>
        </w:rPr>
        <w:t>для  ____________________________________________________________________</w:t>
      </w:r>
    </w:p>
    <w:p w:rsidR="00961424" w:rsidRPr="001A27B7" w:rsidRDefault="00961424" w:rsidP="00961424">
      <w:pPr>
        <w:spacing w:after="0"/>
        <w:jc w:val="center"/>
        <w:rPr>
          <w:rFonts w:ascii="PT Astra Serif" w:hAnsi="PT Astra Serif"/>
          <w:i/>
          <w:color w:val="000000" w:themeColor="text1"/>
          <w:sz w:val="24"/>
          <w:szCs w:val="24"/>
        </w:rPr>
      </w:pPr>
      <w:r w:rsidRPr="001A27B7">
        <w:rPr>
          <w:rFonts w:ascii="PT Astra Serif" w:hAnsi="PT Astra Serif"/>
          <w:i/>
          <w:color w:val="000000" w:themeColor="text1"/>
          <w:sz w:val="24"/>
          <w:szCs w:val="24"/>
        </w:rPr>
        <w:t>(указать цель использования земельного участка)</w:t>
      </w:r>
    </w:p>
    <w:p w:rsidR="00961424" w:rsidRPr="001A27B7" w:rsidRDefault="00961424" w:rsidP="00961424">
      <w:pPr>
        <w:spacing w:after="0"/>
        <w:jc w:val="center"/>
        <w:rPr>
          <w:rFonts w:ascii="PT Astra Serif" w:hAnsi="PT Astra Serif"/>
          <w:i/>
          <w:color w:val="000000" w:themeColor="text1"/>
          <w:sz w:val="24"/>
          <w:szCs w:val="24"/>
        </w:rPr>
      </w:pPr>
    </w:p>
    <w:tbl>
      <w:tblPr>
        <w:tblW w:w="9639" w:type="dxa"/>
        <w:tblInd w:w="108" w:type="dxa"/>
        <w:tblBorders>
          <w:top w:val="single" w:sz="4" w:space="0" w:color="auto"/>
          <w:bottom w:val="single" w:sz="4" w:space="0" w:color="auto"/>
          <w:insideH w:val="single" w:sz="4" w:space="0" w:color="auto"/>
          <w:insideV w:val="single" w:sz="4" w:space="0" w:color="auto"/>
        </w:tblBorders>
        <w:tblLook w:val="00A0"/>
      </w:tblPr>
      <w:tblGrid>
        <w:gridCol w:w="9639"/>
      </w:tblGrid>
      <w:tr w:rsidR="00961424" w:rsidRPr="001A27B7" w:rsidTr="00DD252D">
        <w:trPr>
          <w:trHeight w:val="280"/>
        </w:trPr>
        <w:tc>
          <w:tcPr>
            <w:tcW w:w="9639" w:type="dxa"/>
            <w:tcBorders>
              <w:top w:val="single" w:sz="4" w:space="0" w:color="auto"/>
              <w:bottom w:val="nil"/>
            </w:tcBorders>
          </w:tcPr>
          <w:p w:rsidR="00961424" w:rsidRPr="001A27B7" w:rsidRDefault="00961424" w:rsidP="00961424">
            <w:pPr>
              <w:spacing w:after="0"/>
              <w:jc w:val="center"/>
              <w:rPr>
                <w:rFonts w:ascii="PT Astra Serif" w:hAnsi="PT Astra Serif"/>
                <w:i/>
                <w:color w:val="000000" w:themeColor="text1"/>
                <w:sz w:val="24"/>
                <w:szCs w:val="24"/>
              </w:rPr>
            </w:pPr>
            <w:r w:rsidRPr="001A27B7">
              <w:rPr>
                <w:rFonts w:ascii="PT Astra Serif" w:hAnsi="PT Astra Serif"/>
                <w:i/>
                <w:color w:val="000000" w:themeColor="text1"/>
                <w:sz w:val="24"/>
                <w:szCs w:val="24"/>
              </w:rPr>
              <w:tab/>
            </w:r>
            <w:proofErr w:type="gramStart"/>
            <w:r w:rsidRPr="001A27B7">
              <w:rPr>
                <w:rFonts w:ascii="PT Astra Serif" w:hAnsi="PT Astra Serif"/>
                <w:i/>
                <w:color w:val="000000" w:themeColor="text1"/>
                <w:sz w:val="24"/>
                <w:szCs w:val="24"/>
              </w:rPr>
              <w:t>(реквизиты решения об утверждении документа территориального планирования и (или)</w:t>
            </w:r>
            <w:proofErr w:type="gramEnd"/>
          </w:p>
        </w:tc>
      </w:tr>
      <w:tr w:rsidR="00961424" w:rsidRPr="001A27B7" w:rsidTr="00DD252D">
        <w:trPr>
          <w:trHeight w:val="280"/>
        </w:trPr>
        <w:tc>
          <w:tcPr>
            <w:tcW w:w="9639" w:type="dxa"/>
            <w:tcBorders>
              <w:top w:val="nil"/>
              <w:bottom w:val="nil"/>
            </w:tcBorders>
          </w:tcPr>
          <w:p w:rsidR="00961424" w:rsidRPr="001A27B7" w:rsidRDefault="00961424" w:rsidP="00961424">
            <w:pPr>
              <w:spacing w:after="0"/>
              <w:jc w:val="center"/>
              <w:rPr>
                <w:rFonts w:ascii="PT Astra Serif" w:hAnsi="PT Astra Serif"/>
                <w:i/>
                <w:color w:val="000000" w:themeColor="text1"/>
                <w:sz w:val="24"/>
                <w:szCs w:val="24"/>
              </w:rPr>
            </w:pPr>
            <w:r w:rsidRPr="001A27B7">
              <w:rPr>
                <w:rFonts w:ascii="PT Astra Serif" w:hAnsi="PT Astra Serif"/>
                <w:i/>
                <w:color w:val="000000" w:themeColor="text1"/>
                <w:sz w:val="24"/>
                <w:szCs w:val="24"/>
              </w:rPr>
              <w:t>проекта планировки территории)</w:t>
            </w:r>
          </w:p>
        </w:tc>
      </w:tr>
      <w:tr w:rsidR="00961424" w:rsidRPr="001A27B7" w:rsidTr="00DD252D">
        <w:trPr>
          <w:trHeight w:val="280"/>
        </w:trPr>
        <w:tc>
          <w:tcPr>
            <w:tcW w:w="9639" w:type="dxa"/>
            <w:tcBorders>
              <w:top w:val="nil"/>
              <w:bottom w:val="single" w:sz="4" w:space="0" w:color="auto"/>
            </w:tcBorders>
          </w:tcPr>
          <w:p w:rsidR="00961424" w:rsidRPr="001A27B7" w:rsidRDefault="00961424" w:rsidP="00961424">
            <w:pPr>
              <w:spacing w:after="0"/>
              <w:jc w:val="center"/>
              <w:rPr>
                <w:rFonts w:ascii="PT Astra Serif" w:hAnsi="PT Astra Serif"/>
                <w:color w:val="000000" w:themeColor="text1"/>
                <w:sz w:val="24"/>
                <w:szCs w:val="24"/>
              </w:rPr>
            </w:pPr>
          </w:p>
        </w:tc>
      </w:tr>
    </w:tbl>
    <w:p w:rsidR="00961424" w:rsidRPr="001A27B7" w:rsidRDefault="00961424" w:rsidP="00961424">
      <w:pPr>
        <w:spacing w:after="0"/>
        <w:jc w:val="center"/>
        <w:rPr>
          <w:rFonts w:ascii="PT Astra Serif" w:hAnsi="PT Astra Serif"/>
          <w:i/>
          <w:color w:val="000000" w:themeColor="text1"/>
          <w:sz w:val="24"/>
          <w:szCs w:val="24"/>
        </w:rPr>
      </w:pPr>
      <w:r w:rsidRPr="001A27B7">
        <w:rPr>
          <w:rFonts w:ascii="PT Astra Serif" w:hAnsi="PT Astra Serif"/>
          <w:i/>
          <w:color w:val="000000" w:themeColor="text1"/>
          <w:sz w:val="24"/>
          <w:szCs w:val="24"/>
        </w:rPr>
        <w:t>(реквизиты решения о предварительном согласовании предоставления земельного участка)</w:t>
      </w:r>
    </w:p>
    <w:p w:rsidR="00961424" w:rsidRPr="001A27B7" w:rsidRDefault="00961424" w:rsidP="00961424">
      <w:pPr>
        <w:spacing w:after="0"/>
        <w:rPr>
          <w:rFonts w:ascii="PT Astra Serif" w:hAnsi="PT Astra Serif"/>
          <w:i/>
          <w:color w:val="000000" w:themeColor="text1"/>
          <w:sz w:val="24"/>
          <w:szCs w:val="24"/>
        </w:rPr>
      </w:pPr>
    </w:p>
    <w:p w:rsidR="00961424" w:rsidRPr="001A27B7" w:rsidRDefault="00961424" w:rsidP="00961424">
      <w:pPr>
        <w:spacing w:after="0"/>
        <w:ind w:firstLine="540"/>
        <w:jc w:val="both"/>
        <w:rPr>
          <w:rFonts w:ascii="PT Astra Serif" w:hAnsi="PT Astra Serif"/>
          <w:color w:val="000000" w:themeColor="text1"/>
          <w:sz w:val="24"/>
          <w:szCs w:val="24"/>
        </w:rPr>
      </w:pPr>
      <w:r w:rsidRPr="001A27B7">
        <w:rPr>
          <w:rFonts w:ascii="PT Astra Serif" w:hAnsi="PT Astra Serif"/>
          <w:color w:val="000000" w:themeColor="text1"/>
          <w:sz w:val="24"/>
          <w:szCs w:val="24"/>
        </w:rPr>
        <w:t xml:space="preserve">В соответствии  с </w:t>
      </w:r>
      <w:hyperlink r:id="rId21" w:history="1">
        <w:r w:rsidRPr="001A27B7">
          <w:rPr>
            <w:rFonts w:ascii="PT Astra Serif" w:hAnsi="PT Astra Serif"/>
            <w:color w:val="000000" w:themeColor="text1"/>
            <w:sz w:val="24"/>
            <w:szCs w:val="24"/>
          </w:rPr>
          <w:t>Федеральным законом</w:t>
        </w:r>
      </w:hyperlink>
      <w:r w:rsidRPr="001A27B7">
        <w:rPr>
          <w:rFonts w:ascii="PT Astra Serif" w:hAnsi="PT Astra Serif"/>
          <w:color w:val="000000" w:themeColor="text1"/>
          <w:sz w:val="24"/>
          <w:szCs w:val="24"/>
        </w:rPr>
        <w:t xml:space="preserve"> от 27.07.2006 № 152-ФЗ «О персональных данных» да</w:t>
      </w:r>
      <w:proofErr w:type="gramStart"/>
      <w:r w:rsidRPr="001A27B7">
        <w:rPr>
          <w:rFonts w:ascii="PT Astra Serif" w:hAnsi="PT Astra Serif"/>
          <w:color w:val="000000" w:themeColor="text1"/>
          <w:sz w:val="24"/>
          <w:szCs w:val="24"/>
        </w:rPr>
        <w:t>ю(</w:t>
      </w:r>
      <w:proofErr w:type="gramEnd"/>
      <w:r w:rsidRPr="001A27B7">
        <w:rPr>
          <w:rFonts w:ascii="PT Astra Serif" w:hAnsi="PT Astra Serif"/>
          <w:color w:val="000000" w:themeColor="text1"/>
          <w:sz w:val="24"/>
          <w:szCs w:val="24"/>
        </w:rPr>
        <w:t>ем) согласие на обработку предоставленных мной (нами) персональных данных.</w:t>
      </w:r>
    </w:p>
    <w:p w:rsidR="00961424" w:rsidRPr="001A27B7" w:rsidRDefault="00961424" w:rsidP="00961424">
      <w:pPr>
        <w:spacing w:after="0"/>
        <w:rPr>
          <w:rFonts w:ascii="PT Astra Serif" w:hAnsi="PT Astra Serif"/>
          <w:color w:val="000000" w:themeColor="text1"/>
          <w:sz w:val="24"/>
          <w:szCs w:val="24"/>
        </w:rPr>
      </w:pPr>
    </w:p>
    <w:p w:rsidR="00961424" w:rsidRPr="001A27B7" w:rsidRDefault="00961424" w:rsidP="00961424">
      <w:pPr>
        <w:spacing w:after="0"/>
        <w:ind w:firstLine="709"/>
        <w:jc w:val="both"/>
        <w:rPr>
          <w:rFonts w:ascii="PT Astra Serif" w:hAnsi="PT Astra Serif"/>
          <w:color w:val="000000" w:themeColor="text1"/>
          <w:sz w:val="24"/>
          <w:szCs w:val="24"/>
        </w:rPr>
      </w:pPr>
      <w:r w:rsidRPr="001A27B7">
        <w:rPr>
          <w:rFonts w:ascii="PT Astra Serif" w:hAnsi="PT Astra Serif"/>
          <w:color w:val="000000" w:themeColor="text1"/>
          <w:sz w:val="24"/>
          <w:szCs w:val="24"/>
        </w:rPr>
        <w:t xml:space="preserve">Приложение: </w:t>
      </w:r>
    </w:p>
    <w:p w:rsidR="00961424" w:rsidRPr="001A27B7" w:rsidRDefault="00961424" w:rsidP="00961424">
      <w:pPr>
        <w:spacing w:after="0"/>
        <w:jc w:val="center"/>
        <w:rPr>
          <w:rFonts w:ascii="PT Astra Serif" w:hAnsi="PT Astra Serif"/>
          <w:color w:val="000000" w:themeColor="text1"/>
          <w:sz w:val="24"/>
          <w:szCs w:val="24"/>
        </w:rPr>
      </w:pPr>
      <w:r w:rsidRPr="001A27B7">
        <w:rPr>
          <w:rFonts w:ascii="PT Astra Serif" w:hAnsi="PT Astra Serif"/>
          <w:color w:val="000000" w:themeColor="text1"/>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61424" w:rsidRPr="001A27B7" w:rsidRDefault="00961424" w:rsidP="00961424">
      <w:pPr>
        <w:spacing w:after="0"/>
        <w:jc w:val="center"/>
        <w:rPr>
          <w:rFonts w:ascii="PT Astra Serif" w:hAnsi="PT Astra Serif"/>
          <w:color w:val="000000" w:themeColor="text1"/>
          <w:sz w:val="24"/>
          <w:szCs w:val="24"/>
        </w:rPr>
      </w:pPr>
      <w:r w:rsidRPr="001A27B7">
        <w:rPr>
          <w:rFonts w:ascii="PT Astra Serif" w:hAnsi="PT Astra Serif"/>
          <w:color w:val="000000" w:themeColor="text1"/>
          <w:sz w:val="24"/>
          <w:szCs w:val="24"/>
        </w:rPr>
        <w:t xml:space="preserve"> </w:t>
      </w:r>
      <w:r w:rsidRPr="001A27B7">
        <w:rPr>
          <w:rFonts w:ascii="PT Astra Serif" w:hAnsi="PT Astra Serif"/>
          <w:i/>
          <w:color w:val="000000" w:themeColor="text1"/>
          <w:sz w:val="24"/>
          <w:szCs w:val="24"/>
        </w:rPr>
        <w:t>(указываются документы, прилагаемые к заявлению)</w:t>
      </w:r>
    </w:p>
    <w:p w:rsidR="00961424" w:rsidRPr="001A27B7" w:rsidRDefault="00961424" w:rsidP="00992EF8">
      <w:pPr>
        <w:spacing w:after="0"/>
        <w:rPr>
          <w:rFonts w:ascii="PT Astra Serif" w:hAnsi="PT Astra Serif"/>
          <w:color w:val="000000" w:themeColor="text1"/>
          <w:sz w:val="24"/>
          <w:szCs w:val="24"/>
        </w:rPr>
      </w:pPr>
      <w:r w:rsidRPr="001A27B7">
        <w:rPr>
          <w:rFonts w:ascii="PT Astra Serif" w:hAnsi="PT Astra Serif"/>
          <w:color w:val="000000" w:themeColor="text1"/>
          <w:sz w:val="24"/>
          <w:szCs w:val="24"/>
        </w:rPr>
        <w:t>(законный представитель или лицо по доверенности)</w:t>
      </w:r>
    </w:p>
    <w:p w:rsidR="00961424" w:rsidRPr="001A27B7" w:rsidRDefault="00961424" w:rsidP="00961424">
      <w:pPr>
        <w:pStyle w:val="ConsPlusNonformat"/>
        <w:ind w:firstLine="709"/>
        <w:jc w:val="both"/>
        <w:rPr>
          <w:rFonts w:ascii="PT Astra Serif" w:hAnsi="PT Astra Serif" w:cs="Times New Roman"/>
          <w:color w:val="000000" w:themeColor="text1"/>
          <w:sz w:val="24"/>
          <w:szCs w:val="24"/>
        </w:rPr>
      </w:pPr>
      <w:r w:rsidRPr="001A27B7">
        <w:rPr>
          <w:rFonts w:ascii="PT Astra Serif" w:hAnsi="PT Astra Serif" w:cs="Times New Roman"/>
          <w:color w:val="000000" w:themeColor="text1"/>
          <w:sz w:val="24"/>
          <w:szCs w:val="24"/>
        </w:rPr>
        <w:t xml:space="preserve">Решение об отказе в предоставлении муниципальной услуги прошу </w:t>
      </w:r>
      <w:r w:rsidRPr="001A27B7">
        <w:rPr>
          <w:rFonts w:ascii="PT Astra Serif" w:hAnsi="PT Astra Serif" w:cs="Times New Roman"/>
          <w:i/>
          <w:color w:val="000000" w:themeColor="text1"/>
          <w:sz w:val="24"/>
          <w:szCs w:val="24"/>
        </w:rPr>
        <w:t>(нужное подчеркнуть)</w:t>
      </w:r>
      <w:r w:rsidRPr="001A27B7">
        <w:rPr>
          <w:rFonts w:ascii="PT Astra Serif" w:hAnsi="PT Astra Serif" w:cs="Times New Roman"/>
          <w:color w:val="000000" w:themeColor="text1"/>
          <w:sz w:val="24"/>
          <w:szCs w:val="24"/>
        </w:rPr>
        <w:t>:</w:t>
      </w:r>
    </w:p>
    <w:p w:rsidR="00961424" w:rsidRPr="001A27B7" w:rsidRDefault="00961424" w:rsidP="00961424">
      <w:pPr>
        <w:pStyle w:val="ConsPlusNonformat"/>
        <w:ind w:firstLine="709"/>
        <w:jc w:val="both"/>
        <w:rPr>
          <w:rFonts w:ascii="PT Astra Serif" w:hAnsi="PT Astra Serif" w:cs="Times New Roman"/>
          <w:color w:val="000000" w:themeColor="text1"/>
          <w:sz w:val="24"/>
          <w:szCs w:val="24"/>
        </w:rPr>
      </w:pPr>
      <w:r w:rsidRPr="001A27B7">
        <w:rPr>
          <w:rFonts w:ascii="PT Astra Serif" w:hAnsi="PT Astra Serif" w:cs="Times New Roman"/>
          <w:color w:val="000000" w:themeColor="text1"/>
          <w:sz w:val="24"/>
          <w:szCs w:val="24"/>
        </w:rPr>
        <w:t>вручить лично,</w:t>
      </w:r>
    </w:p>
    <w:p w:rsidR="00961424" w:rsidRPr="001A27B7" w:rsidRDefault="00961424" w:rsidP="00961424">
      <w:pPr>
        <w:pStyle w:val="ConsPlusNonformat"/>
        <w:ind w:firstLine="709"/>
        <w:jc w:val="both"/>
        <w:rPr>
          <w:rFonts w:ascii="PT Astra Serif" w:hAnsi="PT Astra Serif" w:cs="Times New Roman"/>
          <w:color w:val="000000" w:themeColor="text1"/>
          <w:sz w:val="24"/>
          <w:szCs w:val="24"/>
        </w:rPr>
      </w:pPr>
      <w:r w:rsidRPr="001A27B7">
        <w:rPr>
          <w:rFonts w:ascii="PT Astra Serif" w:hAnsi="PT Astra Serif" w:cs="Times New Roman"/>
          <w:color w:val="000000" w:themeColor="text1"/>
          <w:sz w:val="24"/>
          <w:szCs w:val="24"/>
        </w:rPr>
        <w:t>направить по месту фактического проживания (места нахождения) в форме документа на бумажном носителе,</w:t>
      </w:r>
    </w:p>
    <w:p w:rsidR="00961424" w:rsidRPr="001A27B7" w:rsidRDefault="00961424" w:rsidP="00961424">
      <w:pPr>
        <w:pStyle w:val="ConsPlusNonformat"/>
        <w:ind w:firstLine="709"/>
        <w:jc w:val="both"/>
        <w:rPr>
          <w:rFonts w:ascii="PT Astra Serif" w:hAnsi="PT Astra Serif" w:cs="Times New Roman"/>
          <w:color w:val="000000" w:themeColor="text1"/>
          <w:sz w:val="24"/>
          <w:szCs w:val="24"/>
        </w:rPr>
      </w:pPr>
      <w:r w:rsidRPr="001A27B7">
        <w:rPr>
          <w:rFonts w:ascii="PT Astra Serif" w:hAnsi="PT Astra Serif" w:cs="Times New Roman"/>
          <w:color w:val="000000" w:themeColor="text1"/>
          <w:sz w:val="24"/>
          <w:szCs w:val="24"/>
        </w:rPr>
        <w:t>направить на адрес электронной почты в форме электронного документа.</w:t>
      </w:r>
    </w:p>
    <w:p w:rsidR="00961424" w:rsidRPr="001A27B7" w:rsidRDefault="00961424" w:rsidP="00961424">
      <w:pPr>
        <w:pStyle w:val="ConsPlusNonformat"/>
        <w:ind w:firstLine="709"/>
        <w:jc w:val="both"/>
        <w:rPr>
          <w:rFonts w:ascii="PT Astra Serif" w:hAnsi="PT Astra Serif" w:cs="Times New Roman"/>
          <w:color w:val="000000" w:themeColor="text1"/>
          <w:sz w:val="24"/>
          <w:szCs w:val="24"/>
        </w:rPr>
      </w:pPr>
    </w:p>
    <w:p w:rsidR="00961424" w:rsidRPr="001A27B7" w:rsidRDefault="00961424" w:rsidP="00961424">
      <w:pPr>
        <w:pStyle w:val="ConsPlusNonformat"/>
        <w:ind w:firstLine="709"/>
        <w:jc w:val="both"/>
        <w:rPr>
          <w:rFonts w:ascii="PT Astra Serif" w:hAnsi="PT Astra Serif" w:cs="Times New Roman"/>
          <w:color w:val="000000" w:themeColor="text1"/>
          <w:sz w:val="24"/>
          <w:szCs w:val="24"/>
        </w:rPr>
      </w:pPr>
    </w:p>
    <w:p w:rsidR="00961424" w:rsidRPr="001A27B7" w:rsidRDefault="00961424" w:rsidP="00961424">
      <w:pPr>
        <w:pStyle w:val="ConsPlusNonformat"/>
        <w:jc w:val="both"/>
        <w:rPr>
          <w:rFonts w:ascii="PT Astra Serif" w:hAnsi="PT Astra Serif" w:cs="Times New Roman"/>
          <w:color w:val="000000" w:themeColor="text1"/>
          <w:sz w:val="24"/>
          <w:szCs w:val="24"/>
        </w:rPr>
      </w:pPr>
      <w:r w:rsidRPr="001A27B7">
        <w:rPr>
          <w:rFonts w:ascii="PT Astra Serif" w:hAnsi="PT Astra Serif" w:cs="Times New Roman"/>
          <w:color w:val="000000" w:themeColor="text1"/>
          <w:sz w:val="24"/>
          <w:szCs w:val="24"/>
        </w:rPr>
        <w:t>Подпись</w:t>
      </w:r>
    </w:p>
    <w:p w:rsidR="00961424" w:rsidRPr="001A27B7" w:rsidRDefault="00961424" w:rsidP="00961424">
      <w:pPr>
        <w:pStyle w:val="ConsPlusNonformat"/>
        <w:jc w:val="both"/>
        <w:rPr>
          <w:rFonts w:ascii="PT Astra Serif" w:hAnsi="PT Astra Serif" w:cs="Times New Roman"/>
          <w:color w:val="000000" w:themeColor="text1"/>
          <w:sz w:val="24"/>
          <w:szCs w:val="24"/>
        </w:rPr>
      </w:pPr>
      <w:r w:rsidRPr="001A27B7">
        <w:rPr>
          <w:rFonts w:ascii="PT Astra Serif" w:hAnsi="PT Astra Serif" w:cs="Times New Roman"/>
          <w:color w:val="000000" w:themeColor="text1"/>
          <w:sz w:val="24"/>
          <w:szCs w:val="24"/>
        </w:rPr>
        <w:t>______________________                     ____________________________________</w:t>
      </w:r>
    </w:p>
    <w:p w:rsidR="00961424" w:rsidRPr="001A27B7" w:rsidRDefault="00961424" w:rsidP="00961424">
      <w:pPr>
        <w:pStyle w:val="ConsPlusNonformat"/>
        <w:ind w:left="4536"/>
        <w:jc w:val="center"/>
        <w:rPr>
          <w:rFonts w:ascii="PT Astra Serif" w:hAnsi="PT Astra Serif" w:cs="Times New Roman"/>
          <w:i/>
          <w:color w:val="000000" w:themeColor="text1"/>
          <w:sz w:val="24"/>
          <w:szCs w:val="24"/>
        </w:rPr>
      </w:pPr>
      <w:r w:rsidRPr="001A27B7">
        <w:rPr>
          <w:rFonts w:ascii="PT Astra Serif" w:hAnsi="PT Astra Serif" w:cs="Times New Roman"/>
          <w:i/>
          <w:color w:val="000000" w:themeColor="text1"/>
          <w:sz w:val="24"/>
          <w:szCs w:val="24"/>
        </w:rPr>
        <w:t>(расшифровка подписи)</w:t>
      </w:r>
    </w:p>
    <w:p w:rsidR="00961424" w:rsidRPr="001A27B7" w:rsidRDefault="00961424" w:rsidP="00961424">
      <w:pPr>
        <w:pStyle w:val="ConsPlusNonformat"/>
        <w:jc w:val="both"/>
        <w:rPr>
          <w:rFonts w:ascii="PT Astra Serif" w:hAnsi="PT Astra Serif" w:cs="Times New Roman"/>
          <w:color w:val="000000" w:themeColor="text1"/>
          <w:sz w:val="24"/>
          <w:szCs w:val="24"/>
        </w:rPr>
      </w:pPr>
    </w:p>
    <w:p w:rsidR="00961424" w:rsidRPr="001A27B7" w:rsidRDefault="00961424" w:rsidP="00961424">
      <w:pPr>
        <w:pStyle w:val="ConsPlusNonformat"/>
        <w:jc w:val="both"/>
        <w:rPr>
          <w:rFonts w:ascii="PT Astra Serif" w:hAnsi="PT Astra Serif" w:cs="Times New Roman"/>
          <w:color w:val="000000" w:themeColor="text1"/>
          <w:sz w:val="24"/>
          <w:szCs w:val="24"/>
        </w:rPr>
      </w:pPr>
      <w:r w:rsidRPr="001A27B7">
        <w:rPr>
          <w:rFonts w:ascii="PT Astra Serif" w:hAnsi="PT Astra Serif" w:cs="Times New Roman"/>
          <w:color w:val="000000" w:themeColor="text1"/>
          <w:sz w:val="24"/>
          <w:szCs w:val="24"/>
        </w:rPr>
        <w:t>Дата «___»__________ 201__ год</w:t>
      </w:r>
    </w:p>
    <w:p w:rsidR="00961424" w:rsidRPr="001A27B7" w:rsidRDefault="00961424" w:rsidP="00961424">
      <w:pPr>
        <w:pStyle w:val="ConsPlusNonformat"/>
        <w:jc w:val="both"/>
        <w:rPr>
          <w:rFonts w:ascii="PT Astra Serif" w:hAnsi="PT Astra Serif" w:cs="Times New Roman"/>
          <w:color w:val="000000" w:themeColor="text1"/>
          <w:sz w:val="24"/>
          <w:szCs w:val="24"/>
        </w:rPr>
      </w:pPr>
    </w:p>
    <w:p w:rsidR="00961424" w:rsidRPr="001A27B7" w:rsidRDefault="00961424" w:rsidP="00961424">
      <w:pPr>
        <w:pStyle w:val="ConsPlusNonformat"/>
        <w:jc w:val="both"/>
        <w:rPr>
          <w:rFonts w:ascii="PT Astra Serif" w:hAnsi="PT Astra Serif" w:cs="Times New Roman"/>
          <w:color w:val="000000" w:themeColor="text1"/>
          <w:sz w:val="24"/>
          <w:szCs w:val="24"/>
        </w:rPr>
      </w:pPr>
      <w:r w:rsidRPr="001A27B7">
        <w:rPr>
          <w:rFonts w:ascii="PT Astra Serif" w:hAnsi="PT Astra Serif" w:cs="Times New Roman"/>
          <w:color w:val="000000" w:themeColor="text1"/>
          <w:sz w:val="24"/>
          <w:szCs w:val="24"/>
        </w:rPr>
        <w:t>Заявление принято:</w:t>
      </w:r>
    </w:p>
    <w:p w:rsidR="00961424" w:rsidRPr="001A27B7" w:rsidRDefault="00961424" w:rsidP="00961424">
      <w:pPr>
        <w:pStyle w:val="ConsPlusNonformat"/>
        <w:tabs>
          <w:tab w:val="left" w:pos="6804"/>
        </w:tabs>
        <w:jc w:val="both"/>
        <w:rPr>
          <w:rFonts w:ascii="PT Astra Serif" w:hAnsi="PT Astra Serif" w:cs="Times New Roman"/>
          <w:color w:val="000000" w:themeColor="text1"/>
          <w:sz w:val="24"/>
          <w:szCs w:val="24"/>
        </w:rPr>
      </w:pPr>
      <w:r w:rsidRPr="001A27B7">
        <w:rPr>
          <w:rFonts w:ascii="PT Astra Serif" w:hAnsi="PT Astra Serif" w:cs="Times New Roman"/>
          <w:color w:val="000000" w:themeColor="text1"/>
          <w:sz w:val="24"/>
          <w:szCs w:val="24"/>
        </w:rPr>
        <w:t>____________________________________________________________________</w:t>
      </w:r>
    </w:p>
    <w:p w:rsidR="00961424" w:rsidRPr="001A27B7" w:rsidRDefault="00961424" w:rsidP="00961424">
      <w:pPr>
        <w:pStyle w:val="ConsPlusNonformat"/>
        <w:jc w:val="center"/>
        <w:rPr>
          <w:rFonts w:ascii="PT Astra Serif" w:hAnsi="PT Astra Serif" w:cs="Times New Roman"/>
          <w:color w:val="000000" w:themeColor="text1"/>
          <w:sz w:val="24"/>
          <w:szCs w:val="24"/>
        </w:rPr>
      </w:pPr>
      <w:r w:rsidRPr="001A27B7">
        <w:rPr>
          <w:rFonts w:ascii="PT Astra Serif" w:hAnsi="PT Astra Serif" w:cs="Times New Roman"/>
          <w:i/>
          <w:color w:val="000000" w:themeColor="text1"/>
          <w:sz w:val="24"/>
          <w:szCs w:val="24"/>
        </w:rPr>
        <w:t>(Ф.И.О. должностного лица, уполномоченного на прием заявления)</w:t>
      </w:r>
    </w:p>
    <w:p w:rsidR="00961424" w:rsidRPr="001A27B7" w:rsidRDefault="00961424" w:rsidP="00961424">
      <w:pPr>
        <w:pStyle w:val="ConsPlusNonformat"/>
        <w:jc w:val="both"/>
        <w:rPr>
          <w:rFonts w:ascii="PT Astra Serif" w:hAnsi="PT Astra Serif" w:cs="Times New Roman"/>
          <w:color w:val="000000" w:themeColor="text1"/>
          <w:sz w:val="24"/>
          <w:szCs w:val="24"/>
        </w:rPr>
      </w:pPr>
    </w:p>
    <w:p w:rsidR="00961424" w:rsidRPr="001A27B7" w:rsidRDefault="00961424" w:rsidP="00961424">
      <w:pPr>
        <w:pStyle w:val="ConsPlusNonformat"/>
        <w:jc w:val="both"/>
        <w:rPr>
          <w:rFonts w:ascii="PT Astra Serif" w:hAnsi="PT Astra Serif" w:cs="Times New Roman"/>
          <w:color w:val="000000" w:themeColor="text1"/>
          <w:sz w:val="24"/>
          <w:szCs w:val="24"/>
        </w:rPr>
      </w:pPr>
      <w:r w:rsidRPr="001A27B7">
        <w:rPr>
          <w:rFonts w:ascii="PT Astra Serif" w:hAnsi="PT Astra Serif" w:cs="Times New Roman"/>
          <w:color w:val="000000" w:themeColor="text1"/>
          <w:sz w:val="24"/>
          <w:szCs w:val="24"/>
        </w:rPr>
        <w:t>Подпись</w:t>
      </w:r>
    </w:p>
    <w:p w:rsidR="00961424" w:rsidRPr="001A27B7" w:rsidRDefault="00961424" w:rsidP="00961424">
      <w:pPr>
        <w:pStyle w:val="ConsPlusNonformat"/>
        <w:jc w:val="both"/>
        <w:rPr>
          <w:rFonts w:ascii="PT Astra Serif" w:hAnsi="PT Astra Serif" w:cs="Times New Roman"/>
          <w:color w:val="000000" w:themeColor="text1"/>
          <w:sz w:val="24"/>
          <w:szCs w:val="24"/>
        </w:rPr>
      </w:pPr>
      <w:r w:rsidRPr="001A27B7">
        <w:rPr>
          <w:rFonts w:ascii="PT Astra Serif" w:hAnsi="PT Astra Serif" w:cs="Times New Roman"/>
          <w:color w:val="000000" w:themeColor="text1"/>
          <w:sz w:val="24"/>
          <w:szCs w:val="24"/>
        </w:rPr>
        <w:t>______________________                     ____________________________________</w:t>
      </w:r>
    </w:p>
    <w:p w:rsidR="00961424" w:rsidRPr="001A27B7" w:rsidRDefault="00961424" w:rsidP="00961424">
      <w:pPr>
        <w:spacing w:after="0"/>
        <w:ind w:firstLine="709"/>
        <w:jc w:val="right"/>
        <w:rPr>
          <w:rFonts w:ascii="PT Astra Serif" w:hAnsi="PT Astra Serif"/>
          <w:i/>
          <w:color w:val="000000" w:themeColor="text1"/>
          <w:sz w:val="24"/>
          <w:szCs w:val="24"/>
        </w:rPr>
      </w:pPr>
      <w:r w:rsidRPr="001A27B7">
        <w:rPr>
          <w:rFonts w:ascii="PT Astra Serif" w:hAnsi="PT Astra Serif"/>
          <w:i/>
          <w:color w:val="000000" w:themeColor="text1"/>
          <w:sz w:val="24"/>
          <w:szCs w:val="24"/>
        </w:rPr>
        <w:t>(расшифровка подписи).</w:t>
      </w:r>
    </w:p>
    <w:p w:rsidR="00961424" w:rsidRPr="001A27B7" w:rsidRDefault="00961424" w:rsidP="00961424">
      <w:pPr>
        <w:spacing w:after="0"/>
        <w:ind w:firstLine="709"/>
        <w:jc w:val="right"/>
        <w:rPr>
          <w:rFonts w:ascii="PT Astra Serif" w:hAnsi="PT Astra Serif"/>
          <w:color w:val="000000" w:themeColor="text1"/>
          <w:sz w:val="24"/>
          <w:szCs w:val="24"/>
        </w:rPr>
      </w:pPr>
      <w:r w:rsidRPr="001A27B7">
        <w:rPr>
          <w:rStyle w:val="af2"/>
          <w:rFonts w:ascii="PT Astra Serif" w:hAnsi="PT Astra Serif"/>
          <w:bCs/>
          <w:color w:val="000000" w:themeColor="text1"/>
          <w:szCs w:val="28"/>
        </w:rPr>
        <w:br w:type="page"/>
      </w:r>
      <w:r w:rsidRPr="001A27B7">
        <w:rPr>
          <w:rFonts w:ascii="PT Astra Serif" w:hAnsi="PT Astra Serif"/>
          <w:color w:val="000000" w:themeColor="text1"/>
          <w:sz w:val="24"/>
          <w:szCs w:val="24"/>
        </w:rPr>
        <w:lastRenderedPageBreak/>
        <w:t>Приложение 3</w:t>
      </w:r>
    </w:p>
    <w:p w:rsidR="00992EF8" w:rsidRPr="001A27B7" w:rsidRDefault="00992EF8" w:rsidP="00992EF8">
      <w:pPr>
        <w:spacing w:after="0"/>
        <w:jc w:val="right"/>
        <w:rPr>
          <w:rFonts w:ascii="PT Astra Serif" w:hAnsi="PT Astra Serif"/>
          <w:color w:val="000000" w:themeColor="text1"/>
          <w:sz w:val="24"/>
          <w:szCs w:val="24"/>
        </w:rPr>
      </w:pPr>
      <w:r w:rsidRPr="001A27B7">
        <w:rPr>
          <w:rFonts w:ascii="PT Astra Serif" w:hAnsi="PT Astra Serif"/>
          <w:color w:val="000000" w:themeColor="text1"/>
          <w:sz w:val="24"/>
          <w:szCs w:val="24"/>
        </w:rPr>
        <w:t>к административному регламенту</w:t>
      </w:r>
    </w:p>
    <w:p w:rsidR="00992EF8" w:rsidRPr="001A27B7" w:rsidRDefault="00992EF8" w:rsidP="00992EF8">
      <w:pPr>
        <w:spacing w:after="0"/>
        <w:jc w:val="right"/>
        <w:rPr>
          <w:rFonts w:ascii="PT Astra Serif" w:hAnsi="PT Astra Serif"/>
          <w:color w:val="000000" w:themeColor="text1"/>
          <w:sz w:val="24"/>
          <w:szCs w:val="24"/>
        </w:rPr>
      </w:pPr>
      <w:r w:rsidRPr="001A27B7">
        <w:rPr>
          <w:rFonts w:ascii="PT Astra Serif" w:hAnsi="PT Astra Serif"/>
          <w:color w:val="000000" w:themeColor="text1"/>
          <w:sz w:val="24"/>
          <w:szCs w:val="24"/>
        </w:rPr>
        <w:t>о порядке предоставления</w:t>
      </w:r>
    </w:p>
    <w:p w:rsidR="00992EF8" w:rsidRPr="001A27B7" w:rsidRDefault="00992EF8" w:rsidP="00992EF8">
      <w:pPr>
        <w:spacing w:after="0"/>
        <w:jc w:val="right"/>
        <w:rPr>
          <w:rFonts w:ascii="PT Astra Serif" w:hAnsi="PT Astra Serif"/>
          <w:color w:val="000000" w:themeColor="text1"/>
          <w:sz w:val="24"/>
          <w:szCs w:val="24"/>
        </w:rPr>
      </w:pPr>
      <w:r w:rsidRPr="001A27B7">
        <w:rPr>
          <w:rFonts w:ascii="PT Astra Serif" w:hAnsi="PT Astra Serif"/>
          <w:color w:val="000000" w:themeColor="text1"/>
          <w:sz w:val="24"/>
          <w:szCs w:val="24"/>
        </w:rPr>
        <w:t xml:space="preserve"> муниципальной услуги</w:t>
      </w:r>
    </w:p>
    <w:p w:rsidR="00992EF8" w:rsidRPr="001A27B7" w:rsidRDefault="00992EF8" w:rsidP="00992EF8">
      <w:pPr>
        <w:spacing w:after="0"/>
        <w:jc w:val="right"/>
        <w:rPr>
          <w:rStyle w:val="af3"/>
          <w:rFonts w:ascii="PT Astra Serif" w:hAnsi="PT Astra Serif"/>
          <w:b w:val="0"/>
          <w:color w:val="000000" w:themeColor="text1"/>
          <w:sz w:val="24"/>
          <w:szCs w:val="24"/>
        </w:rPr>
      </w:pPr>
      <w:r w:rsidRPr="001A27B7">
        <w:rPr>
          <w:rFonts w:ascii="PT Astra Serif" w:hAnsi="PT Astra Serif"/>
          <w:color w:val="000000" w:themeColor="text1"/>
          <w:sz w:val="24"/>
          <w:szCs w:val="24"/>
        </w:rPr>
        <w:t xml:space="preserve"> </w:t>
      </w:r>
      <w:r w:rsidRPr="001A27B7">
        <w:rPr>
          <w:rStyle w:val="af3"/>
          <w:rFonts w:ascii="PT Astra Serif" w:hAnsi="PT Astra Serif"/>
          <w:b w:val="0"/>
          <w:color w:val="000000" w:themeColor="text1"/>
          <w:sz w:val="24"/>
          <w:szCs w:val="24"/>
        </w:rPr>
        <w:t xml:space="preserve">по предоставлению земельного участка </w:t>
      </w:r>
    </w:p>
    <w:p w:rsidR="00992EF8" w:rsidRPr="001A27B7" w:rsidRDefault="00992EF8" w:rsidP="00992EF8">
      <w:pPr>
        <w:spacing w:after="0"/>
        <w:jc w:val="right"/>
        <w:rPr>
          <w:rFonts w:ascii="PT Astra Serif" w:hAnsi="PT Astra Serif"/>
          <w:color w:val="000000" w:themeColor="text1"/>
          <w:sz w:val="24"/>
          <w:szCs w:val="24"/>
        </w:rPr>
      </w:pPr>
      <w:r w:rsidRPr="001A27B7">
        <w:rPr>
          <w:rStyle w:val="af3"/>
          <w:rFonts w:ascii="PT Astra Serif" w:hAnsi="PT Astra Serif"/>
          <w:b w:val="0"/>
          <w:color w:val="000000" w:themeColor="text1"/>
          <w:sz w:val="24"/>
          <w:szCs w:val="24"/>
        </w:rPr>
        <w:t>в постоянное</w:t>
      </w:r>
      <w:r w:rsidRPr="001A27B7">
        <w:rPr>
          <w:rStyle w:val="af3"/>
          <w:rFonts w:ascii="PT Astra Serif" w:hAnsi="PT Astra Serif"/>
          <w:b w:val="0"/>
          <w:bCs w:val="0"/>
          <w:color w:val="000000" w:themeColor="text1"/>
          <w:sz w:val="24"/>
          <w:szCs w:val="24"/>
        </w:rPr>
        <w:t xml:space="preserve"> </w:t>
      </w:r>
      <w:r w:rsidRPr="001A27B7">
        <w:rPr>
          <w:rStyle w:val="af3"/>
          <w:rFonts w:ascii="PT Astra Serif" w:hAnsi="PT Astra Serif"/>
          <w:b w:val="0"/>
          <w:color w:val="000000" w:themeColor="text1"/>
          <w:sz w:val="24"/>
          <w:szCs w:val="24"/>
        </w:rPr>
        <w:t xml:space="preserve">(бессрочное) пользование </w:t>
      </w:r>
    </w:p>
    <w:p w:rsidR="00961424" w:rsidRPr="001A27B7" w:rsidRDefault="00961424" w:rsidP="00961424">
      <w:pPr>
        <w:spacing w:after="0"/>
        <w:ind w:firstLine="709"/>
        <w:jc w:val="right"/>
        <w:rPr>
          <w:rFonts w:ascii="PT Astra Serif" w:hAnsi="PT Astra Serif"/>
          <w:color w:val="000000" w:themeColor="text1"/>
          <w:szCs w:val="28"/>
        </w:rPr>
      </w:pPr>
    </w:p>
    <w:p w:rsidR="00961424" w:rsidRPr="001A27B7" w:rsidRDefault="00961424" w:rsidP="00961424">
      <w:pPr>
        <w:spacing w:after="0"/>
        <w:ind w:firstLine="709"/>
        <w:jc w:val="right"/>
        <w:rPr>
          <w:rFonts w:ascii="PT Astra Serif" w:hAnsi="PT Astra Serif"/>
          <w:color w:val="000000" w:themeColor="text1"/>
          <w:szCs w:val="28"/>
        </w:rPr>
      </w:pPr>
    </w:p>
    <w:p w:rsidR="00961424" w:rsidRPr="001A27B7" w:rsidRDefault="00961424" w:rsidP="00961424">
      <w:pPr>
        <w:spacing w:after="0"/>
        <w:jc w:val="center"/>
        <w:rPr>
          <w:rFonts w:ascii="PT Astra Serif" w:hAnsi="PT Astra Serif"/>
          <w:b/>
          <w:color w:val="000000" w:themeColor="text1"/>
          <w:sz w:val="24"/>
          <w:szCs w:val="24"/>
        </w:rPr>
      </w:pPr>
      <w:r w:rsidRPr="001A27B7">
        <w:rPr>
          <w:rFonts w:ascii="PT Astra Serif" w:hAnsi="PT Astra Serif"/>
          <w:b/>
          <w:color w:val="000000" w:themeColor="text1"/>
          <w:sz w:val="24"/>
          <w:szCs w:val="24"/>
        </w:rPr>
        <w:t>Сообщение об объектах недвижимости, расположенных на земельном участке, в отношении которого подано заявление о предоставлении в постоянное (бессрочное) пользование</w:t>
      </w:r>
    </w:p>
    <w:p w:rsidR="00961424" w:rsidRPr="001A27B7" w:rsidRDefault="00961424" w:rsidP="00961424">
      <w:pPr>
        <w:spacing w:after="0"/>
        <w:jc w:val="both"/>
        <w:rPr>
          <w:rFonts w:ascii="PT Astra Serif" w:hAnsi="PT Astra Serif"/>
          <w:color w:val="000000" w:themeColor="text1"/>
          <w:sz w:val="24"/>
          <w:szCs w:val="24"/>
        </w:rPr>
      </w:pPr>
    </w:p>
    <w:p w:rsidR="00961424" w:rsidRPr="001A27B7" w:rsidRDefault="00961424" w:rsidP="00961424">
      <w:pPr>
        <w:spacing w:after="0"/>
        <w:ind w:firstLine="539"/>
        <w:rPr>
          <w:rFonts w:ascii="PT Astra Serif" w:hAnsi="PT Astra Serif"/>
          <w:color w:val="000000" w:themeColor="text1"/>
          <w:sz w:val="24"/>
          <w:szCs w:val="24"/>
        </w:rPr>
      </w:pPr>
      <w:r w:rsidRPr="001A27B7">
        <w:rPr>
          <w:rFonts w:ascii="PT Astra Serif" w:hAnsi="PT Astra Serif"/>
          <w:color w:val="000000" w:themeColor="text1"/>
          <w:sz w:val="24"/>
          <w:szCs w:val="24"/>
        </w:rPr>
        <w:t>Перечень объектов недвижимости:</w:t>
      </w: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4"/>
        <w:gridCol w:w="1856"/>
        <w:gridCol w:w="3600"/>
        <w:gridCol w:w="4320"/>
      </w:tblGrid>
      <w:tr w:rsidR="00961424" w:rsidRPr="001A27B7" w:rsidTr="00DD252D">
        <w:tc>
          <w:tcPr>
            <w:tcW w:w="484" w:type="dxa"/>
            <w:tcBorders>
              <w:top w:val="single" w:sz="4" w:space="0" w:color="auto"/>
              <w:left w:val="single" w:sz="4" w:space="0" w:color="auto"/>
              <w:bottom w:val="single" w:sz="4" w:space="0" w:color="auto"/>
              <w:right w:val="single" w:sz="4" w:space="0" w:color="auto"/>
            </w:tcBorders>
            <w:vAlign w:val="center"/>
          </w:tcPr>
          <w:p w:rsidR="00961424" w:rsidRPr="001A27B7" w:rsidRDefault="00961424" w:rsidP="00961424">
            <w:pPr>
              <w:spacing w:after="0"/>
              <w:jc w:val="center"/>
              <w:rPr>
                <w:rFonts w:ascii="PT Astra Serif" w:hAnsi="PT Astra Serif"/>
                <w:color w:val="000000" w:themeColor="text1"/>
                <w:sz w:val="24"/>
                <w:szCs w:val="24"/>
              </w:rPr>
            </w:pPr>
            <w:r w:rsidRPr="001A27B7">
              <w:rPr>
                <w:rFonts w:ascii="PT Astra Serif" w:hAnsi="PT Astra Serif"/>
                <w:color w:val="000000" w:themeColor="text1"/>
                <w:sz w:val="24"/>
                <w:szCs w:val="24"/>
              </w:rPr>
              <w:t>№</w:t>
            </w:r>
          </w:p>
        </w:tc>
        <w:tc>
          <w:tcPr>
            <w:tcW w:w="1856" w:type="dxa"/>
            <w:tcBorders>
              <w:top w:val="single" w:sz="4" w:space="0" w:color="auto"/>
              <w:left w:val="single" w:sz="4" w:space="0" w:color="auto"/>
              <w:bottom w:val="single" w:sz="4" w:space="0" w:color="auto"/>
              <w:right w:val="single" w:sz="4" w:space="0" w:color="auto"/>
            </w:tcBorders>
            <w:vAlign w:val="center"/>
          </w:tcPr>
          <w:p w:rsidR="00961424" w:rsidRPr="001A27B7" w:rsidRDefault="00961424" w:rsidP="00961424">
            <w:pPr>
              <w:spacing w:after="0"/>
              <w:jc w:val="center"/>
              <w:rPr>
                <w:rFonts w:ascii="PT Astra Serif" w:hAnsi="PT Astra Serif"/>
                <w:color w:val="000000" w:themeColor="text1"/>
                <w:sz w:val="24"/>
                <w:szCs w:val="24"/>
              </w:rPr>
            </w:pPr>
            <w:r w:rsidRPr="001A27B7">
              <w:rPr>
                <w:rFonts w:ascii="PT Astra Serif" w:hAnsi="PT Astra Serif"/>
                <w:color w:val="000000" w:themeColor="text1"/>
                <w:sz w:val="24"/>
                <w:szCs w:val="24"/>
              </w:rPr>
              <w:t>Наименование</w:t>
            </w:r>
          </w:p>
          <w:p w:rsidR="00961424" w:rsidRPr="001A27B7" w:rsidRDefault="00961424" w:rsidP="00961424">
            <w:pPr>
              <w:spacing w:after="0"/>
              <w:jc w:val="center"/>
              <w:rPr>
                <w:rFonts w:ascii="PT Astra Serif" w:hAnsi="PT Astra Serif"/>
                <w:color w:val="000000" w:themeColor="text1"/>
                <w:sz w:val="24"/>
                <w:szCs w:val="24"/>
              </w:rPr>
            </w:pPr>
            <w:r w:rsidRPr="001A27B7">
              <w:rPr>
                <w:rFonts w:ascii="PT Astra Serif" w:hAnsi="PT Astra Serif"/>
                <w:color w:val="000000" w:themeColor="text1"/>
                <w:sz w:val="24"/>
                <w:szCs w:val="24"/>
              </w:rPr>
              <w:t>объекта</w:t>
            </w:r>
          </w:p>
        </w:tc>
        <w:tc>
          <w:tcPr>
            <w:tcW w:w="3600" w:type="dxa"/>
            <w:tcBorders>
              <w:top w:val="single" w:sz="4" w:space="0" w:color="auto"/>
              <w:left w:val="single" w:sz="4" w:space="0" w:color="auto"/>
              <w:bottom w:val="single" w:sz="4" w:space="0" w:color="auto"/>
              <w:right w:val="single" w:sz="4" w:space="0" w:color="auto"/>
            </w:tcBorders>
            <w:vAlign w:val="center"/>
          </w:tcPr>
          <w:p w:rsidR="00961424" w:rsidRPr="001A27B7" w:rsidRDefault="00961424" w:rsidP="00961424">
            <w:pPr>
              <w:spacing w:after="0"/>
              <w:jc w:val="center"/>
              <w:rPr>
                <w:rFonts w:ascii="PT Astra Serif" w:hAnsi="PT Astra Serif"/>
                <w:color w:val="000000" w:themeColor="text1"/>
                <w:sz w:val="24"/>
                <w:szCs w:val="24"/>
              </w:rPr>
            </w:pPr>
            <w:r w:rsidRPr="001A27B7">
              <w:rPr>
                <w:rFonts w:ascii="PT Astra Serif" w:hAnsi="PT Astra Serif"/>
                <w:color w:val="000000" w:themeColor="text1"/>
                <w:sz w:val="24"/>
                <w:szCs w:val="24"/>
              </w:rPr>
              <w:t>Адресный ориентир.</w:t>
            </w:r>
          </w:p>
          <w:p w:rsidR="00961424" w:rsidRPr="001A27B7" w:rsidRDefault="00961424" w:rsidP="00961424">
            <w:pPr>
              <w:spacing w:after="0"/>
              <w:jc w:val="center"/>
              <w:rPr>
                <w:rFonts w:ascii="PT Astra Serif" w:hAnsi="PT Astra Serif"/>
                <w:color w:val="000000" w:themeColor="text1"/>
                <w:sz w:val="24"/>
                <w:szCs w:val="24"/>
              </w:rPr>
            </w:pPr>
            <w:r w:rsidRPr="001A27B7">
              <w:rPr>
                <w:rFonts w:ascii="PT Astra Serif" w:hAnsi="PT Astra Serif"/>
                <w:color w:val="000000" w:themeColor="text1"/>
                <w:sz w:val="24"/>
                <w:szCs w:val="24"/>
              </w:rPr>
              <w:t>Кадастровый (инвентарный) номер (при наличии)</w:t>
            </w:r>
          </w:p>
        </w:tc>
        <w:tc>
          <w:tcPr>
            <w:tcW w:w="4320" w:type="dxa"/>
            <w:tcBorders>
              <w:top w:val="single" w:sz="4" w:space="0" w:color="auto"/>
              <w:left w:val="single" w:sz="4" w:space="0" w:color="auto"/>
              <w:bottom w:val="single" w:sz="4" w:space="0" w:color="auto"/>
              <w:right w:val="single" w:sz="4" w:space="0" w:color="auto"/>
            </w:tcBorders>
            <w:vAlign w:val="center"/>
          </w:tcPr>
          <w:p w:rsidR="00961424" w:rsidRPr="001A27B7" w:rsidRDefault="00961424" w:rsidP="00961424">
            <w:pPr>
              <w:spacing w:after="0"/>
              <w:jc w:val="center"/>
              <w:rPr>
                <w:rFonts w:ascii="PT Astra Serif" w:hAnsi="PT Astra Serif"/>
                <w:color w:val="000000" w:themeColor="text1"/>
                <w:sz w:val="24"/>
                <w:szCs w:val="24"/>
              </w:rPr>
            </w:pPr>
            <w:r w:rsidRPr="001A27B7">
              <w:rPr>
                <w:rFonts w:ascii="PT Astra Serif" w:hAnsi="PT Astra Serif"/>
                <w:color w:val="000000" w:themeColor="text1"/>
                <w:sz w:val="24"/>
                <w:szCs w:val="24"/>
              </w:rPr>
              <w:t>Собственни</w:t>
            </w:r>
            <w:proofErr w:type="gramStart"/>
            <w:r w:rsidRPr="001A27B7">
              <w:rPr>
                <w:rFonts w:ascii="PT Astra Serif" w:hAnsi="PT Astra Serif"/>
                <w:color w:val="000000" w:themeColor="text1"/>
                <w:sz w:val="24"/>
                <w:szCs w:val="24"/>
              </w:rPr>
              <w:t>к(</w:t>
            </w:r>
            <w:proofErr w:type="gramEnd"/>
            <w:r w:rsidRPr="001A27B7">
              <w:rPr>
                <w:rFonts w:ascii="PT Astra Serif" w:hAnsi="PT Astra Serif"/>
                <w:color w:val="000000" w:themeColor="text1"/>
                <w:sz w:val="24"/>
                <w:szCs w:val="24"/>
              </w:rPr>
              <w:t>и).</w:t>
            </w:r>
          </w:p>
          <w:p w:rsidR="00961424" w:rsidRPr="001A27B7" w:rsidRDefault="00961424" w:rsidP="00961424">
            <w:pPr>
              <w:spacing w:after="0"/>
              <w:jc w:val="center"/>
              <w:rPr>
                <w:rFonts w:ascii="PT Astra Serif" w:hAnsi="PT Astra Serif"/>
                <w:color w:val="000000" w:themeColor="text1"/>
                <w:sz w:val="24"/>
                <w:szCs w:val="24"/>
              </w:rPr>
            </w:pPr>
            <w:r w:rsidRPr="001A27B7">
              <w:rPr>
                <w:rFonts w:ascii="PT Astra Serif" w:hAnsi="PT Astra Serif"/>
                <w:color w:val="000000" w:themeColor="text1"/>
                <w:sz w:val="24"/>
                <w:szCs w:val="24"/>
              </w:rPr>
              <w:t>Реквизиты правоустанавливающих (</w:t>
            </w:r>
            <w:proofErr w:type="spellStart"/>
            <w:r w:rsidRPr="001A27B7">
              <w:rPr>
                <w:rFonts w:ascii="PT Astra Serif" w:hAnsi="PT Astra Serif"/>
                <w:color w:val="000000" w:themeColor="text1"/>
                <w:sz w:val="24"/>
                <w:szCs w:val="24"/>
              </w:rPr>
              <w:t>правоподтверждающих</w:t>
            </w:r>
            <w:proofErr w:type="spellEnd"/>
            <w:r w:rsidRPr="001A27B7">
              <w:rPr>
                <w:rFonts w:ascii="PT Astra Serif" w:hAnsi="PT Astra Serif"/>
                <w:color w:val="000000" w:themeColor="text1"/>
                <w:sz w:val="24"/>
                <w:szCs w:val="24"/>
              </w:rPr>
              <w:t>) документов</w:t>
            </w:r>
          </w:p>
        </w:tc>
      </w:tr>
      <w:tr w:rsidR="00961424" w:rsidRPr="001A27B7" w:rsidTr="00DD252D">
        <w:tc>
          <w:tcPr>
            <w:tcW w:w="484" w:type="dxa"/>
            <w:tcBorders>
              <w:top w:val="single" w:sz="4" w:space="0" w:color="auto"/>
              <w:left w:val="single" w:sz="4" w:space="0" w:color="auto"/>
              <w:bottom w:val="single" w:sz="4" w:space="0" w:color="auto"/>
              <w:right w:val="single" w:sz="4" w:space="0" w:color="auto"/>
            </w:tcBorders>
            <w:vAlign w:val="center"/>
          </w:tcPr>
          <w:p w:rsidR="00961424" w:rsidRPr="001A27B7" w:rsidRDefault="00961424" w:rsidP="00961424">
            <w:pPr>
              <w:spacing w:after="0"/>
              <w:jc w:val="center"/>
              <w:rPr>
                <w:rFonts w:ascii="PT Astra Serif" w:hAnsi="PT Astra Serif"/>
                <w:color w:val="000000" w:themeColor="text1"/>
                <w:sz w:val="24"/>
                <w:szCs w:val="24"/>
              </w:rPr>
            </w:pPr>
          </w:p>
        </w:tc>
        <w:tc>
          <w:tcPr>
            <w:tcW w:w="1856" w:type="dxa"/>
            <w:tcBorders>
              <w:top w:val="single" w:sz="4" w:space="0" w:color="auto"/>
              <w:left w:val="single" w:sz="4" w:space="0" w:color="auto"/>
              <w:bottom w:val="single" w:sz="4" w:space="0" w:color="auto"/>
              <w:right w:val="single" w:sz="4" w:space="0" w:color="auto"/>
            </w:tcBorders>
          </w:tcPr>
          <w:p w:rsidR="00961424" w:rsidRPr="001A27B7" w:rsidRDefault="00961424" w:rsidP="00961424">
            <w:pPr>
              <w:spacing w:after="0"/>
              <w:jc w:val="center"/>
              <w:rPr>
                <w:rFonts w:ascii="PT Astra Serif" w:hAnsi="PT Astra Serif"/>
                <w:color w:val="000000" w:themeColor="text1"/>
                <w:sz w:val="24"/>
                <w:szCs w:val="24"/>
              </w:rPr>
            </w:pPr>
          </w:p>
          <w:p w:rsidR="00961424" w:rsidRPr="001A27B7" w:rsidRDefault="00961424" w:rsidP="00961424">
            <w:pPr>
              <w:spacing w:after="0"/>
              <w:jc w:val="center"/>
              <w:rPr>
                <w:rFonts w:ascii="PT Astra Serif" w:hAnsi="PT Astra Serif"/>
                <w:color w:val="000000" w:themeColor="text1"/>
                <w:sz w:val="24"/>
                <w:szCs w:val="24"/>
              </w:rPr>
            </w:pPr>
          </w:p>
        </w:tc>
        <w:tc>
          <w:tcPr>
            <w:tcW w:w="3600" w:type="dxa"/>
            <w:tcBorders>
              <w:top w:val="single" w:sz="4" w:space="0" w:color="auto"/>
              <w:left w:val="single" w:sz="4" w:space="0" w:color="auto"/>
              <w:bottom w:val="single" w:sz="4" w:space="0" w:color="auto"/>
              <w:right w:val="single" w:sz="4" w:space="0" w:color="auto"/>
            </w:tcBorders>
            <w:vAlign w:val="center"/>
          </w:tcPr>
          <w:p w:rsidR="00961424" w:rsidRPr="001A27B7" w:rsidRDefault="00961424" w:rsidP="00961424">
            <w:pPr>
              <w:spacing w:after="0"/>
              <w:jc w:val="center"/>
              <w:rPr>
                <w:rFonts w:ascii="PT Astra Serif" w:hAnsi="PT Astra Serif"/>
                <w:color w:val="000000" w:themeColor="text1"/>
                <w:sz w:val="24"/>
                <w:szCs w:val="24"/>
              </w:rPr>
            </w:pPr>
          </w:p>
        </w:tc>
        <w:tc>
          <w:tcPr>
            <w:tcW w:w="4320" w:type="dxa"/>
            <w:tcBorders>
              <w:top w:val="single" w:sz="4" w:space="0" w:color="auto"/>
              <w:left w:val="single" w:sz="4" w:space="0" w:color="auto"/>
              <w:bottom w:val="single" w:sz="4" w:space="0" w:color="auto"/>
              <w:right w:val="single" w:sz="4" w:space="0" w:color="auto"/>
            </w:tcBorders>
            <w:vAlign w:val="center"/>
          </w:tcPr>
          <w:p w:rsidR="00961424" w:rsidRPr="001A27B7" w:rsidRDefault="00961424" w:rsidP="00961424">
            <w:pPr>
              <w:spacing w:after="0"/>
              <w:jc w:val="center"/>
              <w:rPr>
                <w:rFonts w:ascii="PT Astra Serif" w:hAnsi="PT Astra Serif"/>
                <w:color w:val="000000" w:themeColor="text1"/>
                <w:sz w:val="24"/>
                <w:szCs w:val="24"/>
              </w:rPr>
            </w:pPr>
          </w:p>
        </w:tc>
      </w:tr>
      <w:tr w:rsidR="00961424" w:rsidRPr="001A27B7" w:rsidTr="00DD252D">
        <w:tc>
          <w:tcPr>
            <w:tcW w:w="484" w:type="dxa"/>
            <w:tcBorders>
              <w:top w:val="single" w:sz="4" w:space="0" w:color="auto"/>
              <w:left w:val="single" w:sz="4" w:space="0" w:color="auto"/>
              <w:bottom w:val="single" w:sz="4" w:space="0" w:color="auto"/>
              <w:right w:val="single" w:sz="4" w:space="0" w:color="auto"/>
            </w:tcBorders>
            <w:vAlign w:val="center"/>
          </w:tcPr>
          <w:p w:rsidR="00961424" w:rsidRPr="001A27B7" w:rsidRDefault="00961424" w:rsidP="00961424">
            <w:pPr>
              <w:spacing w:after="0"/>
              <w:jc w:val="center"/>
              <w:rPr>
                <w:rFonts w:ascii="PT Astra Serif" w:hAnsi="PT Astra Serif"/>
                <w:color w:val="000000" w:themeColor="text1"/>
                <w:sz w:val="24"/>
                <w:szCs w:val="24"/>
              </w:rPr>
            </w:pPr>
          </w:p>
        </w:tc>
        <w:tc>
          <w:tcPr>
            <w:tcW w:w="1856" w:type="dxa"/>
            <w:tcBorders>
              <w:top w:val="single" w:sz="4" w:space="0" w:color="auto"/>
              <w:left w:val="single" w:sz="4" w:space="0" w:color="auto"/>
              <w:bottom w:val="single" w:sz="4" w:space="0" w:color="auto"/>
              <w:right w:val="single" w:sz="4" w:space="0" w:color="auto"/>
            </w:tcBorders>
          </w:tcPr>
          <w:p w:rsidR="00961424" w:rsidRPr="001A27B7" w:rsidRDefault="00961424" w:rsidP="00961424">
            <w:pPr>
              <w:spacing w:after="0"/>
              <w:jc w:val="center"/>
              <w:rPr>
                <w:rFonts w:ascii="PT Astra Serif" w:hAnsi="PT Astra Serif"/>
                <w:color w:val="000000" w:themeColor="text1"/>
                <w:sz w:val="24"/>
                <w:szCs w:val="24"/>
              </w:rPr>
            </w:pPr>
          </w:p>
          <w:p w:rsidR="00961424" w:rsidRPr="001A27B7" w:rsidRDefault="00961424" w:rsidP="00961424">
            <w:pPr>
              <w:spacing w:after="0"/>
              <w:jc w:val="center"/>
              <w:rPr>
                <w:rFonts w:ascii="PT Astra Serif" w:hAnsi="PT Astra Serif"/>
                <w:color w:val="000000" w:themeColor="text1"/>
                <w:sz w:val="24"/>
                <w:szCs w:val="24"/>
              </w:rPr>
            </w:pPr>
          </w:p>
        </w:tc>
        <w:tc>
          <w:tcPr>
            <w:tcW w:w="3600" w:type="dxa"/>
            <w:tcBorders>
              <w:top w:val="single" w:sz="4" w:space="0" w:color="auto"/>
              <w:left w:val="single" w:sz="4" w:space="0" w:color="auto"/>
              <w:bottom w:val="single" w:sz="4" w:space="0" w:color="auto"/>
              <w:right w:val="single" w:sz="4" w:space="0" w:color="auto"/>
            </w:tcBorders>
            <w:vAlign w:val="center"/>
          </w:tcPr>
          <w:p w:rsidR="00961424" w:rsidRPr="001A27B7" w:rsidRDefault="00961424" w:rsidP="00961424">
            <w:pPr>
              <w:spacing w:after="0"/>
              <w:jc w:val="center"/>
              <w:rPr>
                <w:rFonts w:ascii="PT Astra Serif" w:hAnsi="PT Astra Serif"/>
                <w:color w:val="000000" w:themeColor="text1"/>
                <w:sz w:val="24"/>
                <w:szCs w:val="24"/>
              </w:rPr>
            </w:pPr>
          </w:p>
        </w:tc>
        <w:tc>
          <w:tcPr>
            <w:tcW w:w="4320" w:type="dxa"/>
            <w:tcBorders>
              <w:top w:val="single" w:sz="4" w:space="0" w:color="auto"/>
              <w:left w:val="single" w:sz="4" w:space="0" w:color="auto"/>
              <w:bottom w:val="single" w:sz="4" w:space="0" w:color="auto"/>
              <w:right w:val="single" w:sz="4" w:space="0" w:color="auto"/>
            </w:tcBorders>
            <w:vAlign w:val="center"/>
          </w:tcPr>
          <w:p w:rsidR="00961424" w:rsidRPr="001A27B7" w:rsidRDefault="00961424" w:rsidP="00961424">
            <w:pPr>
              <w:spacing w:after="0"/>
              <w:jc w:val="center"/>
              <w:rPr>
                <w:rFonts w:ascii="PT Astra Serif" w:hAnsi="PT Astra Serif"/>
                <w:color w:val="000000" w:themeColor="text1"/>
                <w:sz w:val="24"/>
                <w:szCs w:val="24"/>
              </w:rPr>
            </w:pPr>
          </w:p>
        </w:tc>
      </w:tr>
      <w:tr w:rsidR="00961424" w:rsidRPr="001A27B7" w:rsidTr="00DD252D">
        <w:tc>
          <w:tcPr>
            <w:tcW w:w="484" w:type="dxa"/>
            <w:tcBorders>
              <w:top w:val="single" w:sz="4" w:space="0" w:color="auto"/>
              <w:left w:val="single" w:sz="4" w:space="0" w:color="auto"/>
              <w:bottom w:val="single" w:sz="4" w:space="0" w:color="auto"/>
              <w:right w:val="single" w:sz="4" w:space="0" w:color="auto"/>
            </w:tcBorders>
            <w:vAlign w:val="center"/>
          </w:tcPr>
          <w:p w:rsidR="00961424" w:rsidRPr="001A27B7" w:rsidRDefault="00961424" w:rsidP="00961424">
            <w:pPr>
              <w:spacing w:after="0"/>
              <w:jc w:val="center"/>
              <w:rPr>
                <w:rFonts w:ascii="PT Astra Serif" w:hAnsi="PT Astra Serif"/>
                <w:color w:val="000000" w:themeColor="text1"/>
                <w:sz w:val="24"/>
                <w:szCs w:val="24"/>
              </w:rPr>
            </w:pPr>
          </w:p>
        </w:tc>
        <w:tc>
          <w:tcPr>
            <w:tcW w:w="1856" w:type="dxa"/>
            <w:tcBorders>
              <w:top w:val="single" w:sz="4" w:space="0" w:color="auto"/>
              <w:left w:val="single" w:sz="4" w:space="0" w:color="auto"/>
              <w:bottom w:val="single" w:sz="4" w:space="0" w:color="auto"/>
              <w:right w:val="single" w:sz="4" w:space="0" w:color="auto"/>
            </w:tcBorders>
          </w:tcPr>
          <w:p w:rsidR="00961424" w:rsidRPr="001A27B7" w:rsidRDefault="00961424" w:rsidP="00961424">
            <w:pPr>
              <w:spacing w:after="0"/>
              <w:jc w:val="center"/>
              <w:rPr>
                <w:rFonts w:ascii="PT Astra Serif" w:hAnsi="PT Astra Serif"/>
                <w:color w:val="000000" w:themeColor="text1"/>
                <w:sz w:val="24"/>
                <w:szCs w:val="24"/>
              </w:rPr>
            </w:pPr>
          </w:p>
          <w:p w:rsidR="00961424" w:rsidRPr="001A27B7" w:rsidRDefault="00961424" w:rsidP="00961424">
            <w:pPr>
              <w:spacing w:after="0"/>
              <w:jc w:val="center"/>
              <w:rPr>
                <w:rFonts w:ascii="PT Astra Serif" w:hAnsi="PT Astra Serif"/>
                <w:color w:val="000000" w:themeColor="text1"/>
                <w:sz w:val="24"/>
                <w:szCs w:val="24"/>
              </w:rPr>
            </w:pPr>
          </w:p>
        </w:tc>
        <w:tc>
          <w:tcPr>
            <w:tcW w:w="3600" w:type="dxa"/>
            <w:tcBorders>
              <w:top w:val="single" w:sz="4" w:space="0" w:color="auto"/>
              <w:left w:val="single" w:sz="4" w:space="0" w:color="auto"/>
              <w:bottom w:val="single" w:sz="4" w:space="0" w:color="auto"/>
              <w:right w:val="single" w:sz="4" w:space="0" w:color="auto"/>
            </w:tcBorders>
            <w:vAlign w:val="center"/>
          </w:tcPr>
          <w:p w:rsidR="00961424" w:rsidRPr="001A27B7" w:rsidRDefault="00961424" w:rsidP="00961424">
            <w:pPr>
              <w:spacing w:after="0"/>
              <w:jc w:val="center"/>
              <w:rPr>
                <w:rFonts w:ascii="PT Astra Serif" w:hAnsi="PT Astra Serif"/>
                <w:color w:val="000000" w:themeColor="text1"/>
                <w:sz w:val="24"/>
                <w:szCs w:val="24"/>
              </w:rPr>
            </w:pPr>
          </w:p>
        </w:tc>
        <w:tc>
          <w:tcPr>
            <w:tcW w:w="4320" w:type="dxa"/>
            <w:tcBorders>
              <w:top w:val="single" w:sz="4" w:space="0" w:color="auto"/>
              <w:left w:val="single" w:sz="4" w:space="0" w:color="auto"/>
              <w:bottom w:val="single" w:sz="4" w:space="0" w:color="auto"/>
              <w:right w:val="single" w:sz="4" w:space="0" w:color="auto"/>
            </w:tcBorders>
            <w:vAlign w:val="center"/>
          </w:tcPr>
          <w:p w:rsidR="00961424" w:rsidRPr="001A27B7" w:rsidRDefault="00961424" w:rsidP="00961424">
            <w:pPr>
              <w:spacing w:after="0"/>
              <w:jc w:val="center"/>
              <w:rPr>
                <w:rFonts w:ascii="PT Astra Serif" w:hAnsi="PT Astra Serif"/>
                <w:color w:val="000000" w:themeColor="text1"/>
                <w:sz w:val="24"/>
                <w:szCs w:val="24"/>
              </w:rPr>
            </w:pPr>
          </w:p>
        </w:tc>
      </w:tr>
      <w:tr w:rsidR="00961424" w:rsidRPr="001A27B7" w:rsidTr="00DD252D">
        <w:tc>
          <w:tcPr>
            <w:tcW w:w="484" w:type="dxa"/>
            <w:tcBorders>
              <w:top w:val="single" w:sz="4" w:space="0" w:color="auto"/>
              <w:left w:val="single" w:sz="4" w:space="0" w:color="auto"/>
              <w:bottom w:val="single" w:sz="4" w:space="0" w:color="auto"/>
              <w:right w:val="single" w:sz="4" w:space="0" w:color="auto"/>
            </w:tcBorders>
            <w:vAlign w:val="center"/>
          </w:tcPr>
          <w:p w:rsidR="00961424" w:rsidRPr="001A27B7" w:rsidRDefault="00961424" w:rsidP="00961424">
            <w:pPr>
              <w:spacing w:after="0"/>
              <w:jc w:val="center"/>
              <w:rPr>
                <w:rFonts w:ascii="PT Astra Serif" w:hAnsi="PT Astra Serif"/>
                <w:color w:val="000000" w:themeColor="text1"/>
                <w:sz w:val="24"/>
                <w:szCs w:val="24"/>
              </w:rPr>
            </w:pPr>
          </w:p>
        </w:tc>
        <w:tc>
          <w:tcPr>
            <w:tcW w:w="1856" w:type="dxa"/>
            <w:tcBorders>
              <w:top w:val="single" w:sz="4" w:space="0" w:color="auto"/>
              <w:left w:val="single" w:sz="4" w:space="0" w:color="auto"/>
              <w:bottom w:val="single" w:sz="4" w:space="0" w:color="auto"/>
              <w:right w:val="single" w:sz="4" w:space="0" w:color="auto"/>
            </w:tcBorders>
          </w:tcPr>
          <w:p w:rsidR="00961424" w:rsidRPr="001A27B7" w:rsidRDefault="00961424" w:rsidP="00961424">
            <w:pPr>
              <w:spacing w:after="0"/>
              <w:jc w:val="center"/>
              <w:rPr>
                <w:rFonts w:ascii="PT Astra Serif" w:hAnsi="PT Astra Serif"/>
                <w:color w:val="000000" w:themeColor="text1"/>
                <w:sz w:val="24"/>
                <w:szCs w:val="24"/>
              </w:rPr>
            </w:pPr>
          </w:p>
          <w:p w:rsidR="00961424" w:rsidRPr="001A27B7" w:rsidRDefault="00961424" w:rsidP="00961424">
            <w:pPr>
              <w:spacing w:after="0"/>
              <w:jc w:val="center"/>
              <w:rPr>
                <w:rFonts w:ascii="PT Astra Serif" w:hAnsi="PT Astra Serif"/>
                <w:color w:val="000000" w:themeColor="text1"/>
                <w:sz w:val="24"/>
                <w:szCs w:val="24"/>
              </w:rPr>
            </w:pPr>
          </w:p>
        </w:tc>
        <w:tc>
          <w:tcPr>
            <w:tcW w:w="3600" w:type="dxa"/>
            <w:tcBorders>
              <w:top w:val="single" w:sz="4" w:space="0" w:color="auto"/>
              <w:left w:val="single" w:sz="4" w:space="0" w:color="auto"/>
              <w:bottom w:val="single" w:sz="4" w:space="0" w:color="auto"/>
              <w:right w:val="single" w:sz="4" w:space="0" w:color="auto"/>
            </w:tcBorders>
            <w:vAlign w:val="center"/>
          </w:tcPr>
          <w:p w:rsidR="00961424" w:rsidRPr="001A27B7" w:rsidRDefault="00961424" w:rsidP="00961424">
            <w:pPr>
              <w:spacing w:after="0"/>
              <w:jc w:val="center"/>
              <w:rPr>
                <w:rFonts w:ascii="PT Astra Serif" w:hAnsi="PT Astra Serif"/>
                <w:color w:val="000000" w:themeColor="text1"/>
                <w:sz w:val="24"/>
                <w:szCs w:val="24"/>
              </w:rPr>
            </w:pPr>
          </w:p>
        </w:tc>
        <w:tc>
          <w:tcPr>
            <w:tcW w:w="4320" w:type="dxa"/>
            <w:tcBorders>
              <w:top w:val="single" w:sz="4" w:space="0" w:color="auto"/>
              <w:left w:val="single" w:sz="4" w:space="0" w:color="auto"/>
              <w:bottom w:val="single" w:sz="4" w:space="0" w:color="auto"/>
              <w:right w:val="single" w:sz="4" w:space="0" w:color="auto"/>
            </w:tcBorders>
            <w:vAlign w:val="center"/>
          </w:tcPr>
          <w:p w:rsidR="00961424" w:rsidRPr="001A27B7" w:rsidRDefault="00961424" w:rsidP="00961424">
            <w:pPr>
              <w:spacing w:after="0"/>
              <w:jc w:val="center"/>
              <w:rPr>
                <w:rFonts w:ascii="PT Astra Serif" w:hAnsi="PT Astra Serif"/>
                <w:color w:val="000000" w:themeColor="text1"/>
                <w:sz w:val="24"/>
                <w:szCs w:val="24"/>
              </w:rPr>
            </w:pPr>
          </w:p>
        </w:tc>
      </w:tr>
      <w:tr w:rsidR="00961424" w:rsidRPr="001A27B7" w:rsidTr="00DD252D">
        <w:tc>
          <w:tcPr>
            <w:tcW w:w="484" w:type="dxa"/>
            <w:tcBorders>
              <w:top w:val="single" w:sz="4" w:space="0" w:color="auto"/>
              <w:left w:val="single" w:sz="4" w:space="0" w:color="auto"/>
              <w:bottom w:val="single" w:sz="4" w:space="0" w:color="auto"/>
              <w:right w:val="single" w:sz="4" w:space="0" w:color="auto"/>
            </w:tcBorders>
            <w:vAlign w:val="center"/>
          </w:tcPr>
          <w:p w:rsidR="00961424" w:rsidRPr="001A27B7" w:rsidRDefault="00961424" w:rsidP="00961424">
            <w:pPr>
              <w:spacing w:after="0"/>
              <w:jc w:val="center"/>
              <w:rPr>
                <w:rFonts w:ascii="PT Astra Serif" w:hAnsi="PT Astra Serif"/>
                <w:color w:val="000000" w:themeColor="text1"/>
                <w:sz w:val="24"/>
                <w:szCs w:val="24"/>
              </w:rPr>
            </w:pPr>
          </w:p>
        </w:tc>
        <w:tc>
          <w:tcPr>
            <w:tcW w:w="1856" w:type="dxa"/>
            <w:tcBorders>
              <w:top w:val="single" w:sz="4" w:space="0" w:color="auto"/>
              <w:left w:val="single" w:sz="4" w:space="0" w:color="auto"/>
              <w:bottom w:val="single" w:sz="4" w:space="0" w:color="auto"/>
              <w:right w:val="single" w:sz="4" w:space="0" w:color="auto"/>
            </w:tcBorders>
          </w:tcPr>
          <w:p w:rsidR="00961424" w:rsidRPr="001A27B7" w:rsidRDefault="00961424" w:rsidP="00961424">
            <w:pPr>
              <w:spacing w:after="0"/>
              <w:jc w:val="center"/>
              <w:rPr>
                <w:rFonts w:ascii="PT Astra Serif" w:hAnsi="PT Astra Serif"/>
                <w:color w:val="000000" w:themeColor="text1"/>
                <w:sz w:val="24"/>
                <w:szCs w:val="24"/>
              </w:rPr>
            </w:pPr>
          </w:p>
          <w:p w:rsidR="00961424" w:rsidRPr="001A27B7" w:rsidRDefault="00961424" w:rsidP="00961424">
            <w:pPr>
              <w:spacing w:after="0"/>
              <w:jc w:val="center"/>
              <w:rPr>
                <w:rFonts w:ascii="PT Astra Serif" w:hAnsi="PT Astra Serif"/>
                <w:color w:val="000000" w:themeColor="text1"/>
                <w:sz w:val="24"/>
                <w:szCs w:val="24"/>
              </w:rPr>
            </w:pPr>
          </w:p>
        </w:tc>
        <w:tc>
          <w:tcPr>
            <w:tcW w:w="3600" w:type="dxa"/>
            <w:tcBorders>
              <w:top w:val="single" w:sz="4" w:space="0" w:color="auto"/>
              <w:left w:val="single" w:sz="4" w:space="0" w:color="auto"/>
              <w:bottom w:val="single" w:sz="4" w:space="0" w:color="auto"/>
              <w:right w:val="single" w:sz="4" w:space="0" w:color="auto"/>
            </w:tcBorders>
            <w:vAlign w:val="center"/>
          </w:tcPr>
          <w:p w:rsidR="00961424" w:rsidRPr="001A27B7" w:rsidRDefault="00961424" w:rsidP="00961424">
            <w:pPr>
              <w:spacing w:after="0"/>
              <w:jc w:val="center"/>
              <w:rPr>
                <w:rFonts w:ascii="PT Astra Serif" w:hAnsi="PT Astra Serif"/>
                <w:color w:val="000000" w:themeColor="text1"/>
                <w:sz w:val="24"/>
                <w:szCs w:val="24"/>
              </w:rPr>
            </w:pPr>
          </w:p>
        </w:tc>
        <w:tc>
          <w:tcPr>
            <w:tcW w:w="4320" w:type="dxa"/>
            <w:tcBorders>
              <w:top w:val="single" w:sz="4" w:space="0" w:color="auto"/>
              <w:left w:val="single" w:sz="4" w:space="0" w:color="auto"/>
              <w:bottom w:val="single" w:sz="4" w:space="0" w:color="auto"/>
              <w:right w:val="single" w:sz="4" w:space="0" w:color="auto"/>
            </w:tcBorders>
            <w:vAlign w:val="center"/>
          </w:tcPr>
          <w:p w:rsidR="00961424" w:rsidRPr="001A27B7" w:rsidRDefault="00961424" w:rsidP="00961424">
            <w:pPr>
              <w:spacing w:after="0"/>
              <w:jc w:val="center"/>
              <w:rPr>
                <w:rFonts w:ascii="PT Astra Serif" w:hAnsi="PT Astra Serif"/>
                <w:color w:val="000000" w:themeColor="text1"/>
                <w:sz w:val="24"/>
                <w:szCs w:val="24"/>
              </w:rPr>
            </w:pPr>
          </w:p>
        </w:tc>
      </w:tr>
    </w:tbl>
    <w:p w:rsidR="00961424" w:rsidRPr="001A27B7" w:rsidRDefault="00961424" w:rsidP="00961424">
      <w:pPr>
        <w:spacing w:after="0"/>
        <w:ind w:firstLine="540"/>
        <w:jc w:val="both"/>
        <w:rPr>
          <w:rFonts w:ascii="PT Astra Serif" w:hAnsi="PT Astra Serif"/>
          <w:color w:val="000000" w:themeColor="text1"/>
          <w:sz w:val="24"/>
          <w:szCs w:val="24"/>
        </w:rPr>
      </w:pPr>
    </w:p>
    <w:p w:rsidR="00961424" w:rsidRPr="001A27B7" w:rsidRDefault="00961424" w:rsidP="00961424">
      <w:pPr>
        <w:spacing w:after="0"/>
        <w:ind w:firstLine="539"/>
        <w:jc w:val="both"/>
        <w:rPr>
          <w:rFonts w:ascii="PT Astra Serif" w:hAnsi="PT Astra Serif"/>
          <w:color w:val="000000" w:themeColor="text1"/>
          <w:sz w:val="24"/>
          <w:szCs w:val="24"/>
        </w:rPr>
      </w:pPr>
      <w:r w:rsidRPr="001A27B7">
        <w:rPr>
          <w:rFonts w:ascii="PT Astra Serif" w:hAnsi="PT Astra Serif"/>
          <w:color w:val="000000" w:themeColor="text1"/>
          <w:sz w:val="24"/>
          <w:szCs w:val="24"/>
        </w:rPr>
        <w:t>На земельном участке отсутствуют объекты недвижимости, находящиеся в собственности иных лиц, а также самовольно выстроенные объекты недвижимости.</w:t>
      </w:r>
    </w:p>
    <w:p w:rsidR="00961424" w:rsidRPr="001A27B7" w:rsidRDefault="00961424" w:rsidP="00961424">
      <w:pPr>
        <w:spacing w:after="0"/>
        <w:ind w:firstLine="539"/>
        <w:jc w:val="both"/>
        <w:rPr>
          <w:rFonts w:ascii="PT Astra Serif" w:hAnsi="PT Astra Serif"/>
          <w:color w:val="000000" w:themeColor="text1"/>
          <w:sz w:val="24"/>
          <w:szCs w:val="24"/>
        </w:rPr>
      </w:pPr>
    </w:p>
    <w:p w:rsidR="00961424" w:rsidRPr="001A27B7" w:rsidRDefault="00961424" w:rsidP="00961424">
      <w:pPr>
        <w:spacing w:after="0"/>
        <w:jc w:val="right"/>
        <w:rPr>
          <w:rFonts w:ascii="PT Astra Serif" w:hAnsi="PT Astra Serif"/>
          <w:color w:val="000000" w:themeColor="text1"/>
          <w:sz w:val="24"/>
          <w:szCs w:val="24"/>
        </w:rPr>
      </w:pPr>
      <w:r w:rsidRPr="001A27B7">
        <w:rPr>
          <w:rFonts w:ascii="PT Astra Serif" w:hAnsi="PT Astra Serif"/>
          <w:color w:val="000000" w:themeColor="text1"/>
          <w:sz w:val="24"/>
          <w:szCs w:val="24"/>
        </w:rPr>
        <w:t>_____________ /___________________________/</w:t>
      </w:r>
    </w:p>
    <w:p w:rsidR="00961424" w:rsidRPr="001A27B7" w:rsidRDefault="00961424" w:rsidP="00961424">
      <w:pPr>
        <w:tabs>
          <w:tab w:val="left" w:pos="4140"/>
          <w:tab w:val="left" w:pos="7020"/>
        </w:tabs>
        <w:spacing w:after="0"/>
        <w:rPr>
          <w:rFonts w:ascii="PT Astra Serif" w:hAnsi="PT Astra Serif"/>
          <w:color w:val="000000" w:themeColor="text1"/>
          <w:sz w:val="24"/>
          <w:szCs w:val="24"/>
        </w:rPr>
      </w:pPr>
      <w:r w:rsidRPr="001A27B7">
        <w:rPr>
          <w:rFonts w:ascii="PT Astra Serif" w:hAnsi="PT Astra Serif"/>
          <w:color w:val="000000" w:themeColor="text1"/>
          <w:sz w:val="24"/>
          <w:szCs w:val="24"/>
        </w:rPr>
        <w:tab/>
        <w:t xml:space="preserve">  (подпись)                              (расшифровка подписи)</w:t>
      </w:r>
    </w:p>
    <w:p w:rsidR="00961424" w:rsidRPr="001A27B7" w:rsidRDefault="00961424" w:rsidP="00961424">
      <w:pPr>
        <w:spacing w:after="0"/>
        <w:jc w:val="right"/>
        <w:rPr>
          <w:rFonts w:ascii="PT Astra Serif" w:hAnsi="PT Astra Serif"/>
          <w:color w:val="000000" w:themeColor="text1"/>
          <w:sz w:val="24"/>
          <w:szCs w:val="24"/>
        </w:rPr>
      </w:pPr>
      <w:r w:rsidRPr="001A27B7">
        <w:rPr>
          <w:rFonts w:ascii="PT Astra Serif" w:hAnsi="PT Astra Serif"/>
          <w:color w:val="000000" w:themeColor="text1"/>
          <w:sz w:val="24"/>
          <w:szCs w:val="24"/>
        </w:rPr>
        <w:t>_________________________________________</w:t>
      </w:r>
    </w:p>
    <w:p w:rsidR="00961424" w:rsidRPr="001A27B7" w:rsidRDefault="00961424" w:rsidP="00961424">
      <w:pPr>
        <w:spacing w:after="0"/>
        <w:jc w:val="center"/>
        <w:rPr>
          <w:rFonts w:ascii="PT Astra Serif" w:hAnsi="PT Astra Serif"/>
          <w:color w:val="000000" w:themeColor="text1"/>
          <w:sz w:val="24"/>
          <w:szCs w:val="24"/>
        </w:rPr>
      </w:pPr>
      <w:r w:rsidRPr="001A27B7">
        <w:rPr>
          <w:rFonts w:ascii="PT Astra Serif" w:hAnsi="PT Astra Serif"/>
          <w:color w:val="000000" w:themeColor="text1"/>
          <w:sz w:val="24"/>
          <w:szCs w:val="24"/>
        </w:rPr>
        <w:t xml:space="preserve">                                                                                (законный представитель или лицо по доверенности)</w:t>
      </w:r>
    </w:p>
    <w:p w:rsidR="00961424" w:rsidRPr="001A27B7" w:rsidRDefault="00961424" w:rsidP="00961424">
      <w:pPr>
        <w:spacing w:after="0"/>
        <w:jc w:val="right"/>
        <w:rPr>
          <w:rFonts w:ascii="PT Astra Serif" w:hAnsi="PT Astra Serif"/>
          <w:color w:val="000000" w:themeColor="text1"/>
          <w:sz w:val="24"/>
          <w:szCs w:val="24"/>
        </w:rPr>
      </w:pPr>
      <w:r w:rsidRPr="001A27B7">
        <w:rPr>
          <w:rFonts w:ascii="PT Astra Serif" w:hAnsi="PT Astra Serif"/>
          <w:color w:val="000000" w:themeColor="text1"/>
          <w:sz w:val="24"/>
          <w:szCs w:val="24"/>
        </w:rPr>
        <w:t xml:space="preserve"> «____»_____________20___ г.</w:t>
      </w:r>
    </w:p>
    <w:p w:rsidR="00961424" w:rsidRPr="001A27B7" w:rsidRDefault="00961424" w:rsidP="00961424">
      <w:pPr>
        <w:spacing w:after="0"/>
        <w:jc w:val="both"/>
        <w:rPr>
          <w:rFonts w:ascii="PT Astra Serif" w:hAnsi="PT Astra Serif"/>
          <w:color w:val="000000" w:themeColor="text1"/>
          <w:sz w:val="24"/>
          <w:szCs w:val="24"/>
        </w:rPr>
      </w:pPr>
    </w:p>
    <w:p w:rsidR="00961424" w:rsidRPr="001A27B7" w:rsidRDefault="00961424" w:rsidP="00961424">
      <w:pPr>
        <w:spacing w:after="0"/>
        <w:jc w:val="both"/>
        <w:rPr>
          <w:rFonts w:ascii="PT Astra Serif" w:hAnsi="PT Astra Serif"/>
          <w:color w:val="000000" w:themeColor="text1"/>
          <w:szCs w:val="28"/>
        </w:rPr>
      </w:pPr>
    </w:p>
    <w:p w:rsidR="00961424" w:rsidRPr="001A27B7" w:rsidRDefault="00961424" w:rsidP="00961424">
      <w:pPr>
        <w:spacing w:after="0"/>
        <w:ind w:firstLine="720"/>
        <w:jc w:val="center"/>
        <w:rPr>
          <w:rFonts w:ascii="PT Astra Serif" w:hAnsi="PT Astra Serif"/>
          <w:color w:val="000000" w:themeColor="text1"/>
          <w:szCs w:val="28"/>
        </w:rPr>
      </w:pPr>
    </w:p>
    <w:p w:rsidR="00961424" w:rsidRPr="001A27B7" w:rsidRDefault="00961424" w:rsidP="00961424">
      <w:pPr>
        <w:spacing w:after="0"/>
        <w:ind w:firstLine="720"/>
        <w:jc w:val="center"/>
        <w:rPr>
          <w:rFonts w:ascii="PT Astra Serif" w:hAnsi="PT Astra Serif"/>
          <w:color w:val="000000" w:themeColor="text1"/>
          <w:szCs w:val="28"/>
        </w:rPr>
      </w:pPr>
    </w:p>
    <w:p w:rsidR="00961424" w:rsidRPr="001A27B7" w:rsidRDefault="00961424" w:rsidP="00961424">
      <w:pPr>
        <w:spacing w:after="0"/>
        <w:rPr>
          <w:rFonts w:ascii="PT Astra Serif" w:hAnsi="PT Astra Serif"/>
          <w:color w:val="000000" w:themeColor="text1"/>
          <w:szCs w:val="28"/>
        </w:rPr>
      </w:pPr>
    </w:p>
    <w:p w:rsidR="00961424" w:rsidRPr="001A27B7" w:rsidRDefault="00961424" w:rsidP="00961424">
      <w:pPr>
        <w:spacing w:after="0"/>
        <w:rPr>
          <w:rFonts w:ascii="PT Astra Serif" w:hAnsi="PT Astra Serif"/>
          <w:color w:val="000000" w:themeColor="text1"/>
          <w:szCs w:val="28"/>
        </w:rPr>
      </w:pPr>
    </w:p>
    <w:p w:rsidR="00961424" w:rsidRPr="001A27B7" w:rsidRDefault="00961424" w:rsidP="00AF1C82">
      <w:pPr>
        <w:spacing w:after="0"/>
        <w:ind w:firstLine="709"/>
        <w:jc w:val="right"/>
        <w:rPr>
          <w:rFonts w:ascii="PT Astra Serif" w:hAnsi="PT Astra Serif"/>
          <w:color w:val="000000" w:themeColor="text1"/>
          <w:sz w:val="24"/>
          <w:szCs w:val="24"/>
        </w:rPr>
      </w:pPr>
      <w:r w:rsidRPr="001A27B7">
        <w:rPr>
          <w:rFonts w:ascii="PT Astra Serif" w:hAnsi="PT Astra Serif"/>
          <w:color w:val="000000" w:themeColor="text1"/>
          <w:sz w:val="24"/>
          <w:szCs w:val="24"/>
        </w:rPr>
        <w:lastRenderedPageBreak/>
        <w:t>Приложение 4</w:t>
      </w:r>
    </w:p>
    <w:p w:rsidR="00992EF8" w:rsidRPr="001A27B7" w:rsidRDefault="00992EF8" w:rsidP="00AF1C82">
      <w:pPr>
        <w:spacing w:after="0"/>
        <w:jc w:val="right"/>
        <w:rPr>
          <w:rFonts w:ascii="PT Astra Serif" w:hAnsi="PT Astra Serif"/>
          <w:color w:val="000000" w:themeColor="text1"/>
          <w:sz w:val="24"/>
          <w:szCs w:val="24"/>
        </w:rPr>
      </w:pPr>
      <w:r w:rsidRPr="001A27B7">
        <w:rPr>
          <w:rFonts w:ascii="PT Astra Serif" w:hAnsi="PT Astra Serif"/>
          <w:color w:val="000000" w:themeColor="text1"/>
          <w:sz w:val="24"/>
          <w:szCs w:val="24"/>
        </w:rPr>
        <w:t>к административному регламенту</w:t>
      </w:r>
      <w:r w:rsidR="00AF1C82" w:rsidRPr="001A27B7">
        <w:rPr>
          <w:rFonts w:ascii="PT Astra Serif" w:hAnsi="PT Astra Serif"/>
          <w:color w:val="000000" w:themeColor="text1"/>
          <w:sz w:val="24"/>
          <w:szCs w:val="24"/>
        </w:rPr>
        <w:t xml:space="preserve"> </w:t>
      </w:r>
      <w:r w:rsidRPr="001A27B7">
        <w:rPr>
          <w:rFonts w:ascii="PT Astra Serif" w:hAnsi="PT Astra Serif"/>
          <w:color w:val="000000" w:themeColor="text1"/>
          <w:sz w:val="24"/>
          <w:szCs w:val="24"/>
        </w:rPr>
        <w:t>о порядке предоставления</w:t>
      </w:r>
      <w:r w:rsidR="00AF1C82" w:rsidRPr="001A27B7">
        <w:rPr>
          <w:rFonts w:ascii="PT Astra Serif" w:hAnsi="PT Astra Serif"/>
          <w:color w:val="000000" w:themeColor="text1"/>
          <w:sz w:val="24"/>
          <w:szCs w:val="24"/>
        </w:rPr>
        <w:t xml:space="preserve"> </w:t>
      </w:r>
      <w:r w:rsidRPr="001A27B7">
        <w:rPr>
          <w:rFonts w:ascii="PT Astra Serif" w:hAnsi="PT Astra Serif"/>
          <w:color w:val="000000" w:themeColor="text1"/>
          <w:sz w:val="24"/>
          <w:szCs w:val="24"/>
        </w:rPr>
        <w:t>муниципальной услуги</w:t>
      </w:r>
    </w:p>
    <w:p w:rsidR="00961424" w:rsidRPr="001A27B7" w:rsidRDefault="00992EF8" w:rsidP="00AF1C82">
      <w:pPr>
        <w:spacing w:after="0"/>
        <w:jc w:val="right"/>
        <w:rPr>
          <w:rFonts w:ascii="PT Astra Serif" w:hAnsi="PT Astra Serif"/>
          <w:bCs/>
          <w:color w:val="000000" w:themeColor="text1"/>
          <w:sz w:val="24"/>
          <w:szCs w:val="24"/>
        </w:rPr>
      </w:pPr>
      <w:r w:rsidRPr="001A27B7">
        <w:rPr>
          <w:rFonts w:ascii="PT Astra Serif" w:hAnsi="PT Astra Serif"/>
          <w:color w:val="000000" w:themeColor="text1"/>
          <w:sz w:val="24"/>
          <w:szCs w:val="24"/>
        </w:rPr>
        <w:t xml:space="preserve"> </w:t>
      </w:r>
      <w:r w:rsidRPr="001A27B7">
        <w:rPr>
          <w:rStyle w:val="af3"/>
          <w:rFonts w:ascii="PT Astra Serif" w:hAnsi="PT Astra Serif"/>
          <w:b w:val="0"/>
          <w:color w:val="000000" w:themeColor="text1"/>
          <w:sz w:val="24"/>
          <w:szCs w:val="24"/>
        </w:rPr>
        <w:t>по предоставлению земельного участка в постоянное</w:t>
      </w:r>
      <w:r w:rsidRPr="001A27B7">
        <w:rPr>
          <w:rStyle w:val="af3"/>
          <w:rFonts w:ascii="PT Astra Serif" w:hAnsi="PT Astra Serif"/>
          <w:b w:val="0"/>
          <w:bCs w:val="0"/>
          <w:color w:val="000000" w:themeColor="text1"/>
          <w:sz w:val="24"/>
          <w:szCs w:val="24"/>
        </w:rPr>
        <w:t xml:space="preserve"> </w:t>
      </w:r>
      <w:r w:rsidRPr="001A27B7">
        <w:rPr>
          <w:rStyle w:val="af3"/>
          <w:rFonts w:ascii="PT Astra Serif" w:hAnsi="PT Astra Serif"/>
          <w:b w:val="0"/>
          <w:color w:val="000000" w:themeColor="text1"/>
          <w:sz w:val="24"/>
          <w:szCs w:val="24"/>
        </w:rPr>
        <w:t>(бессрочное) пользование</w:t>
      </w:r>
    </w:p>
    <w:p w:rsidR="00961424" w:rsidRPr="001A27B7" w:rsidRDefault="00961424" w:rsidP="00961424">
      <w:pPr>
        <w:spacing w:after="0"/>
        <w:ind w:firstLine="720"/>
        <w:jc w:val="center"/>
        <w:rPr>
          <w:rFonts w:ascii="PT Astra Serif" w:hAnsi="PT Astra Serif"/>
          <w:color w:val="000000" w:themeColor="text1"/>
          <w:sz w:val="24"/>
          <w:szCs w:val="24"/>
        </w:rPr>
      </w:pPr>
    </w:p>
    <w:p w:rsidR="00961424" w:rsidRPr="001A27B7" w:rsidRDefault="00961424" w:rsidP="00961424">
      <w:pPr>
        <w:pStyle w:val="10"/>
        <w:spacing w:before="0" w:after="0"/>
        <w:rPr>
          <w:rFonts w:ascii="PT Astra Serif" w:hAnsi="PT Astra Serif" w:cs="Times New Roman"/>
          <w:color w:val="000000" w:themeColor="text1"/>
        </w:rPr>
      </w:pPr>
      <w:r w:rsidRPr="001A27B7">
        <w:rPr>
          <w:rFonts w:ascii="PT Astra Serif" w:hAnsi="PT Astra Serif" w:cs="Times New Roman"/>
          <w:color w:val="000000" w:themeColor="text1"/>
        </w:rPr>
        <w:t>Блок-схема</w:t>
      </w:r>
    </w:p>
    <w:p w:rsidR="00961424" w:rsidRPr="001A27B7" w:rsidRDefault="00961424" w:rsidP="00961424">
      <w:pPr>
        <w:pStyle w:val="10"/>
        <w:spacing w:before="0" w:after="0"/>
        <w:rPr>
          <w:rFonts w:ascii="PT Astra Serif" w:hAnsi="PT Astra Serif" w:cs="Times New Roman"/>
          <w:color w:val="000000" w:themeColor="text1"/>
        </w:rPr>
      </w:pPr>
      <w:r w:rsidRPr="001A27B7">
        <w:rPr>
          <w:rFonts w:ascii="PT Astra Serif" w:hAnsi="PT Astra Serif" w:cs="Times New Roman"/>
          <w:color w:val="000000" w:themeColor="text1"/>
        </w:rPr>
        <w:t>предоставления муниципальной услуги</w:t>
      </w:r>
    </w:p>
    <w:p w:rsidR="00961424" w:rsidRPr="001A27B7" w:rsidRDefault="00961424" w:rsidP="00961424">
      <w:pPr>
        <w:spacing w:after="0"/>
        <w:jc w:val="center"/>
        <w:rPr>
          <w:rFonts w:ascii="PT Astra Serif" w:hAnsi="PT Astra Serif"/>
          <w:b/>
          <w:color w:val="000000" w:themeColor="text1"/>
          <w:sz w:val="24"/>
          <w:szCs w:val="24"/>
        </w:rPr>
      </w:pPr>
      <w:r w:rsidRPr="001A27B7">
        <w:rPr>
          <w:rFonts w:ascii="PT Astra Serif" w:hAnsi="PT Astra Serif"/>
          <w:b/>
          <w:bCs/>
          <w:color w:val="000000" w:themeColor="text1"/>
          <w:sz w:val="24"/>
          <w:szCs w:val="24"/>
        </w:rPr>
        <w:t>«Предоставление в постоянное (бессрочное) пользование</w:t>
      </w:r>
    </w:p>
    <w:p w:rsidR="00992EF8" w:rsidRPr="001A27B7" w:rsidRDefault="00961424" w:rsidP="00992EF8">
      <w:pPr>
        <w:spacing w:after="0"/>
        <w:jc w:val="center"/>
        <w:rPr>
          <w:rFonts w:ascii="PT Astra Serif" w:hAnsi="PT Astra Serif"/>
          <w:color w:val="000000" w:themeColor="text1"/>
          <w:sz w:val="24"/>
          <w:szCs w:val="24"/>
        </w:rPr>
      </w:pPr>
      <w:r w:rsidRPr="001A27B7">
        <w:rPr>
          <w:rFonts w:ascii="PT Astra Serif" w:hAnsi="PT Astra Serif"/>
          <w:b/>
          <w:color w:val="000000" w:themeColor="text1"/>
          <w:sz w:val="24"/>
          <w:szCs w:val="24"/>
        </w:rPr>
        <w:t>земельных участков</w:t>
      </w:r>
      <w:r w:rsidRPr="001A27B7">
        <w:rPr>
          <w:rFonts w:ascii="PT Astra Serif" w:hAnsi="PT Astra Serif"/>
          <w:color w:val="000000" w:themeColor="text1"/>
          <w:sz w:val="24"/>
          <w:szCs w:val="24"/>
        </w:rPr>
        <w:t xml:space="preserve">, </w:t>
      </w:r>
      <w:r w:rsidRPr="001A27B7">
        <w:rPr>
          <w:rStyle w:val="af3"/>
          <w:rFonts w:ascii="PT Astra Serif" w:hAnsi="PT Astra Serif"/>
          <w:color w:val="000000" w:themeColor="text1"/>
          <w:sz w:val="24"/>
          <w:szCs w:val="24"/>
        </w:rPr>
        <w:t>находящихся в муниципальной собственности или</w:t>
      </w:r>
      <w:r w:rsidRPr="001A27B7">
        <w:rPr>
          <w:rStyle w:val="af3"/>
          <w:rFonts w:ascii="PT Astra Serif" w:hAnsi="PT Astra Serif"/>
          <w:b w:val="0"/>
          <w:color w:val="000000" w:themeColor="text1"/>
          <w:sz w:val="24"/>
          <w:szCs w:val="24"/>
        </w:rPr>
        <w:t xml:space="preserve"> </w:t>
      </w:r>
      <w:r w:rsidRPr="001A27B7">
        <w:rPr>
          <w:rFonts w:ascii="PT Astra Serif" w:hAnsi="PT Astra Serif"/>
          <w:b/>
          <w:color w:val="000000" w:themeColor="text1"/>
          <w:sz w:val="24"/>
          <w:szCs w:val="24"/>
        </w:rPr>
        <w:t>государственная собственность на которые не разграничена»</w:t>
      </w:r>
    </w:p>
    <w:p w:rsidR="00961424" w:rsidRPr="001A27B7" w:rsidRDefault="00DE588F" w:rsidP="00992EF8">
      <w:pPr>
        <w:spacing w:after="0"/>
        <w:jc w:val="center"/>
        <w:rPr>
          <w:rFonts w:ascii="PT Astra Serif" w:hAnsi="PT Astra Serif"/>
          <w:color w:val="000000" w:themeColor="text1"/>
          <w:sz w:val="24"/>
          <w:szCs w:val="24"/>
        </w:rPr>
      </w:pPr>
      <w:r w:rsidRPr="00DE588F">
        <w:rPr>
          <w:rFonts w:ascii="PT Astra Serif" w:hAnsi="PT Astra Serif"/>
          <w:noProof/>
          <w:color w:val="000000" w:themeColor="text1"/>
          <w:szCs w:val="28"/>
        </w:rPr>
        <w:pict>
          <v:rect id="Rectangle 2" o:spid="_x0000_s1037" style="position:absolute;left:0;text-align:left;margin-left:3.35pt;margin-top:11.9pt;width:486.75pt;height:21pt;z-index:251668992;visibility:visible">
            <v:textbox>
              <w:txbxContent>
                <w:p w:rsidR="00052C45" w:rsidRPr="00B12E79" w:rsidRDefault="00052C45" w:rsidP="00961424">
                  <w:pPr>
                    <w:jc w:val="center"/>
                  </w:pPr>
                  <w:r w:rsidRPr="00992EF8">
                    <w:rPr>
                      <w:sz w:val="20"/>
                      <w:szCs w:val="20"/>
                    </w:rPr>
                    <w:t>Прием, регистрация и рассмотрение заявления и прилагаемых к нему документов</w:t>
                  </w:r>
                </w:p>
              </w:txbxContent>
            </v:textbox>
          </v:rect>
        </w:pict>
      </w:r>
    </w:p>
    <w:p w:rsidR="00992EF8" w:rsidRPr="001A27B7" w:rsidRDefault="00992EF8" w:rsidP="00992EF8">
      <w:pPr>
        <w:spacing w:after="0"/>
        <w:ind w:firstLine="709"/>
        <w:rPr>
          <w:rFonts w:ascii="PT Astra Serif" w:hAnsi="PT Astra Serif"/>
          <w:b/>
          <w:bCs/>
          <w:color w:val="000000" w:themeColor="text1"/>
          <w:szCs w:val="28"/>
        </w:rPr>
      </w:pPr>
    </w:p>
    <w:p w:rsidR="00961424" w:rsidRPr="001A27B7" w:rsidRDefault="00DE588F" w:rsidP="00992EF8">
      <w:pPr>
        <w:spacing w:after="0"/>
        <w:ind w:firstLine="709"/>
        <w:rPr>
          <w:rFonts w:ascii="PT Astra Serif" w:hAnsi="PT Astra Serif"/>
          <w:b/>
          <w:bCs/>
          <w:color w:val="000000" w:themeColor="text1"/>
          <w:szCs w:val="28"/>
        </w:rPr>
      </w:pPr>
      <w:r w:rsidRPr="00DE588F">
        <w:rPr>
          <w:rFonts w:ascii="PT Astra Serif" w:hAnsi="PT Astra Serif"/>
          <w:noProof/>
          <w:color w:val="000000" w:themeColor="text1"/>
          <w:szCs w:val="28"/>
        </w:rPr>
        <w:pict>
          <v:shapetype id="_x0000_t32" coordsize="21600,21600" o:spt="32" o:oned="t" path="m,l21600,21600e" filled="f">
            <v:path arrowok="t" fillok="f" o:connecttype="none"/>
            <o:lock v:ext="edit" shapetype="t"/>
          </v:shapetype>
          <v:shape id="AutoShape 3" o:spid="_x0000_s1059" type="#_x0000_t32" style="position:absolute;left:0;text-align:left;margin-left:436.9pt;margin-top:11.15pt;width:0;height:24.05pt;z-index:251691520;visibility:visible">
            <v:stroke endarrow="block"/>
          </v:shape>
        </w:pict>
      </w:r>
      <w:r w:rsidRPr="00DE588F">
        <w:rPr>
          <w:rFonts w:ascii="PT Astra Serif" w:hAnsi="PT Astra Serif"/>
          <w:noProof/>
          <w:color w:val="000000" w:themeColor="text1"/>
          <w:szCs w:val="28"/>
        </w:rPr>
        <w:pict>
          <v:shape id="AutoShape 4" o:spid="_x0000_s1058" type="#_x0000_t32" style="position:absolute;left:0;text-align:left;margin-left:314.6pt;margin-top:11.15pt;width:0;height:24.05pt;z-index:251690496;visibility:visible">
            <v:stroke endarrow="block"/>
          </v:shape>
        </w:pict>
      </w:r>
      <w:r w:rsidRPr="00DE588F">
        <w:rPr>
          <w:rFonts w:ascii="PT Astra Serif" w:hAnsi="PT Astra Serif"/>
          <w:noProof/>
          <w:color w:val="000000" w:themeColor="text1"/>
          <w:szCs w:val="28"/>
        </w:rPr>
        <w:pict>
          <v:shape id="AutoShape 5" o:spid="_x0000_s1057" type="#_x0000_t32" style="position:absolute;left:0;text-align:left;margin-left:180.35pt;margin-top:11.15pt;width:0;height:24.05pt;z-index:251689472;visibility:visible">
            <v:stroke endarrow="block"/>
          </v:shape>
        </w:pict>
      </w:r>
      <w:r w:rsidRPr="00DE588F">
        <w:rPr>
          <w:rFonts w:ascii="PT Astra Serif" w:hAnsi="PT Astra Serif"/>
          <w:noProof/>
          <w:color w:val="000000" w:themeColor="text1"/>
          <w:szCs w:val="28"/>
        </w:rPr>
        <w:pict>
          <v:shape id="AutoShape 6" o:spid="_x0000_s1056" type="#_x0000_t32" style="position:absolute;left:0;text-align:left;margin-left:54.35pt;margin-top:11.15pt;width:0;height:24.05pt;z-index:251688448;visibility:visible">
            <v:stroke endarrow="block"/>
          </v:shape>
        </w:pict>
      </w:r>
    </w:p>
    <w:p w:rsidR="00992EF8" w:rsidRPr="001A27B7" w:rsidRDefault="00992EF8" w:rsidP="00992EF8">
      <w:pPr>
        <w:spacing w:after="0"/>
        <w:ind w:firstLine="709"/>
        <w:rPr>
          <w:rFonts w:ascii="PT Astra Serif" w:hAnsi="PT Astra Serif"/>
          <w:b/>
          <w:bCs/>
          <w:color w:val="000000" w:themeColor="text1"/>
          <w:szCs w:val="28"/>
        </w:rPr>
      </w:pPr>
    </w:p>
    <w:p w:rsidR="00961424" w:rsidRPr="001A27B7" w:rsidRDefault="00DE588F" w:rsidP="00961424">
      <w:pPr>
        <w:spacing w:after="0"/>
        <w:ind w:firstLine="709"/>
        <w:jc w:val="both"/>
        <w:rPr>
          <w:rFonts w:ascii="PT Astra Serif" w:hAnsi="PT Astra Serif"/>
          <w:color w:val="000000" w:themeColor="text1"/>
          <w:szCs w:val="28"/>
        </w:rPr>
      </w:pPr>
      <w:r>
        <w:rPr>
          <w:rFonts w:ascii="PT Astra Serif" w:hAnsi="PT Astra Serif"/>
          <w:noProof/>
          <w:color w:val="000000" w:themeColor="text1"/>
          <w:szCs w:val="28"/>
        </w:rPr>
        <w:pict>
          <v:rect id="Rectangle 9" o:spid="_x0000_s1039" style="position:absolute;left:0;text-align:left;margin-left:0;margin-top:3.95pt;width:105.75pt;height:67.7pt;z-index:251671040;visibility:visible;mso-position-horizontal:left">
            <v:textbox>
              <w:txbxContent>
                <w:p w:rsidR="00052C45" w:rsidRPr="00992EF8" w:rsidRDefault="00052C45" w:rsidP="00961424">
                  <w:pPr>
                    <w:jc w:val="center"/>
                    <w:rPr>
                      <w:sz w:val="18"/>
                      <w:szCs w:val="18"/>
                    </w:rPr>
                  </w:pPr>
                  <w:r w:rsidRPr="00992EF8">
                    <w:rPr>
                      <w:sz w:val="18"/>
                      <w:szCs w:val="18"/>
                    </w:rPr>
                    <w:t>Неполный комплект документов, подлежащих представлению заявителем</w:t>
                  </w:r>
                </w:p>
              </w:txbxContent>
            </v:textbox>
          </v:rect>
        </w:pict>
      </w:r>
      <w:r>
        <w:rPr>
          <w:rFonts w:ascii="PT Astra Serif" w:hAnsi="PT Astra Serif"/>
          <w:noProof/>
          <w:color w:val="000000" w:themeColor="text1"/>
          <w:szCs w:val="28"/>
        </w:rPr>
        <w:pict>
          <v:rect id="Rectangle 10" o:spid="_x0000_s1038" style="position:absolute;left:0;text-align:left;margin-left:123.35pt;margin-top:3.1pt;width:114pt;height:53.15pt;z-index:251670016;visibility:visible">
            <v:textbox>
              <w:txbxContent>
                <w:p w:rsidR="00052C45" w:rsidRPr="00992EF8" w:rsidRDefault="00052C45" w:rsidP="00961424">
                  <w:pPr>
                    <w:jc w:val="center"/>
                    <w:rPr>
                      <w:sz w:val="18"/>
                      <w:szCs w:val="18"/>
                    </w:rPr>
                  </w:pPr>
                  <w:r w:rsidRPr="00992EF8">
                    <w:rPr>
                      <w:sz w:val="18"/>
                      <w:szCs w:val="18"/>
                    </w:rPr>
                    <w:t>Выявление оснований для отказа в предоставлении муниципальной услуги</w:t>
                  </w:r>
                </w:p>
                <w:p w:rsidR="00052C45" w:rsidRPr="00675E60" w:rsidRDefault="00052C45" w:rsidP="00961424">
                  <w:pPr>
                    <w:rPr>
                      <w:szCs w:val="20"/>
                    </w:rPr>
                  </w:pPr>
                </w:p>
              </w:txbxContent>
            </v:textbox>
          </v:rect>
        </w:pict>
      </w:r>
      <w:r>
        <w:rPr>
          <w:rFonts w:ascii="PT Astra Serif" w:hAnsi="PT Astra Serif"/>
          <w:noProof/>
          <w:color w:val="000000" w:themeColor="text1"/>
          <w:szCs w:val="28"/>
        </w:rPr>
        <w:pict>
          <v:rect id="Rectangle 8" o:spid="_x0000_s1040" style="position:absolute;left:0;text-align:left;margin-left:260.6pt;margin-top:3.1pt;width:111.75pt;height:58.05pt;z-index:251672064;visibility:visible">
            <v:textbox>
              <w:txbxContent>
                <w:p w:rsidR="00052C45" w:rsidRPr="00992EF8" w:rsidRDefault="00052C45" w:rsidP="00961424">
                  <w:pPr>
                    <w:jc w:val="center"/>
                    <w:rPr>
                      <w:sz w:val="20"/>
                      <w:szCs w:val="20"/>
                    </w:rPr>
                  </w:pPr>
                  <w:r w:rsidRPr="00992EF8">
                    <w:rPr>
                      <w:sz w:val="20"/>
                      <w:szCs w:val="20"/>
                    </w:rPr>
                    <w:t>Неполный комплект документов, которые заявитель вправе представить</w:t>
                  </w:r>
                </w:p>
              </w:txbxContent>
            </v:textbox>
          </v:rect>
        </w:pict>
      </w:r>
      <w:r>
        <w:rPr>
          <w:rFonts w:ascii="PT Astra Serif" w:hAnsi="PT Astra Serif"/>
          <w:noProof/>
          <w:color w:val="000000" w:themeColor="text1"/>
          <w:szCs w:val="28"/>
        </w:rPr>
        <w:pict>
          <v:rect id="Rectangle 7" o:spid="_x0000_s1041" style="position:absolute;left:0;text-align:left;margin-left:389.6pt;margin-top:3.1pt;width:100.5pt;height:111.3pt;z-index:251673088;visibility:visible">
            <v:textbox>
              <w:txbxContent>
                <w:p w:rsidR="00052C45" w:rsidRPr="00675E60" w:rsidRDefault="00052C45" w:rsidP="00961424">
                  <w:pPr>
                    <w:jc w:val="center"/>
                    <w:rPr>
                      <w:sz w:val="20"/>
                      <w:szCs w:val="20"/>
                    </w:rPr>
                  </w:pPr>
                  <w:r w:rsidRPr="00992EF8">
                    <w:rPr>
                      <w:sz w:val="18"/>
                      <w:szCs w:val="18"/>
                    </w:rPr>
                    <w:t>Представление комплекта необходимых документов, отсутствие оснований для отказа в предоставлении муниципальной услуги</w:t>
                  </w:r>
                </w:p>
              </w:txbxContent>
            </v:textbox>
          </v:rect>
        </w:pict>
      </w:r>
    </w:p>
    <w:p w:rsidR="00961424" w:rsidRPr="001A27B7" w:rsidRDefault="00961424" w:rsidP="00961424">
      <w:pPr>
        <w:spacing w:after="0"/>
        <w:ind w:firstLine="709"/>
        <w:jc w:val="both"/>
        <w:rPr>
          <w:rFonts w:ascii="PT Astra Serif" w:hAnsi="PT Astra Serif"/>
          <w:color w:val="000000" w:themeColor="text1"/>
          <w:szCs w:val="28"/>
        </w:rPr>
      </w:pPr>
    </w:p>
    <w:p w:rsidR="00961424" w:rsidRPr="001A27B7" w:rsidRDefault="00961424" w:rsidP="00961424">
      <w:pPr>
        <w:spacing w:after="0"/>
        <w:ind w:firstLine="709"/>
        <w:jc w:val="both"/>
        <w:rPr>
          <w:rFonts w:ascii="PT Astra Serif" w:hAnsi="PT Astra Serif"/>
          <w:color w:val="000000" w:themeColor="text1"/>
          <w:szCs w:val="28"/>
        </w:rPr>
      </w:pPr>
    </w:p>
    <w:p w:rsidR="00961424" w:rsidRPr="001A27B7" w:rsidRDefault="00961424" w:rsidP="00961424">
      <w:pPr>
        <w:spacing w:after="0"/>
        <w:ind w:firstLine="709"/>
        <w:jc w:val="both"/>
        <w:rPr>
          <w:rFonts w:ascii="PT Astra Serif" w:hAnsi="PT Astra Serif"/>
          <w:color w:val="000000" w:themeColor="text1"/>
          <w:szCs w:val="28"/>
        </w:rPr>
      </w:pPr>
    </w:p>
    <w:p w:rsidR="00961424" w:rsidRPr="001A27B7" w:rsidRDefault="00DE588F" w:rsidP="00961424">
      <w:pPr>
        <w:spacing w:after="0"/>
        <w:ind w:firstLine="709"/>
        <w:jc w:val="both"/>
        <w:rPr>
          <w:rFonts w:ascii="PT Astra Serif" w:hAnsi="PT Astra Serif"/>
          <w:color w:val="000000" w:themeColor="text1"/>
          <w:szCs w:val="28"/>
        </w:rPr>
      </w:pPr>
      <w:r>
        <w:rPr>
          <w:rFonts w:ascii="PT Astra Serif" w:hAnsi="PT Astra Serif"/>
          <w:noProof/>
          <w:color w:val="000000" w:themeColor="text1"/>
          <w:szCs w:val="28"/>
        </w:rPr>
        <w:pict>
          <v:shape id="AutoShape 11" o:spid="_x0000_s1051" type="#_x0000_t32" style="position:absolute;left:0;text-align:left;margin-left:314.6pt;margin-top:6.1pt;width:0;height:22.95pt;z-index:251683328;visibility:visible">
            <v:stroke endarrow="block"/>
          </v:shape>
        </w:pict>
      </w:r>
      <w:r>
        <w:rPr>
          <w:rFonts w:ascii="PT Astra Serif" w:hAnsi="PT Astra Serif"/>
          <w:noProof/>
          <w:color w:val="000000" w:themeColor="text1"/>
          <w:szCs w:val="28"/>
        </w:rPr>
        <w:pict>
          <v:shape id="AutoShape 12" o:spid="_x0000_s1050" type="#_x0000_t32" style="position:absolute;left:0;text-align:left;margin-left:151.1pt;margin-top:6.1pt;width:0;height:100.95pt;z-index:251682304;visibility:visible">
            <v:stroke endarrow="block"/>
          </v:shape>
        </w:pict>
      </w:r>
      <w:r>
        <w:rPr>
          <w:rFonts w:ascii="PT Astra Serif" w:hAnsi="PT Astra Serif"/>
          <w:noProof/>
          <w:color w:val="000000" w:themeColor="text1"/>
          <w:szCs w:val="28"/>
        </w:rPr>
        <w:pict>
          <v:shape id="AutoShape 13" o:spid="_x0000_s1049" type="#_x0000_t32" style="position:absolute;left:0;text-align:left;margin-left:54.35pt;margin-top:6.1pt;width:.05pt;height:100.95pt;z-index:251681280;visibility:visible">
            <v:stroke endarrow="block"/>
          </v:shape>
        </w:pict>
      </w:r>
    </w:p>
    <w:p w:rsidR="00961424" w:rsidRPr="001A27B7" w:rsidRDefault="00DE588F" w:rsidP="00961424">
      <w:pPr>
        <w:spacing w:after="0"/>
        <w:ind w:firstLine="709"/>
        <w:jc w:val="both"/>
        <w:rPr>
          <w:rFonts w:ascii="PT Astra Serif" w:hAnsi="PT Astra Serif"/>
          <w:color w:val="000000" w:themeColor="text1"/>
          <w:szCs w:val="28"/>
        </w:rPr>
      </w:pPr>
      <w:r>
        <w:rPr>
          <w:rFonts w:ascii="PT Astra Serif" w:hAnsi="PT Astra Serif"/>
          <w:noProof/>
          <w:color w:val="000000" w:themeColor="text1"/>
          <w:szCs w:val="28"/>
        </w:rPr>
        <w:pict>
          <v:rect id="Rectangle 14" o:spid="_x0000_s1043" style="position:absolute;left:0;text-align:left;margin-left:184.85pt;margin-top:12.95pt;width:191.25pt;height:53.25pt;z-index:251675136;visibility:visible">
            <v:textbox>
              <w:txbxContent>
                <w:p w:rsidR="00052C45" w:rsidRPr="00992EF8" w:rsidRDefault="00052C45" w:rsidP="00961424">
                  <w:pPr>
                    <w:jc w:val="center"/>
                    <w:rPr>
                      <w:sz w:val="18"/>
                      <w:szCs w:val="18"/>
                    </w:rPr>
                  </w:pPr>
                  <w:r w:rsidRPr="00992EF8">
                    <w:rPr>
                      <w:sz w:val="18"/>
                      <w:szCs w:val="18"/>
                    </w:rPr>
                    <w:t>Запрос документов, необходимых для предоставления муниципальной услуги, находящихся в распоряжении государственных органов</w:t>
                  </w:r>
                </w:p>
                <w:p w:rsidR="00052C45" w:rsidRDefault="00052C45"/>
              </w:txbxContent>
            </v:textbox>
          </v:rect>
        </w:pict>
      </w:r>
    </w:p>
    <w:p w:rsidR="00961424" w:rsidRPr="001A27B7" w:rsidRDefault="00961424" w:rsidP="00961424">
      <w:pPr>
        <w:spacing w:after="0"/>
        <w:ind w:firstLine="709"/>
        <w:jc w:val="both"/>
        <w:rPr>
          <w:rFonts w:ascii="PT Astra Serif" w:hAnsi="PT Astra Serif"/>
          <w:color w:val="000000" w:themeColor="text1"/>
          <w:szCs w:val="28"/>
        </w:rPr>
      </w:pPr>
    </w:p>
    <w:p w:rsidR="00961424" w:rsidRPr="001A27B7" w:rsidRDefault="00DE588F" w:rsidP="00961424">
      <w:pPr>
        <w:spacing w:after="0"/>
        <w:ind w:firstLine="709"/>
        <w:jc w:val="both"/>
        <w:rPr>
          <w:rFonts w:ascii="PT Astra Serif" w:hAnsi="PT Astra Serif"/>
          <w:color w:val="000000" w:themeColor="text1"/>
          <w:szCs w:val="28"/>
        </w:rPr>
      </w:pPr>
      <w:r>
        <w:rPr>
          <w:rFonts w:ascii="PT Astra Serif" w:hAnsi="PT Astra Serif"/>
          <w:noProof/>
          <w:color w:val="000000" w:themeColor="text1"/>
          <w:szCs w:val="28"/>
        </w:rPr>
        <w:pict>
          <v:shape id="AutoShape 15" o:spid="_x0000_s1052" type="#_x0000_t32" style="position:absolute;left:0;text-align:left;margin-left:436.85pt;margin-top:12.65pt;width:.05pt;height:21.35pt;z-index:251684352;visibility:visible">
            <v:stroke endarrow="block"/>
          </v:shape>
        </w:pict>
      </w:r>
    </w:p>
    <w:p w:rsidR="00961424" w:rsidRPr="001A27B7" w:rsidRDefault="00961424" w:rsidP="00961424">
      <w:pPr>
        <w:spacing w:after="0"/>
        <w:ind w:firstLine="709"/>
        <w:jc w:val="both"/>
        <w:rPr>
          <w:rFonts w:ascii="PT Astra Serif" w:hAnsi="PT Astra Serif"/>
          <w:color w:val="000000" w:themeColor="text1"/>
          <w:szCs w:val="28"/>
        </w:rPr>
      </w:pPr>
    </w:p>
    <w:p w:rsidR="00961424" w:rsidRPr="001A27B7" w:rsidRDefault="00DE588F" w:rsidP="00961424">
      <w:pPr>
        <w:spacing w:after="0"/>
        <w:ind w:firstLine="709"/>
        <w:jc w:val="both"/>
        <w:rPr>
          <w:rFonts w:ascii="PT Astra Serif" w:hAnsi="PT Astra Serif"/>
          <w:color w:val="000000" w:themeColor="text1"/>
          <w:szCs w:val="28"/>
        </w:rPr>
      </w:pPr>
      <w:r>
        <w:rPr>
          <w:rFonts w:ascii="PT Astra Serif" w:hAnsi="PT Astra Serif"/>
          <w:noProof/>
          <w:color w:val="000000" w:themeColor="text1"/>
          <w:szCs w:val="28"/>
        </w:rPr>
        <w:pict>
          <v:rect id="Rectangle 18" o:spid="_x0000_s1046" style="position:absolute;left:0;text-align:left;margin-left:389.6pt;margin-top:1.8pt;width:100.5pt;height:113.95pt;z-index:251678208;visibility:visible">
            <v:textbox>
              <w:txbxContent>
                <w:p w:rsidR="00052C45" w:rsidRPr="005301EE" w:rsidRDefault="00052C45" w:rsidP="00961424">
                  <w:pPr>
                    <w:jc w:val="center"/>
                    <w:rPr>
                      <w:sz w:val="20"/>
                      <w:szCs w:val="20"/>
                    </w:rPr>
                  </w:pPr>
                  <w:r w:rsidRPr="00992EF8">
                    <w:rPr>
                      <w:sz w:val="18"/>
                      <w:szCs w:val="18"/>
                    </w:rPr>
                    <w:t>Распорядительный акт об утверждении схемы расположения земельного участка на кадастровом плане или кадастровой карте соответствующей территории</w:t>
                  </w:r>
                </w:p>
              </w:txbxContent>
            </v:textbox>
          </v:rect>
        </w:pict>
      </w:r>
      <w:r>
        <w:rPr>
          <w:rFonts w:ascii="PT Astra Serif" w:hAnsi="PT Astra Serif"/>
          <w:noProof/>
          <w:color w:val="000000" w:themeColor="text1"/>
          <w:szCs w:val="28"/>
        </w:rPr>
        <w:pict>
          <v:shape id="AutoShape 16" o:spid="_x0000_s1054" type="#_x0000_t32" style="position:absolute;left:0;text-align:left;margin-left:333.35pt;margin-top:1.8pt;width:0;height:23.25pt;z-index:251686400;visibility:visible">
            <v:stroke endarrow="block"/>
          </v:shape>
        </w:pict>
      </w:r>
      <w:r>
        <w:rPr>
          <w:rFonts w:ascii="PT Astra Serif" w:hAnsi="PT Astra Serif"/>
          <w:noProof/>
          <w:color w:val="000000" w:themeColor="text1"/>
          <w:szCs w:val="28"/>
        </w:rPr>
        <w:pict>
          <v:shape id="AutoShape 17" o:spid="_x0000_s1053" type="#_x0000_t32" style="position:absolute;left:0;text-align:left;margin-left:229.1pt;margin-top:1.8pt;width:0;height:23.25pt;z-index:251685376;visibility:visible">
            <v:stroke endarrow="block"/>
          </v:shape>
        </w:pict>
      </w:r>
    </w:p>
    <w:p w:rsidR="00961424" w:rsidRPr="001A27B7" w:rsidRDefault="00DE588F" w:rsidP="00961424">
      <w:pPr>
        <w:spacing w:after="0"/>
        <w:ind w:firstLine="709"/>
        <w:jc w:val="both"/>
        <w:rPr>
          <w:rFonts w:ascii="PT Astra Serif" w:hAnsi="PT Astra Serif"/>
          <w:color w:val="000000" w:themeColor="text1"/>
          <w:szCs w:val="28"/>
        </w:rPr>
      </w:pPr>
      <w:r>
        <w:rPr>
          <w:rFonts w:ascii="PT Astra Serif" w:hAnsi="PT Astra Serif"/>
          <w:noProof/>
          <w:color w:val="000000" w:themeColor="text1"/>
          <w:szCs w:val="28"/>
        </w:rPr>
        <w:pict>
          <v:rect id="Rectangle 21" o:spid="_x0000_s1042" style="position:absolute;left:0;text-align:left;margin-left:0;margin-top:10.45pt;width:166.85pt;height:41.8pt;z-index:251674112;visibility:visible">
            <v:textbox>
              <w:txbxContent>
                <w:p w:rsidR="00052C45" w:rsidRPr="00992EF8" w:rsidRDefault="00052C45" w:rsidP="00961424">
                  <w:pPr>
                    <w:jc w:val="center"/>
                    <w:rPr>
                      <w:sz w:val="18"/>
                      <w:szCs w:val="18"/>
                    </w:rPr>
                  </w:pPr>
                  <w:r w:rsidRPr="00992EF8">
                    <w:rPr>
                      <w:sz w:val="18"/>
                      <w:szCs w:val="18"/>
                    </w:rPr>
                    <w:t>Отказ в предоставлении муниципальной услуги</w:t>
                  </w:r>
                </w:p>
              </w:txbxContent>
            </v:textbox>
          </v:rect>
        </w:pict>
      </w:r>
      <w:r>
        <w:rPr>
          <w:rFonts w:ascii="PT Astra Serif" w:hAnsi="PT Astra Serif"/>
          <w:noProof/>
          <w:color w:val="000000" w:themeColor="text1"/>
          <w:szCs w:val="28"/>
        </w:rPr>
        <w:pict>
          <v:rect id="Rectangle 19" o:spid="_x0000_s1045" style="position:absolute;left:0;text-align:left;margin-left:287.6pt;margin-top:8.95pt;width:88.5pt;height:43.3pt;z-index:251677184;visibility:visible">
            <v:textbox>
              <w:txbxContent>
                <w:p w:rsidR="00052C45" w:rsidRPr="00992EF8" w:rsidRDefault="00052C45" w:rsidP="00961424">
                  <w:pPr>
                    <w:jc w:val="center"/>
                    <w:rPr>
                      <w:sz w:val="18"/>
                      <w:szCs w:val="18"/>
                    </w:rPr>
                  </w:pPr>
                  <w:r w:rsidRPr="00992EF8">
                    <w:rPr>
                      <w:sz w:val="18"/>
                      <w:szCs w:val="18"/>
                    </w:rPr>
                    <w:t>Представление запрашиваемых документов</w:t>
                  </w:r>
                </w:p>
              </w:txbxContent>
            </v:textbox>
          </v:rect>
        </w:pict>
      </w:r>
      <w:r>
        <w:rPr>
          <w:rFonts w:ascii="PT Astra Serif" w:hAnsi="PT Astra Serif"/>
          <w:noProof/>
          <w:color w:val="000000" w:themeColor="text1"/>
          <w:szCs w:val="28"/>
        </w:rPr>
        <w:pict>
          <v:rect id="Rectangle 20" o:spid="_x0000_s1044" style="position:absolute;left:0;text-align:left;margin-left:184.85pt;margin-top:8.95pt;width:88.5pt;height:54.75pt;z-index:251676160;visibility:visible">
            <v:textbox>
              <w:txbxContent>
                <w:p w:rsidR="00052C45" w:rsidRPr="00992EF8" w:rsidRDefault="00052C45" w:rsidP="00961424">
                  <w:pPr>
                    <w:jc w:val="center"/>
                    <w:rPr>
                      <w:sz w:val="18"/>
                      <w:szCs w:val="18"/>
                    </w:rPr>
                  </w:pPr>
                  <w:r w:rsidRPr="00992EF8">
                    <w:rPr>
                      <w:sz w:val="18"/>
                      <w:szCs w:val="18"/>
                    </w:rPr>
                    <w:t>Отказ в представлении запрашиваемых документов</w:t>
                  </w:r>
                </w:p>
              </w:txbxContent>
            </v:textbox>
          </v:rect>
        </w:pict>
      </w:r>
    </w:p>
    <w:p w:rsidR="00961424" w:rsidRPr="001A27B7" w:rsidRDefault="00961424" w:rsidP="00961424">
      <w:pPr>
        <w:spacing w:after="0"/>
        <w:ind w:firstLine="709"/>
        <w:jc w:val="both"/>
        <w:rPr>
          <w:rFonts w:ascii="PT Astra Serif" w:hAnsi="PT Astra Serif"/>
          <w:color w:val="000000" w:themeColor="text1"/>
          <w:szCs w:val="28"/>
        </w:rPr>
      </w:pPr>
    </w:p>
    <w:p w:rsidR="00961424" w:rsidRPr="001A27B7" w:rsidRDefault="00DE588F" w:rsidP="00961424">
      <w:pPr>
        <w:spacing w:after="0"/>
        <w:ind w:firstLine="709"/>
        <w:jc w:val="both"/>
        <w:rPr>
          <w:rFonts w:ascii="PT Astra Serif" w:hAnsi="PT Astra Serif"/>
          <w:color w:val="000000" w:themeColor="text1"/>
          <w:szCs w:val="28"/>
        </w:rPr>
      </w:pPr>
      <w:r>
        <w:rPr>
          <w:rFonts w:ascii="PT Astra Serif" w:hAnsi="PT Astra Serif"/>
          <w:noProof/>
          <w:color w:val="000000" w:themeColor="text1"/>
          <w:szCs w:val="28"/>
        </w:rPr>
        <w:pict>
          <v:shape id="AutoShape 22" o:spid="_x0000_s1055" type="#_x0000_t32" style="position:absolute;left:0;text-align:left;margin-left:166.85pt;margin-top:2.65pt;width:18pt;height:0;flip:x;z-index:251687424;visibility:visible">
            <v:stroke endarrow="block"/>
          </v:shape>
        </w:pict>
      </w:r>
    </w:p>
    <w:p w:rsidR="00961424" w:rsidRPr="001A27B7" w:rsidRDefault="00DE588F" w:rsidP="00961424">
      <w:pPr>
        <w:spacing w:after="0"/>
        <w:ind w:firstLine="709"/>
        <w:jc w:val="both"/>
        <w:rPr>
          <w:rFonts w:ascii="PT Astra Serif" w:hAnsi="PT Astra Serif"/>
          <w:color w:val="000000" w:themeColor="text1"/>
          <w:szCs w:val="28"/>
        </w:rPr>
      </w:pPr>
      <w:r>
        <w:rPr>
          <w:rFonts w:ascii="PT Astra Serif" w:hAnsi="PT Astra Serif"/>
          <w:noProof/>
          <w:color w:val="000000" w:themeColor="text1"/>
          <w:szCs w:val="28"/>
        </w:rPr>
        <w:pict>
          <v:shape id="AutoShape 23" o:spid="_x0000_s1061" type="#_x0000_t32" style="position:absolute;left:0;text-align:left;margin-left:333.35pt;margin-top:15.4pt;width:0;height:69.05pt;z-index:251693568;visibility:visible">
            <v:stroke endarrow="block"/>
          </v:shape>
        </w:pict>
      </w:r>
    </w:p>
    <w:p w:rsidR="00961424" w:rsidRPr="001A27B7" w:rsidRDefault="00961424" w:rsidP="00961424">
      <w:pPr>
        <w:spacing w:after="0"/>
        <w:ind w:firstLine="709"/>
        <w:jc w:val="both"/>
        <w:rPr>
          <w:rFonts w:ascii="PT Astra Serif" w:hAnsi="PT Astra Serif"/>
          <w:color w:val="000000" w:themeColor="text1"/>
          <w:szCs w:val="28"/>
        </w:rPr>
      </w:pPr>
    </w:p>
    <w:p w:rsidR="00961424" w:rsidRPr="001A27B7" w:rsidRDefault="00961424" w:rsidP="00961424">
      <w:pPr>
        <w:spacing w:after="0"/>
        <w:rPr>
          <w:rFonts w:ascii="PT Astra Serif" w:hAnsi="PT Astra Serif"/>
          <w:color w:val="000000" w:themeColor="text1"/>
          <w:szCs w:val="28"/>
        </w:rPr>
      </w:pPr>
    </w:p>
    <w:p w:rsidR="00961424" w:rsidRPr="001A27B7" w:rsidRDefault="00961424" w:rsidP="00961424">
      <w:pPr>
        <w:spacing w:after="0"/>
        <w:rPr>
          <w:rFonts w:ascii="PT Astra Serif" w:hAnsi="PT Astra Serif"/>
          <w:color w:val="000000" w:themeColor="text1"/>
          <w:szCs w:val="28"/>
        </w:rPr>
      </w:pPr>
    </w:p>
    <w:p w:rsidR="00961424" w:rsidRPr="001A27B7" w:rsidRDefault="00DE588F" w:rsidP="00961424">
      <w:pPr>
        <w:spacing w:after="0"/>
        <w:rPr>
          <w:rFonts w:ascii="PT Astra Serif" w:hAnsi="PT Astra Serif"/>
          <w:color w:val="000000" w:themeColor="text1"/>
          <w:szCs w:val="28"/>
        </w:rPr>
      </w:pPr>
      <w:r>
        <w:rPr>
          <w:rFonts w:ascii="PT Astra Serif" w:hAnsi="PT Astra Serif"/>
          <w:noProof/>
          <w:color w:val="000000" w:themeColor="text1"/>
          <w:szCs w:val="28"/>
        </w:rPr>
        <w:pict>
          <v:shape id="AutoShape 24" o:spid="_x0000_s1062" type="#_x0000_t32" style="position:absolute;margin-left:436.9pt;margin-top:-.55pt;width:0;height:20.6pt;z-index:251694592;visibility:visible">
            <v:stroke endarrow="block"/>
          </v:shape>
        </w:pict>
      </w:r>
    </w:p>
    <w:p w:rsidR="00961424" w:rsidRPr="001A27B7" w:rsidRDefault="00DE588F" w:rsidP="00961424">
      <w:pPr>
        <w:spacing w:after="0"/>
        <w:rPr>
          <w:rFonts w:ascii="PT Astra Serif" w:hAnsi="PT Astra Serif"/>
          <w:color w:val="000000" w:themeColor="text1"/>
          <w:szCs w:val="28"/>
        </w:rPr>
      </w:pPr>
      <w:r>
        <w:rPr>
          <w:rFonts w:ascii="PT Astra Serif" w:hAnsi="PT Astra Serif"/>
          <w:noProof/>
          <w:color w:val="000000" w:themeColor="text1"/>
          <w:szCs w:val="28"/>
        </w:rPr>
        <w:pict>
          <v:rect id="Rectangle 25" o:spid="_x0000_s1047" style="position:absolute;margin-left:0;margin-top:3.95pt;width:490.1pt;height:18.75pt;z-index:251679232;visibility:visible">
            <v:textbox>
              <w:txbxContent>
                <w:p w:rsidR="00052C45" w:rsidRPr="00992EF8" w:rsidRDefault="00052C45" w:rsidP="00961424">
                  <w:pPr>
                    <w:jc w:val="center"/>
                    <w:rPr>
                      <w:sz w:val="18"/>
                      <w:szCs w:val="18"/>
                    </w:rPr>
                  </w:pPr>
                  <w:r w:rsidRPr="00992EF8">
                    <w:rPr>
                      <w:sz w:val="18"/>
                      <w:szCs w:val="18"/>
                    </w:rPr>
                    <w:t>Принятие решения о предоставлении земельного участка в постоянное (бессрочное) пользование</w:t>
                  </w:r>
                </w:p>
              </w:txbxContent>
            </v:textbox>
          </v:rect>
        </w:pict>
      </w:r>
    </w:p>
    <w:p w:rsidR="00961424" w:rsidRPr="001A27B7" w:rsidRDefault="00DE588F" w:rsidP="00961424">
      <w:pPr>
        <w:spacing w:after="0"/>
        <w:rPr>
          <w:rFonts w:ascii="PT Astra Serif" w:hAnsi="PT Astra Serif"/>
          <w:color w:val="000000" w:themeColor="text1"/>
          <w:szCs w:val="28"/>
        </w:rPr>
      </w:pPr>
      <w:r>
        <w:rPr>
          <w:rFonts w:ascii="PT Astra Serif" w:hAnsi="PT Astra Serif"/>
          <w:noProof/>
          <w:color w:val="000000" w:themeColor="text1"/>
          <w:szCs w:val="28"/>
        </w:rPr>
        <w:pict>
          <v:shape id="AutoShape 26" o:spid="_x0000_s1063" type="#_x0000_t32" style="position:absolute;margin-left:244.1pt;margin-top:6.6pt;width:.75pt;height:20.25pt;z-index:251695616;visibility:visible">
            <v:stroke endarrow="block"/>
          </v:shape>
        </w:pict>
      </w:r>
    </w:p>
    <w:p w:rsidR="00961424" w:rsidRPr="001A27B7" w:rsidRDefault="00DE588F" w:rsidP="00961424">
      <w:pPr>
        <w:spacing w:after="0"/>
        <w:rPr>
          <w:rFonts w:ascii="PT Astra Serif" w:hAnsi="PT Astra Serif"/>
          <w:color w:val="000000" w:themeColor="text1"/>
          <w:szCs w:val="28"/>
        </w:rPr>
      </w:pPr>
      <w:r>
        <w:rPr>
          <w:rFonts w:ascii="PT Astra Serif" w:hAnsi="PT Astra Serif"/>
          <w:noProof/>
          <w:color w:val="000000" w:themeColor="text1"/>
          <w:szCs w:val="28"/>
        </w:rPr>
        <w:pict>
          <v:rect id="Rectangle 27" o:spid="_x0000_s1060" style="position:absolute;margin-left:0;margin-top:10.75pt;width:490.1pt;height:21.4pt;z-index:251692544;visibility:visible">
            <v:textbox>
              <w:txbxContent>
                <w:p w:rsidR="00052C45" w:rsidRPr="00992EF8" w:rsidRDefault="00052C45" w:rsidP="00961424">
                  <w:pPr>
                    <w:jc w:val="center"/>
                    <w:rPr>
                      <w:sz w:val="18"/>
                      <w:szCs w:val="18"/>
                    </w:rPr>
                  </w:pPr>
                  <w:r w:rsidRPr="00992EF8">
                    <w:rPr>
                      <w:sz w:val="18"/>
                      <w:szCs w:val="18"/>
                    </w:rPr>
                    <w:t>Распорядительный акт о предоставлении земельного участка в постоянное (бессрочное) пользование</w:t>
                  </w:r>
                </w:p>
              </w:txbxContent>
            </v:textbox>
          </v:rect>
        </w:pict>
      </w:r>
    </w:p>
    <w:p w:rsidR="00961424" w:rsidRPr="001A27B7" w:rsidRDefault="00961424" w:rsidP="00961424">
      <w:pPr>
        <w:spacing w:after="0"/>
        <w:rPr>
          <w:rFonts w:ascii="PT Astra Serif" w:hAnsi="PT Astra Serif"/>
          <w:color w:val="000000" w:themeColor="text1"/>
          <w:szCs w:val="28"/>
        </w:rPr>
      </w:pPr>
    </w:p>
    <w:p w:rsidR="00961424" w:rsidRPr="001A27B7" w:rsidRDefault="00DE588F" w:rsidP="00961424">
      <w:pPr>
        <w:spacing w:after="0"/>
        <w:rPr>
          <w:rFonts w:ascii="PT Astra Serif" w:hAnsi="PT Astra Serif"/>
          <w:color w:val="000000" w:themeColor="text1"/>
          <w:szCs w:val="28"/>
        </w:rPr>
      </w:pPr>
      <w:r>
        <w:rPr>
          <w:rFonts w:ascii="PT Astra Serif" w:hAnsi="PT Astra Serif"/>
          <w:noProof/>
          <w:color w:val="000000" w:themeColor="text1"/>
          <w:szCs w:val="28"/>
        </w:rPr>
        <w:pict>
          <v:shape id="AutoShape 28" o:spid="_x0000_s1064" type="#_x0000_t32" style="position:absolute;margin-left:244.1pt;margin-top:-.05pt;width:0;height:20.25pt;z-index:251696640;visibility:visible">
            <v:stroke endarrow="block"/>
          </v:shape>
        </w:pict>
      </w:r>
    </w:p>
    <w:p w:rsidR="00961424" w:rsidRPr="001A27B7" w:rsidRDefault="00DE588F" w:rsidP="00961424">
      <w:pPr>
        <w:spacing w:after="0"/>
        <w:rPr>
          <w:rFonts w:ascii="PT Astra Serif" w:hAnsi="PT Astra Serif"/>
          <w:color w:val="000000" w:themeColor="text1"/>
          <w:szCs w:val="28"/>
        </w:rPr>
      </w:pPr>
      <w:r>
        <w:rPr>
          <w:rFonts w:ascii="PT Astra Serif" w:hAnsi="PT Astra Serif"/>
          <w:noProof/>
          <w:color w:val="000000" w:themeColor="text1"/>
          <w:szCs w:val="28"/>
        </w:rPr>
        <w:pict>
          <v:rect id="Rectangle 29" o:spid="_x0000_s1048" style="position:absolute;margin-left:0;margin-top:4.1pt;width:490.1pt;height:19.5pt;z-index:251680256;visibility:visible">
            <v:textbox>
              <w:txbxContent>
                <w:p w:rsidR="00052C45" w:rsidRPr="00992EF8" w:rsidRDefault="00052C45" w:rsidP="00961424">
                  <w:pPr>
                    <w:jc w:val="center"/>
                    <w:rPr>
                      <w:sz w:val="18"/>
                      <w:szCs w:val="18"/>
                    </w:rPr>
                  </w:pPr>
                  <w:r w:rsidRPr="00992EF8">
                    <w:rPr>
                      <w:sz w:val="18"/>
                      <w:szCs w:val="18"/>
                    </w:rPr>
                    <w:t>Выдача заявителю документов о предоставлении земельного участка</w:t>
                  </w:r>
                </w:p>
              </w:txbxContent>
            </v:textbox>
          </v:rect>
        </w:pict>
      </w:r>
    </w:p>
    <w:p w:rsidR="00306013" w:rsidRPr="001A27B7" w:rsidRDefault="00306013" w:rsidP="00AF1C82">
      <w:pPr>
        <w:autoSpaceDE w:val="0"/>
        <w:autoSpaceDN w:val="0"/>
        <w:adjustRightInd w:val="0"/>
        <w:spacing w:after="0" w:line="240" w:lineRule="auto"/>
        <w:outlineLvl w:val="0"/>
        <w:rPr>
          <w:rFonts w:ascii="PT Astra Serif" w:hAnsi="PT Astra Serif"/>
          <w:color w:val="000000" w:themeColor="text1"/>
          <w:szCs w:val="28"/>
        </w:rPr>
      </w:pPr>
      <w:bookmarkStart w:id="32" w:name="_GoBack"/>
      <w:bookmarkEnd w:id="32"/>
    </w:p>
    <w:p w:rsidR="00306013" w:rsidRPr="001A27B7" w:rsidRDefault="00306013" w:rsidP="00961424">
      <w:pPr>
        <w:autoSpaceDE w:val="0"/>
        <w:autoSpaceDN w:val="0"/>
        <w:adjustRightInd w:val="0"/>
        <w:spacing w:after="0" w:line="240" w:lineRule="auto"/>
        <w:jc w:val="right"/>
        <w:outlineLvl w:val="0"/>
        <w:rPr>
          <w:rFonts w:ascii="PT Astra Serif" w:hAnsi="PT Astra Serif"/>
          <w:color w:val="000000" w:themeColor="text1"/>
          <w:szCs w:val="28"/>
        </w:rPr>
      </w:pPr>
    </w:p>
    <w:p w:rsidR="00306013" w:rsidRPr="001A27B7" w:rsidRDefault="00306013" w:rsidP="00961424">
      <w:pPr>
        <w:autoSpaceDE w:val="0"/>
        <w:autoSpaceDN w:val="0"/>
        <w:adjustRightInd w:val="0"/>
        <w:spacing w:after="0" w:line="240" w:lineRule="auto"/>
        <w:jc w:val="right"/>
        <w:outlineLvl w:val="0"/>
        <w:rPr>
          <w:rFonts w:ascii="PT Astra Serif" w:hAnsi="PT Astra Serif"/>
          <w:color w:val="000000" w:themeColor="text1"/>
          <w:szCs w:val="28"/>
        </w:rPr>
      </w:pPr>
    </w:p>
    <w:p w:rsidR="00306013" w:rsidRPr="001A27B7" w:rsidRDefault="00306013" w:rsidP="00961424">
      <w:pPr>
        <w:autoSpaceDE w:val="0"/>
        <w:autoSpaceDN w:val="0"/>
        <w:adjustRightInd w:val="0"/>
        <w:spacing w:after="0" w:line="240" w:lineRule="auto"/>
        <w:jc w:val="right"/>
        <w:outlineLvl w:val="0"/>
        <w:rPr>
          <w:rFonts w:ascii="PT Astra Serif" w:hAnsi="PT Astra Serif"/>
          <w:color w:val="000000" w:themeColor="text1"/>
          <w:szCs w:val="28"/>
        </w:rPr>
      </w:pPr>
    </w:p>
    <w:p w:rsidR="00306013" w:rsidRPr="001A27B7" w:rsidRDefault="00306013" w:rsidP="00961424">
      <w:pPr>
        <w:autoSpaceDE w:val="0"/>
        <w:autoSpaceDN w:val="0"/>
        <w:adjustRightInd w:val="0"/>
        <w:spacing w:after="0" w:line="240" w:lineRule="auto"/>
        <w:jc w:val="right"/>
        <w:outlineLvl w:val="0"/>
        <w:rPr>
          <w:rFonts w:ascii="PT Astra Serif" w:hAnsi="PT Astra Serif"/>
          <w:color w:val="000000" w:themeColor="text1"/>
          <w:szCs w:val="28"/>
        </w:rPr>
      </w:pPr>
    </w:p>
    <w:p w:rsidR="00306013" w:rsidRPr="001A27B7" w:rsidRDefault="00306013" w:rsidP="00961424">
      <w:pPr>
        <w:autoSpaceDE w:val="0"/>
        <w:autoSpaceDN w:val="0"/>
        <w:adjustRightInd w:val="0"/>
        <w:spacing w:after="0" w:line="240" w:lineRule="auto"/>
        <w:jc w:val="right"/>
        <w:outlineLvl w:val="0"/>
        <w:rPr>
          <w:rFonts w:ascii="PT Astra Serif" w:hAnsi="PT Astra Serif"/>
          <w:color w:val="000000" w:themeColor="text1"/>
          <w:szCs w:val="28"/>
        </w:rPr>
      </w:pPr>
    </w:p>
    <w:p w:rsidR="00306013" w:rsidRPr="001A27B7" w:rsidRDefault="00306013" w:rsidP="00AF1C82">
      <w:pPr>
        <w:autoSpaceDE w:val="0"/>
        <w:autoSpaceDN w:val="0"/>
        <w:adjustRightInd w:val="0"/>
        <w:spacing w:after="0" w:line="240" w:lineRule="auto"/>
        <w:rPr>
          <w:rFonts w:ascii="PT Astra Serif" w:hAnsi="PT Astra Serif"/>
          <w:color w:val="000000" w:themeColor="text1"/>
          <w:szCs w:val="28"/>
        </w:rPr>
      </w:pPr>
    </w:p>
    <w:sectPr w:rsidR="00306013" w:rsidRPr="001A27B7" w:rsidSect="00C976B7">
      <w:footerReference w:type="default" r:id="rId22"/>
      <w:pgSz w:w="11906" w:h="16838"/>
      <w:pgMar w:top="1418" w:right="1276" w:bottom="1134" w:left="1559" w:header="720" w:footer="720" w:gutter="0"/>
      <w:cols w:space="720"/>
      <w:noEndnote/>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3541" w:rsidRDefault="00C43541" w:rsidP="00195D0E">
      <w:pPr>
        <w:spacing w:after="0" w:line="240" w:lineRule="auto"/>
      </w:pPr>
      <w:r>
        <w:separator/>
      </w:r>
    </w:p>
  </w:endnote>
  <w:endnote w:type="continuationSeparator" w:id="0">
    <w:p w:rsidR="00C43541" w:rsidRDefault="00C43541" w:rsidP="00195D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PT Astra Serif">
    <w:panose1 w:val="020A0603040505020204"/>
    <w:charset w:val="CC"/>
    <w:family w:val="roman"/>
    <w:pitch w:val="variable"/>
    <w:sig w:usb0="A00002EF" w:usb1="5000204B" w:usb2="00000020" w:usb3="00000000" w:csb0="00000097" w:csb1="00000000"/>
  </w:font>
  <w:font w:name="Montserrat">
    <w:altName w:val="Times New Roman"/>
    <w:panose1 w:val="00000000000000000000"/>
    <w:charset w:val="00"/>
    <w:family w:val="roman"/>
    <w:notTrueType/>
    <w:pitch w:val="default"/>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2C45" w:rsidRDefault="00052C45">
    <w:pPr>
      <w:pStyle w:val="ad"/>
      <w:jc w:val="right"/>
    </w:pPr>
  </w:p>
  <w:p w:rsidR="00052C45" w:rsidRDefault="00052C45">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3541" w:rsidRDefault="00C43541" w:rsidP="00195D0E">
      <w:pPr>
        <w:spacing w:after="0" w:line="240" w:lineRule="auto"/>
      </w:pPr>
      <w:r>
        <w:separator/>
      </w:r>
    </w:p>
  </w:footnote>
  <w:footnote w:type="continuationSeparator" w:id="0">
    <w:p w:rsidR="00C43541" w:rsidRDefault="00C43541" w:rsidP="00195D0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E375B"/>
    <w:multiLevelType w:val="hybridMultilevel"/>
    <w:tmpl w:val="4F329C0A"/>
    <w:lvl w:ilvl="0" w:tplc="D1483C0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nsid w:val="05ED01B8"/>
    <w:multiLevelType w:val="hybridMultilevel"/>
    <w:tmpl w:val="5802A126"/>
    <w:lvl w:ilvl="0" w:tplc="F48E80C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
    <w:nsid w:val="2BB62017"/>
    <w:multiLevelType w:val="hybridMultilevel"/>
    <w:tmpl w:val="E2184C02"/>
    <w:lvl w:ilvl="0" w:tplc="81E2488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
    <w:nsid w:val="35065F70"/>
    <w:multiLevelType w:val="multilevel"/>
    <w:tmpl w:val="68307CFE"/>
    <w:lvl w:ilvl="0">
      <w:start w:val="1"/>
      <w:numFmt w:val="decimal"/>
      <w:pStyle w:val="1"/>
      <w:lvlText w:val="%1."/>
      <w:lvlJc w:val="left"/>
      <w:pPr>
        <w:tabs>
          <w:tab w:val="num" w:pos="728"/>
        </w:tabs>
        <w:ind w:left="-406" w:firstLine="709"/>
      </w:pPr>
      <w:rPr>
        <w:rFonts w:ascii="Times New Roman" w:hAnsi="Times New Roman" w:cs="Times New Roman" w:hint="default"/>
        <w:b w:val="0"/>
        <w:bCs w:val="0"/>
        <w:i w:val="0"/>
        <w:iCs w:val="0"/>
        <w:color w:val="auto"/>
        <w:sz w:val="28"/>
        <w:szCs w:val="28"/>
      </w:rPr>
    </w:lvl>
    <w:lvl w:ilvl="1">
      <w:start w:val="1"/>
      <w:numFmt w:val="bullet"/>
      <w:lvlText w:val=""/>
      <w:lvlJc w:val="left"/>
      <w:pPr>
        <w:tabs>
          <w:tab w:val="num" w:pos="2594"/>
        </w:tabs>
        <w:ind w:left="2594" w:hanging="360"/>
      </w:pPr>
      <w:rPr>
        <w:rFonts w:ascii="Symbol" w:hAnsi="Symbol" w:hint="default"/>
      </w:rPr>
    </w:lvl>
    <w:lvl w:ilvl="2">
      <w:start w:val="1"/>
      <w:numFmt w:val="lowerRoman"/>
      <w:lvlText w:val="%3."/>
      <w:lvlJc w:val="right"/>
      <w:pPr>
        <w:tabs>
          <w:tab w:val="num" w:pos="3314"/>
        </w:tabs>
        <w:ind w:left="3314" w:hanging="180"/>
      </w:pPr>
      <w:rPr>
        <w:rFonts w:cs="Times New Roman"/>
      </w:rPr>
    </w:lvl>
    <w:lvl w:ilvl="3">
      <w:start w:val="1"/>
      <w:numFmt w:val="decimal"/>
      <w:lvlText w:val="%4."/>
      <w:lvlJc w:val="left"/>
      <w:pPr>
        <w:tabs>
          <w:tab w:val="num" w:pos="4034"/>
        </w:tabs>
        <w:ind w:left="4034" w:hanging="360"/>
      </w:pPr>
      <w:rPr>
        <w:rFonts w:cs="Times New Roman"/>
      </w:rPr>
    </w:lvl>
    <w:lvl w:ilvl="4">
      <w:start w:val="1"/>
      <w:numFmt w:val="lowerLetter"/>
      <w:lvlText w:val="%5."/>
      <w:lvlJc w:val="left"/>
      <w:pPr>
        <w:tabs>
          <w:tab w:val="num" w:pos="4754"/>
        </w:tabs>
        <w:ind w:left="4754" w:hanging="360"/>
      </w:pPr>
      <w:rPr>
        <w:rFonts w:cs="Times New Roman"/>
      </w:rPr>
    </w:lvl>
    <w:lvl w:ilvl="5">
      <w:start w:val="1"/>
      <w:numFmt w:val="lowerRoman"/>
      <w:lvlText w:val="%6."/>
      <w:lvlJc w:val="right"/>
      <w:pPr>
        <w:tabs>
          <w:tab w:val="num" w:pos="5474"/>
        </w:tabs>
        <w:ind w:left="5474" w:hanging="180"/>
      </w:pPr>
      <w:rPr>
        <w:rFonts w:cs="Times New Roman"/>
      </w:rPr>
    </w:lvl>
    <w:lvl w:ilvl="6">
      <w:start w:val="1"/>
      <w:numFmt w:val="decimal"/>
      <w:lvlText w:val="%7."/>
      <w:lvlJc w:val="left"/>
      <w:pPr>
        <w:tabs>
          <w:tab w:val="num" w:pos="6194"/>
        </w:tabs>
        <w:ind w:left="6194" w:hanging="360"/>
      </w:pPr>
      <w:rPr>
        <w:rFonts w:cs="Times New Roman"/>
      </w:rPr>
    </w:lvl>
    <w:lvl w:ilvl="7">
      <w:start w:val="1"/>
      <w:numFmt w:val="lowerLetter"/>
      <w:lvlText w:val="%8."/>
      <w:lvlJc w:val="left"/>
      <w:pPr>
        <w:tabs>
          <w:tab w:val="num" w:pos="6914"/>
        </w:tabs>
        <w:ind w:left="6914" w:hanging="360"/>
      </w:pPr>
      <w:rPr>
        <w:rFonts w:cs="Times New Roman"/>
      </w:rPr>
    </w:lvl>
    <w:lvl w:ilvl="8">
      <w:start w:val="1"/>
      <w:numFmt w:val="lowerRoman"/>
      <w:lvlText w:val="%9."/>
      <w:lvlJc w:val="right"/>
      <w:pPr>
        <w:tabs>
          <w:tab w:val="num" w:pos="7634"/>
        </w:tabs>
        <w:ind w:left="7634" w:hanging="180"/>
      </w:pPr>
      <w:rPr>
        <w:rFonts w:cs="Times New Roman"/>
      </w:rPr>
    </w:lvl>
  </w:abstractNum>
  <w:abstractNum w:abstractNumId="4">
    <w:nsid w:val="357E5BD8"/>
    <w:multiLevelType w:val="hybridMultilevel"/>
    <w:tmpl w:val="8B50FA3C"/>
    <w:lvl w:ilvl="0" w:tplc="7FE4AF06">
      <w:start w:val="1"/>
      <w:numFmt w:val="upperRoman"/>
      <w:lvlText w:val="%1."/>
      <w:lvlJc w:val="left"/>
      <w:pPr>
        <w:tabs>
          <w:tab w:val="num" w:pos="1080"/>
        </w:tabs>
        <w:ind w:left="1080" w:hanging="720"/>
      </w:pPr>
      <w:rPr>
        <w:rFonts w:cs="Times New Roman" w:hint="default"/>
        <w:b w:val="0"/>
        <w:bCs w:val="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
    <w:nsid w:val="50841F55"/>
    <w:multiLevelType w:val="hybridMultilevel"/>
    <w:tmpl w:val="C8D2BCEA"/>
    <w:lvl w:ilvl="0" w:tplc="3B266AE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6">
    <w:nsid w:val="51FB5FEF"/>
    <w:multiLevelType w:val="hybridMultilevel"/>
    <w:tmpl w:val="5802A126"/>
    <w:lvl w:ilvl="0" w:tplc="F48E80C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
    <w:nsid w:val="51FC7643"/>
    <w:multiLevelType w:val="hybridMultilevel"/>
    <w:tmpl w:val="6688C5C6"/>
    <w:lvl w:ilvl="0" w:tplc="1724048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8">
    <w:nsid w:val="5B080058"/>
    <w:multiLevelType w:val="multilevel"/>
    <w:tmpl w:val="D060898E"/>
    <w:lvl w:ilvl="0">
      <w:start w:val="1"/>
      <w:numFmt w:val="decimal"/>
      <w:lvlText w:val="%1."/>
      <w:lvlJc w:val="left"/>
      <w:pPr>
        <w:ind w:left="690" w:hanging="690"/>
      </w:pPr>
      <w:rPr>
        <w:rFonts w:cs="Times New Roman" w:hint="default"/>
      </w:rPr>
    </w:lvl>
    <w:lvl w:ilvl="1">
      <w:start w:val="1"/>
      <w:numFmt w:val="decimal"/>
      <w:lvlText w:val="%1.%2."/>
      <w:lvlJc w:val="left"/>
      <w:pPr>
        <w:ind w:left="1074" w:hanging="720"/>
      </w:pPr>
      <w:rPr>
        <w:rFonts w:cs="Times New Roman" w:hint="default"/>
      </w:rPr>
    </w:lvl>
    <w:lvl w:ilvl="2">
      <w:start w:val="1"/>
      <w:numFmt w:val="decimal"/>
      <w:lvlText w:val="%1.%2.%3)"/>
      <w:lvlJc w:val="left"/>
      <w:pPr>
        <w:ind w:left="1428" w:hanging="720"/>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924" w:hanging="180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992" w:hanging="2160"/>
      </w:pPr>
      <w:rPr>
        <w:rFonts w:cs="Times New Roman" w:hint="default"/>
      </w:rPr>
    </w:lvl>
  </w:abstractNum>
  <w:abstractNum w:abstractNumId="9">
    <w:nsid w:val="78256745"/>
    <w:multiLevelType w:val="hybridMultilevel"/>
    <w:tmpl w:val="1F8A3CA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78AD5C30"/>
    <w:multiLevelType w:val="multilevel"/>
    <w:tmpl w:val="D5640408"/>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num w:numId="1">
    <w:abstractNumId w:val="2"/>
  </w:num>
  <w:num w:numId="2">
    <w:abstractNumId w:val="5"/>
  </w:num>
  <w:num w:numId="3">
    <w:abstractNumId w:val="8"/>
  </w:num>
  <w:num w:numId="4">
    <w:abstractNumId w:val="7"/>
  </w:num>
  <w:num w:numId="5">
    <w:abstractNumId w:val="9"/>
  </w:num>
  <w:num w:numId="6">
    <w:abstractNumId w:val="0"/>
  </w:num>
  <w:num w:numId="7">
    <w:abstractNumId w:val="1"/>
  </w:num>
  <w:num w:numId="8">
    <w:abstractNumId w:val="6"/>
  </w:num>
  <w:num w:numId="9">
    <w:abstractNumId w:val="4"/>
  </w:num>
  <w:num w:numId="10">
    <w:abstractNumId w:val="3"/>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9416F9"/>
    <w:rsid w:val="0000101A"/>
    <w:rsid w:val="000078A8"/>
    <w:rsid w:val="00011771"/>
    <w:rsid w:val="00011876"/>
    <w:rsid w:val="00011EB9"/>
    <w:rsid w:val="000133D8"/>
    <w:rsid w:val="0001478B"/>
    <w:rsid w:val="000157D1"/>
    <w:rsid w:val="0001699F"/>
    <w:rsid w:val="00021B62"/>
    <w:rsid w:val="000230C9"/>
    <w:rsid w:val="00026FE4"/>
    <w:rsid w:val="000277B4"/>
    <w:rsid w:val="00027CEA"/>
    <w:rsid w:val="00032112"/>
    <w:rsid w:val="0003552B"/>
    <w:rsid w:val="00036742"/>
    <w:rsid w:val="00041C73"/>
    <w:rsid w:val="000427FB"/>
    <w:rsid w:val="00042CBF"/>
    <w:rsid w:val="00043192"/>
    <w:rsid w:val="000434C4"/>
    <w:rsid w:val="00044F6A"/>
    <w:rsid w:val="00046B2D"/>
    <w:rsid w:val="0004793B"/>
    <w:rsid w:val="00051D56"/>
    <w:rsid w:val="00052C45"/>
    <w:rsid w:val="0005337E"/>
    <w:rsid w:val="00055211"/>
    <w:rsid w:val="000576C9"/>
    <w:rsid w:val="0006009F"/>
    <w:rsid w:val="00061BA3"/>
    <w:rsid w:val="00061EE3"/>
    <w:rsid w:val="00062CC9"/>
    <w:rsid w:val="00064969"/>
    <w:rsid w:val="00064CA3"/>
    <w:rsid w:val="000665ED"/>
    <w:rsid w:val="000668ED"/>
    <w:rsid w:val="0006691B"/>
    <w:rsid w:val="00067B41"/>
    <w:rsid w:val="00072AD2"/>
    <w:rsid w:val="000737E9"/>
    <w:rsid w:val="00074989"/>
    <w:rsid w:val="00081593"/>
    <w:rsid w:val="0008253B"/>
    <w:rsid w:val="0008548F"/>
    <w:rsid w:val="00086394"/>
    <w:rsid w:val="000878BD"/>
    <w:rsid w:val="00091D08"/>
    <w:rsid w:val="00091DF8"/>
    <w:rsid w:val="00095CB3"/>
    <w:rsid w:val="00096276"/>
    <w:rsid w:val="00096603"/>
    <w:rsid w:val="000970B4"/>
    <w:rsid w:val="00097B1B"/>
    <w:rsid w:val="000A2838"/>
    <w:rsid w:val="000A499F"/>
    <w:rsid w:val="000A5064"/>
    <w:rsid w:val="000A598F"/>
    <w:rsid w:val="000A5BDE"/>
    <w:rsid w:val="000A7DD0"/>
    <w:rsid w:val="000B1A49"/>
    <w:rsid w:val="000B2408"/>
    <w:rsid w:val="000B4F39"/>
    <w:rsid w:val="000B4F5B"/>
    <w:rsid w:val="000B5CF5"/>
    <w:rsid w:val="000C03EC"/>
    <w:rsid w:val="000C0865"/>
    <w:rsid w:val="000C13D3"/>
    <w:rsid w:val="000C140C"/>
    <w:rsid w:val="000C2724"/>
    <w:rsid w:val="000C38D2"/>
    <w:rsid w:val="000C3C29"/>
    <w:rsid w:val="000C5B68"/>
    <w:rsid w:val="000C77D8"/>
    <w:rsid w:val="000D08B3"/>
    <w:rsid w:val="000D0CF3"/>
    <w:rsid w:val="000D3387"/>
    <w:rsid w:val="000D576A"/>
    <w:rsid w:val="000D63C9"/>
    <w:rsid w:val="000D7435"/>
    <w:rsid w:val="000E1E68"/>
    <w:rsid w:val="000E28E5"/>
    <w:rsid w:val="000E52D3"/>
    <w:rsid w:val="000E5F65"/>
    <w:rsid w:val="000E7076"/>
    <w:rsid w:val="000E7CDD"/>
    <w:rsid w:val="000F2510"/>
    <w:rsid w:val="000F3BF3"/>
    <w:rsid w:val="000F505E"/>
    <w:rsid w:val="001060C0"/>
    <w:rsid w:val="001101B7"/>
    <w:rsid w:val="00111FCB"/>
    <w:rsid w:val="001129C6"/>
    <w:rsid w:val="00112C00"/>
    <w:rsid w:val="0011572C"/>
    <w:rsid w:val="001203B9"/>
    <w:rsid w:val="001205C1"/>
    <w:rsid w:val="001207DD"/>
    <w:rsid w:val="0012158E"/>
    <w:rsid w:val="00122264"/>
    <w:rsid w:val="00123D42"/>
    <w:rsid w:val="00124FBB"/>
    <w:rsid w:val="0012582E"/>
    <w:rsid w:val="00126FCA"/>
    <w:rsid w:val="0013148C"/>
    <w:rsid w:val="0013189E"/>
    <w:rsid w:val="00131A6B"/>
    <w:rsid w:val="00131F6F"/>
    <w:rsid w:val="001343C1"/>
    <w:rsid w:val="001344CD"/>
    <w:rsid w:val="00134E21"/>
    <w:rsid w:val="00137825"/>
    <w:rsid w:val="0014324B"/>
    <w:rsid w:val="001445F1"/>
    <w:rsid w:val="00146AE0"/>
    <w:rsid w:val="00150B7C"/>
    <w:rsid w:val="0015229F"/>
    <w:rsid w:val="001523CE"/>
    <w:rsid w:val="00152D63"/>
    <w:rsid w:val="0015476E"/>
    <w:rsid w:val="001554D5"/>
    <w:rsid w:val="001603C2"/>
    <w:rsid w:val="00162CDE"/>
    <w:rsid w:val="0016348D"/>
    <w:rsid w:val="00163C5E"/>
    <w:rsid w:val="001649B1"/>
    <w:rsid w:val="001649C5"/>
    <w:rsid w:val="0016703C"/>
    <w:rsid w:val="00170608"/>
    <w:rsid w:val="00170E36"/>
    <w:rsid w:val="0017306D"/>
    <w:rsid w:val="0017318F"/>
    <w:rsid w:val="001741F2"/>
    <w:rsid w:val="00174587"/>
    <w:rsid w:val="00175E0B"/>
    <w:rsid w:val="001761B5"/>
    <w:rsid w:val="00183B4C"/>
    <w:rsid w:val="00185109"/>
    <w:rsid w:val="001868EA"/>
    <w:rsid w:val="00187FD8"/>
    <w:rsid w:val="001906A1"/>
    <w:rsid w:val="00190B05"/>
    <w:rsid w:val="00192462"/>
    <w:rsid w:val="00195D0E"/>
    <w:rsid w:val="00196CEE"/>
    <w:rsid w:val="001A0B04"/>
    <w:rsid w:val="001A273D"/>
    <w:rsid w:val="001A27B7"/>
    <w:rsid w:val="001A54A3"/>
    <w:rsid w:val="001A6036"/>
    <w:rsid w:val="001B4FAF"/>
    <w:rsid w:val="001B556A"/>
    <w:rsid w:val="001B68C8"/>
    <w:rsid w:val="001C172D"/>
    <w:rsid w:val="001C5F5F"/>
    <w:rsid w:val="001C6C56"/>
    <w:rsid w:val="001C7315"/>
    <w:rsid w:val="001D1A52"/>
    <w:rsid w:val="001D1B79"/>
    <w:rsid w:val="001D2921"/>
    <w:rsid w:val="001D4018"/>
    <w:rsid w:val="001D7589"/>
    <w:rsid w:val="001E203B"/>
    <w:rsid w:val="001E6FB2"/>
    <w:rsid w:val="001E71EC"/>
    <w:rsid w:val="001F12C2"/>
    <w:rsid w:val="001F18E1"/>
    <w:rsid w:val="001F2D11"/>
    <w:rsid w:val="001F3ABA"/>
    <w:rsid w:val="001F4205"/>
    <w:rsid w:val="001F6FDF"/>
    <w:rsid w:val="0020045C"/>
    <w:rsid w:val="00200F6F"/>
    <w:rsid w:val="002019FB"/>
    <w:rsid w:val="00202317"/>
    <w:rsid w:val="00204AA4"/>
    <w:rsid w:val="00205CEB"/>
    <w:rsid w:val="00206B36"/>
    <w:rsid w:val="00207EDF"/>
    <w:rsid w:val="002117C0"/>
    <w:rsid w:val="00211CDC"/>
    <w:rsid w:val="00222413"/>
    <w:rsid w:val="00222C3D"/>
    <w:rsid w:val="00223281"/>
    <w:rsid w:val="00225786"/>
    <w:rsid w:val="00227857"/>
    <w:rsid w:val="002304DA"/>
    <w:rsid w:val="00230727"/>
    <w:rsid w:val="00230975"/>
    <w:rsid w:val="002319E1"/>
    <w:rsid w:val="002327C5"/>
    <w:rsid w:val="002332C3"/>
    <w:rsid w:val="00233818"/>
    <w:rsid w:val="00233F47"/>
    <w:rsid w:val="002428CA"/>
    <w:rsid w:val="00246EE4"/>
    <w:rsid w:val="00247BA4"/>
    <w:rsid w:val="00252986"/>
    <w:rsid w:val="00253B3E"/>
    <w:rsid w:val="00257A25"/>
    <w:rsid w:val="00270029"/>
    <w:rsid w:val="0027542D"/>
    <w:rsid w:val="00275A95"/>
    <w:rsid w:val="0027708E"/>
    <w:rsid w:val="00277FAE"/>
    <w:rsid w:val="00280ACA"/>
    <w:rsid w:val="0028319F"/>
    <w:rsid w:val="00283CA5"/>
    <w:rsid w:val="00284D36"/>
    <w:rsid w:val="00294AC3"/>
    <w:rsid w:val="00295C09"/>
    <w:rsid w:val="0029616A"/>
    <w:rsid w:val="002A2B5C"/>
    <w:rsid w:val="002A6429"/>
    <w:rsid w:val="002B1251"/>
    <w:rsid w:val="002B1D0F"/>
    <w:rsid w:val="002B4C43"/>
    <w:rsid w:val="002B4E4F"/>
    <w:rsid w:val="002B4F4E"/>
    <w:rsid w:val="002C0B69"/>
    <w:rsid w:val="002C0CD7"/>
    <w:rsid w:val="002C16B5"/>
    <w:rsid w:val="002C2F87"/>
    <w:rsid w:val="002C3E5E"/>
    <w:rsid w:val="002C4002"/>
    <w:rsid w:val="002C776C"/>
    <w:rsid w:val="002D45A0"/>
    <w:rsid w:val="002D7447"/>
    <w:rsid w:val="002E0349"/>
    <w:rsid w:val="002E21E0"/>
    <w:rsid w:val="002E2A5D"/>
    <w:rsid w:val="002E3142"/>
    <w:rsid w:val="002E34E0"/>
    <w:rsid w:val="002F0574"/>
    <w:rsid w:val="002F2902"/>
    <w:rsid w:val="002F346F"/>
    <w:rsid w:val="002F36DC"/>
    <w:rsid w:val="002F38F5"/>
    <w:rsid w:val="002F4075"/>
    <w:rsid w:val="002F7962"/>
    <w:rsid w:val="00300B88"/>
    <w:rsid w:val="00300DCB"/>
    <w:rsid w:val="003015FA"/>
    <w:rsid w:val="00302966"/>
    <w:rsid w:val="003029B7"/>
    <w:rsid w:val="003040AD"/>
    <w:rsid w:val="003049C0"/>
    <w:rsid w:val="00306013"/>
    <w:rsid w:val="0030694E"/>
    <w:rsid w:val="00307180"/>
    <w:rsid w:val="00307560"/>
    <w:rsid w:val="00310489"/>
    <w:rsid w:val="003142F9"/>
    <w:rsid w:val="00316AA0"/>
    <w:rsid w:val="00316E46"/>
    <w:rsid w:val="00317B19"/>
    <w:rsid w:val="003214A1"/>
    <w:rsid w:val="00321590"/>
    <w:rsid w:val="00323FF9"/>
    <w:rsid w:val="00325055"/>
    <w:rsid w:val="003265C4"/>
    <w:rsid w:val="00327321"/>
    <w:rsid w:val="00330C1B"/>
    <w:rsid w:val="0033124A"/>
    <w:rsid w:val="003312E0"/>
    <w:rsid w:val="00332225"/>
    <w:rsid w:val="00332AFB"/>
    <w:rsid w:val="00333B3B"/>
    <w:rsid w:val="00335035"/>
    <w:rsid w:val="003377AB"/>
    <w:rsid w:val="003407E3"/>
    <w:rsid w:val="003468B7"/>
    <w:rsid w:val="00346B29"/>
    <w:rsid w:val="00352C7F"/>
    <w:rsid w:val="00352DCE"/>
    <w:rsid w:val="00354A4D"/>
    <w:rsid w:val="00355384"/>
    <w:rsid w:val="0035644C"/>
    <w:rsid w:val="00356D83"/>
    <w:rsid w:val="003579C8"/>
    <w:rsid w:val="003603B1"/>
    <w:rsid w:val="00360B53"/>
    <w:rsid w:val="0036443D"/>
    <w:rsid w:val="00365677"/>
    <w:rsid w:val="0037036E"/>
    <w:rsid w:val="00370992"/>
    <w:rsid w:val="00373C43"/>
    <w:rsid w:val="00373FD7"/>
    <w:rsid w:val="00375127"/>
    <w:rsid w:val="00375FD1"/>
    <w:rsid w:val="00376E05"/>
    <w:rsid w:val="003823D9"/>
    <w:rsid w:val="003826CF"/>
    <w:rsid w:val="003828AF"/>
    <w:rsid w:val="00383FBC"/>
    <w:rsid w:val="003877CF"/>
    <w:rsid w:val="00387A7F"/>
    <w:rsid w:val="0039107E"/>
    <w:rsid w:val="003922E5"/>
    <w:rsid w:val="0039334E"/>
    <w:rsid w:val="003942BD"/>
    <w:rsid w:val="00395104"/>
    <w:rsid w:val="003A084F"/>
    <w:rsid w:val="003A0B2F"/>
    <w:rsid w:val="003A0DE8"/>
    <w:rsid w:val="003A3756"/>
    <w:rsid w:val="003A39D0"/>
    <w:rsid w:val="003A4FB1"/>
    <w:rsid w:val="003B0BED"/>
    <w:rsid w:val="003B1C8A"/>
    <w:rsid w:val="003B3529"/>
    <w:rsid w:val="003B6901"/>
    <w:rsid w:val="003B6D5C"/>
    <w:rsid w:val="003B6F39"/>
    <w:rsid w:val="003C27D5"/>
    <w:rsid w:val="003C5702"/>
    <w:rsid w:val="003C59A6"/>
    <w:rsid w:val="003C6EF8"/>
    <w:rsid w:val="003C6F3E"/>
    <w:rsid w:val="003D18AD"/>
    <w:rsid w:val="003D6C1C"/>
    <w:rsid w:val="003E06FA"/>
    <w:rsid w:val="003E1EE9"/>
    <w:rsid w:val="003E6E76"/>
    <w:rsid w:val="003E797A"/>
    <w:rsid w:val="003E7BC1"/>
    <w:rsid w:val="003F02A4"/>
    <w:rsid w:val="003F132E"/>
    <w:rsid w:val="003F19E8"/>
    <w:rsid w:val="003F2855"/>
    <w:rsid w:val="003F4B1E"/>
    <w:rsid w:val="003F56AD"/>
    <w:rsid w:val="003F5D4F"/>
    <w:rsid w:val="003F5E1F"/>
    <w:rsid w:val="003F6EB3"/>
    <w:rsid w:val="003F70BA"/>
    <w:rsid w:val="004030C5"/>
    <w:rsid w:val="004043EB"/>
    <w:rsid w:val="004064F3"/>
    <w:rsid w:val="004073B5"/>
    <w:rsid w:val="00411265"/>
    <w:rsid w:val="0041502B"/>
    <w:rsid w:val="00416C23"/>
    <w:rsid w:val="00416F5C"/>
    <w:rsid w:val="0042689D"/>
    <w:rsid w:val="00430E20"/>
    <w:rsid w:val="004314AD"/>
    <w:rsid w:val="004343B8"/>
    <w:rsid w:val="00436DC9"/>
    <w:rsid w:val="00443972"/>
    <w:rsid w:val="00443A95"/>
    <w:rsid w:val="004461B9"/>
    <w:rsid w:val="0045180F"/>
    <w:rsid w:val="004518D4"/>
    <w:rsid w:val="00454810"/>
    <w:rsid w:val="00455F61"/>
    <w:rsid w:val="0045624F"/>
    <w:rsid w:val="004574DA"/>
    <w:rsid w:val="004623E7"/>
    <w:rsid w:val="00462D3F"/>
    <w:rsid w:val="00463EF6"/>
    <w:rsid w:val="004674B9"/>
    <w:rsid w:val="00467A96"/>
    <w:rsid w:val="00467C31"/>
    <w:rsid w:val="00472C6A"/>
    <w:rsid w:val="00475436"/>
    <w:rsid w:val="0047608E"/>
    <w:rsid w:val="00477717"/>
    <w:rsid w:val="0048035F"/>
    <w:rsid w:val="00481180"/>
    <w:rsid w:val="0048119E"/>
    <w:rsid w:val="00484834"/>
    <w:rsid w:val="0048616E"/>
    <w:rsid w:val="00490830"/>
    <w:rsid w:val="0049171A"/>
    <w:rsid w:val="00491AC3"/>
    <w:rsid w:val="0049296D"/>
    <w:rsid w:val="00493852"/>
    <w:rsid w:val="004952EF"/>
    <w:rsid w:val="004964DC"/>
    <w:rsid w:val="004A18A5"/>
    <w:rsid w:val="004A1EAC"/>
    <w:rsid w:val="004A434C"/>
    <w:rsid w:val="004A46DF"/>
    <w:rsid w:val="004A54DD"/>
    <w:rsid w:val="004A57EE"/>
    <w:rsid w:val="004A5ED5"/>
    <w:rsid w:val="004A760B"/>
    <w:rsid w:val="004A7ABF"/>
    <w:rsid w:val="004B0812"/>
    <w:rsid w:val="004B0DE7"/>
    <w:rsid w:val="004B3356"/>
    <w:rsid w:val="004B3479"/>
    <w:rsid w:val="004B4CBD"/>
    <w:rsid w:val="004B6479"/>
    <w:rsid w:val="004B65AD"/>
    <w:rsid w:val="004B7322"/>
    <w:rsid w:val="004C0208"/>
    <w:rsid w:val="004C04E6"/>
    <w:rsid w:val="004C2A72"/>
    <w:rsid w:val="004C3026"/>
    <w:rsid w:val="004C4AF3"/>
    <w:rsid w:val="004C4D78"/>
    <w:rsid w:val="004C6364"/>
    <w:rsid w:val="004C74AF"/>
    <w:rsid w:val="004C7821"/>
    <w:rsid w:val="004D27A5"/>
    <w:rsid w:val="004D59B5"/>
    <w:rsid w:val="004E08D4"/>
    <w:rsid w:val="004E0920"/>
    <w:rsid w:val="004E2965"/>
    <w:rsid w:val="004E45AF"/>
    <w:rsid w:val="004F0381"/>
    <w:rsid w:val="004F090E"/>
    <w:rsid w:val="004F201E"/>
    <w:rsid w:val="004F30D6"/>
    <w:rsid w:val="004F360F"/>
    <w:rsid w:val="004F683B"/>
    <w:rsid w:val="004F76AA"/>
    <w:rsid w:val="004F76C2"/>
    <w:rsid w:val="004F7A85"/>
    <w:rsid w:val="004F7D1F"/>
    <w:rsid w:val="00500AE2"/>
    <w:rsid w:val="00502A53"/>
    <w:rsid w:val="005040F6"/>
    <w:rsid w:val="00504244"/>
    <w:rsid w:val="00504D42"/>
    <w:rsid w:val="00505281"/>
    <w:rsid w:val="00505F86"/>
    <w:rsid w:val="00506951"/>
    <w:rsid w:val="005072C9"/>
    <w:rsid w:val="005101F5"/>
    <w:rsid w:val="00511552"/>
    <w:rsid w:val="00516CF8"/>
    <w:rsid w:val="00521BB5"/>
    <w:rsid w:val="00522E80"/>
    <w:rsid w:val="0052351A"/>
    <w:rsid w:val="00523D63"/>
    <w:rsid w:val="00523E9A"/>
    <w:rsid w:val="00523F62"/>
    <w:rsid w:val="00525474"/>
    <w:rsid w:val="005254CD"/>
    <w:rsid w:val="005270FC"/>
    <w:rsid w:val="005301D4"/>
    <w:rsid w:val="005325A2"/>
    <w:rsid w:val="00532CE4"/>
    <w:rsid w:val="00532D44"/>
    <w:rsid w:val="005378B8"/>
    <w:rsid w:val="005405A1"/>
    <w:rsid w:val="00541EB6"/>
    <w:rsid w:val="0054475C"/>
    <w:rsid w:val="00544C0F"/>
    <w:rsid w:val="0054630D"/>
    <w:rsid w:val="0054665C"/>
    <w:rsid w:val="005502F1"/>
    <w:rsid w:val="005519C2"/>
    <w:rsid w:val="005521B3"/>
    <w:rsid w:val="00552791"/>
    <w:rsid w:val="00554107"/>
    <w:rsid w:val="00556173"/>
    <w:rsid w:val="00560F54"/>
    <w:rsid w:val="00562805"/>
    <w:rsid w:val="005641EC"/>
    <w:rsid w:val="0056431E"/>
    <w:rsid w:val="00564532"/>
    <w:rsid w:val="0056456B"/>
    <w:rsid w:val="00564A89"/>
    <w:rsid w:val="00566A77"/>
    <w:rsid w:val="00571C7D"/>
    <w:rsid w:val="00572117"/>
    <w:rsid w:val="00572E3B"/>
    <w:rsid w:val="005753DA"/>
    <w:rsid w:val="00575E46"/>
    <w:rsid w:val="005763EE"/>
    <w:rsid w:val="0058064F"/>
    <w:rsid w:val="00580846"/>
    <w:rsid w:val="005819BA"/>
    <w:rsid w:val="00584D28"/>
    <w:rsid w:val="005860C0"/>
    <w:rsid w:val="005874C3"/>
    <w:rsid w:val="005909C3"/>
    <w:rsid w:val="0059122E"/>
    <w:rsid w:val="00592C0D"/>
    <w:rsid w:val="0059569A"/>
    <w:rsid w:val="00597136"/>
    <w:rsid w:val="00597233"/>
    <w:rsid w:val="005A0347"/>
    <w:rsid w:val="005A0E90"/>
    <w:rsid w:val="005A2F3D"/>
    <w:rsid w:val="005A373A"/>
    <w:rsid w:val="005A3910"/>
    <w:rsid w:val="005A3AF8"/>
    <w:rsid w:val="005A5239"/>
    <w:rsid w:val="005A7F13"/>
    <w:rsid w:val="005B08B5"/>
    <w:rsid w:val="005B0F1E"/>
    <w:rsid w:val="005B2B50"/>
    <w:rsid w:val="005B2D8A"/>
    <w:rsid w:val="005B3C3C"/>
    <w:rsid w:val="005B4222"/>
    <w:rsid w:val="005B4AA4"/>
    <w:rsid w:val="005B4DB4"/>
    <w:rsid w:val="005B5093"/>
    <w:rsid w:val="005B558D"/>
    <w:rsid w:val="005B59CF"/>
    <w:rsid w:val="005B6ED1"/>
    <w:rsid w:val="005B785C"/>
    <w:rsid w:val="005B7E17"/>
    <w:rsid w:val="005C2A6D"/>
    <w:rsid w:val="005C3860"/>
    <w:rsid w:val="005C4182"/>
    <w:rsid w:val="005C441B"/>
    <w:rsid w:val="005C565F"/>
    <w:rsid w:val="005C6B96"/>
    <w:rsid w:val="005D11A4"/>
    <w:rsid w:val="005D19BE"/>
    <w:rsid w:val="005D217A"/>
    <w:rsid w:val="005D3E55"/>
    <w:rsid w:val="005D57B4"/>
    <w:rsid w:val="005D6D59"/>
    <w:rsid w:val="005E01C9"/>
    <w:rsid w:val="005E159B"/>
    <w:rsid w:val="005E43AA"/>
    <w:rsid w:val="005E5AA6"/>
    <w:rsid w:val="005F0914"/>
    <w:rsid w:val="005F1E20"/>
    <w:rsid w:val="005F268A"/>
    <w:rsid w:val="005F278E"/>
    <w:rsid w:val="005F33DE"/>
    <w:rsid w:val="005F626F"/>
    <w:rsid w:val="005F6B06"/>
    <w:rsid w:val="005F7F13"/>
    <w:rsid w:val="006021A6"/>
    <w:rsid w:val="006030B0"/>
    <w:rsid w:val="00603DC4"/>
    <w:rsid w:val="00603EBA"/>
    <w:rsid w:val="006040E9"/>
    <w:rsid w:val="00604A19"/>
    <w:rsid w:val="00604C6F"/>
    <w:rsid w:val="006059C4"/>
    <w:rsid w:val="00605EEF"/>
    <w:rsid w:val="006144E1"/>
    <w:rsid w:val="0061690D"/>
    <w:rsid w:val="0062293F"/>
    <w:rsid w:val="00622C6D"/>
    <w:rsid w:val="00624A9C"/>
    <w:rsid w:val="00624BCF"/>
    <w:rsid w:val="00624C52"/>
    <w:rsid w:val="00624D21"/>
    <w:rsid w:val="0062577F"/>
    <w:rsid w:val="00626D22"/>
    <w:rsid w:val="0062754E"/>
    <w:rsid w:val="00630B5C"/>
    <w:rsid w:val="00630C3F"/>
    <w:rsid w:val="00630C99"/>
    <w:rsid w:val="00631D5C"/>
    <w:rsid w:val="00634A98"/>
    <w:rsid w:val="00634BB8"/>
    <w:rsid w:val="00635EF3"/>
    <w:rsid w:val="00640230"/>
    <w:rsid w:val="0064036C"/>
    <w:rsid w:val="006419C4"/>
    <w:rsid w:val="00642428"/>
    <w:rsid w:val="00642895"/>
    <w:rsid w:val="00643128"/>
    <w:rsid w:val="006500B7"/>
    <w:rsid w:val="0065277B"/>
    <w:rsid w:val="00652DE2"/>
    <w:rsid w:val="006545B7"/>
    <w:rsid w:val="006547CB"/>
    <w:rsid w:val="006550B1"/>
    <w:rsid w:val="006553F9"/>
    <w:rsid w:val="00656962"/>
    <w:rsid w:val="00656DC9"/>
    <w:rsid w:val="00660227"/>
    <w:rsid w:val="00662812"/>
    <w:rsid w:val="0067043F"/>
    <w:rsid w:val="00671B05"/>
    <w:rsid w:val="00671E9C"/>
    <w:rsid w:val="00672731"/>
    <w:rsid w:val="00676532"/>
    <w:rsid w:val="006818FE"/>
    <w:rsid w:val="00681DDE"/>
    <w:rsid w:val="00683F53"/>
    <w:rsid w:val="00687947"/>
    <w:rsid w:val="006905F8"/>
    <w:rsid w:val="00690A2F"/>
    <w:rsid w:val="00690BAD"/>
    <w:rsid w:val="0069135A"/>
    <w:rsid w:val="006915BD"/>
    <w:rsid w:val="00692410"/>
    <w:rsid w:val="00692D6E"/>
    <w:rsid w:val="00696E9E"/>
    <w:rsid w:val="006A24A4"/>
    <w:rsid w:val="006A5D58"/>
    <w:rsid w:val="006A71E8"/>
    <w:rsid w:val="006B211D"/>
    <w:rsid w:val="006B2144"/>
    <w:rsid w:val="006B2660"/>
    <w:rsid w:val="006B4114"/>
    <w:rsid w:val="006B4AC0"/>
    <w:rsid w:val="006C1E13"/>
    <w:rsid w:val="006C2721"/>
    <w:rsid w:val="006C32A6"/>
    <w:rsid w:val="006C32C3"/>
    <w:rsid w:val="006C454A"/>
    <w:rsid w:val="006C76A5"/>
    <w:rsid w:val="006D0E4F"/>
    <w:rsid w:val="006D17C7"/>
    <w:rsid w:val="006D1B5F"/>
    <w:rsid w:val="006D4C21"/>
    <w:rsid w:val="006D774F"/>
    <w:rsid w:val="006E08DD"/>
    <w:rsid w:val="006E49C7"/>
    <w:rsid w:val="006E6F7D"/>
    <w:rsid w:val="006E7CDC"/>
    <w:rsid w:val="006F0DA5"/>
    <w:rsid w:val="006F24DF"/>
    <w:rsid w:val="006F5628"/>
    <w:rsid w:val="006F660D"/>
    <w:rsid w:val="006F70BC"/>
    <w:rsid w:val="00706E9D"/>
    <w:rsid w:val="007147B4"/>
    <w:rsid w:val="00716380"/>
    <w:rsid w:val="00720C04"/>
    <w:rsid w:val="007214FE"/>
    <w:rsid w:val="00721C05"/>
    <w:rsid w:val="007221FB"/>
    <w:rsid w:val="00724119"/>
    <w:rsid w:val="00724140"/>
    <w:rsid w:val="007242C0"/>
    <w:rsid w:val="007246F7"/>
    <w:rsid w:val="00724E50"/>
    <w:rsid w:val="0072718C"/>
    <w:rsid w:val="007322C4"/>
    <w:rsid w:val="007341DB"/>
    <w:rsid w:val="00735C04"/>
    <w:rsid w:val="007370AE"/>
    <w:rsid w:val="00740A5F"/>
    <w:rsid w:val="00742F4D"/>
    <w:rsid w:val="00743268"/>
    <w:rsid w:val="00743488"/>
    <w:rsid w:val="0074444C"/>
    <w:rsid w:val="007506A0"/>
    <w:rsid w:val="00752EF5"/>
    <w:rsid w:val="0075339E"/>
    <w:rsid w:val="007574D6"/>
    <w:rsid w:val="0076344D"/>
    <w:rsid w:val="00765CBF"/>
    <w:rsid w:val="00767DE4"/>
    <w:rsid w:val="00775021"/>
    <w:rsid w:val="0077528A"/>
    <w:rsid w:val="00775A65"/>
    <w:rsid w:val="00776773"/>
    <w:rsid w:val="00776C00"/>
    <w:rsid w:val="00777EDC"/>
    <w:rsid w:val="007814F8"/>
    <w:rsid w:val="00782AE1"/>
    <w:rsid w:val="00782F07"/>
    <w:rsid w:val="007831B4"/>
    <w:rsid w:val="00784005"/>
    <w:rsid w:val="00785FAC"/>
    <w:rsid w:val="007866C3"/>
    <w:rsid w:val="00790133"/>
    <w:rsid w:val="007A1A64"/>
    <w:rsid w:val="007A2138"/>
    <w:rsid w:val="007A2F72"/>
    <w:rsid w:val="007A6B32"/>
    <w:rsid w:val="007A721E"/>
    <w:rsid w:val="007B1354"/>
    <w:rsid w:val="007B1D3A"/>
    <w:rsid w:val="007B1F11"/>
    <w:rsid w:val="007B38B6"/>
    <w:rsid w:val="007B583C"/>
    <w:rsid w:val="007B74F0"/>
    <w:rsid w:val="007B75E5"/>
    <w:rsid w:val="007C1F4B"/>
    <w:rsid w:val="007C255A"/>
    <w:rsid w:val="007C29E8"/>
    <w:rsid w:val="007C33A6"/>
    <w:rsid w:val="007D05E0"/>
    <w:rsid w:val="007D0AED"/>
    <w:rsid w:val="007D1800"/>
    <w:rsid w:val="007D1AD9"/>
    <w:rsid w:val="007D3CE2"/>
    <w:rsid w:val="007D776E"/>
    <w:rsid w:val="007E23BB"/>
    <w:rsid w:val="007F1387"/>
    <w:rsid w:val="007F13B4"/>
    <w:rsid w:val="007F4247"/>
    <w:rsid w:val="007F4FA9"/>
    <w:rsid w:val="007F65D8"/>
    <w:rsid w:val="007F6D88"/>
    <w:rsid w:val="007F72B8"/>
    <w:rsid w:val="007F7CAD"/>
    <w:rsid w:val="008027C3"/>
    <w:rsid w:val="008036B7"/>
    <w:rsid w:val="00806F1D"/>
    <w:rsid w:val="0081046E"/>
    <w:rsid w:val="00810B44"/>
    <w:rsid w:val="00813294"/>
    <w:rsid w:val="0081473C"/>
    <w:rsid w:val="0081539D"/>
    <w:rsid w:val="008226A3"/>
    <w:rsid w:val="00825776"/>
    <w:rsid w:val="00826D8F"/>
    <w:rsid w:val="00831306"/>
    <w:rsid w:val="008342A9"/>
    <w:rsid w:val="00834BB0"/>
    <w:rsid w:val="00842956"/>
    <w:rsid w:val="00844AC9"/>
    <w:rsid w:val="008453E6"/>
    <w:rsid w:val="00846025"/>
    <w:rsid w:val="00850C3F"/>
    <w:rsid w:val="00852A39"/>
    <w:rsid w:val="0085311A"/>
    <w:rsid w:val="008533D4"/>
    <w:rsid w:val="00857385"/>
    <w:rsid w:val="0085784C"/>
    <w:rsid w:val="00857E0D"/>
    <w:rsid w:val="0086012B"/>
    <w:rsid w:val="008614C8"/>
    <w:rsid w:val="0086373D"/>
    <w:rsid w:val="0086569F"/>
    <w:rsid w:val="008660D5"/>
    <w:rsid w:val="0086640E"/>
    <w:rsid w:val="00866671"/>
    <w:rsid w:val="00867EE0"/>
    <w:rsid w:val="00873ACA"/>
    <w:rsid w:val="00874CC5"/>
    <w:rsid w:val="00875282"/>
    <w:rsid w:val="00876FF9"/>
    <w:rsid w:val="00882467"/>
    <w:rsid w:val="00882785"/>
    <w:rsid w:val="00883290"/>
    <w:rsid w:val="00883373"/>
    <w:rsid w:val="008833B2"/>
    <w:rsid w:val="00883B9A"/>
    <w:rsid w:val="00884DA6"/>
    <w:rsid w:val="00885038"/>
    <w:rsid w:val="008851F6"/>
    <w:rsid w:val="0088636C"/>
    <w:rsid w:val="00886B61"/>
    <w:rsid w:val="00891609"/>
    <w:rsid w:val="00892A35"/>
    <w:rsid w:val="00892F01"/>
    <w:rsid w:val="008A2A49"/>
    <w:rsid w:val="008A309C"/>
    <w:rsid w:val="008A46E5"/>
    <w:rsid w:val="008A4780"/>
    <w:rsid w:val="008A5844"/>
    <w:rsid w:val="008A6E95"/>
    <w:rsid w:val="008A7727"/>
    <w:rsid w:val="008B10FC"/>
    <w:rsid w:val="008B1855"/>
    <w:rsid w:val="008B3657"/>
    <w:rsid w:val="008B4DB5"/>
    <w:rsid w:val="008B5D14"/>
    <w:rsid w:val="008C07EA"/>
    <w:rsid w:val="008C0BE1"/>
    <w:rsid w:val="008C2F1D"/>
    <w:rsid w:val="008C3623"/>
    <w:rsid w:val="008C56EA"/>
    <w:rsid w:val="008C6B0E"/>
    <w:rsid w:val="008D0DA8"/>
    <w:rsid w:val="008D20A7"/>
    <w:rsid w:val="008D2942"/>
    <w:rsid w:val="008D30CD"/>
    <w:rsid w:val="008D564B"/>
    <w:rsid w:val="008E063B"/>
    <w:rsid w:val="008E081A"/>
    <w:rsid w:val="008E1EB1"/>
    <w:rsid w:val="008E542D"/>
    <w:rsid w:val="008E6820"/>
    <w:rsid w:val="008F4D70"/>
    <w:rsid w:val="008F5225"/>
    <w:rsid w:val="008F60DD"/>
    <w:rsid w:val="008F6B69"/>
    <w:rsid w:val="00900868"/>
    <w:rsid w:val="00900EE4"/>
    <w:rsid w:val="00902645"/>
    <w:rsid w:val="009046C6"/>
    <w:rsid w:val="0090592B"/>
    <w:rsid w:val="00905E37"/>
    <w:rsid w:val="00905F6F"/>
    <w:rsid w:val="00905F94"/>
    <w:rsid w:val="00906509"/>
    <w:rsid w:val="00906664"/>
    <w:rsid w:val="0090685F"/>
    <w:rsid w:val="00907647"/>
    <w:rsid w:val="0091060E"/>
    <w:rsid w:val="009206C8"/>
    <w:rsid w:val="009212B9"/>
    <w:rsid w:val="009213A7"/>
    <w:rsid w:val="0092345C"/>
    <w:rsid w:val="00925DDB"/>
    <w:rsid w:val="00936054"/>
    <w:rsid w:val="0093798D"/>
    <w:rsid w:val="009415DF"/>
    <w:rsid w:val="009416F9"/>
    <w:rsid w:val="00941A34"/>
    <w:rsid w:val="00942B3D"/>
    <w:rsid w:val="00942E18"/>
    <w:rsid w:val="00944513"/>
    <w:rsid w:val="00944D38"/>
    <w:rsid w:val="00945944"/>
    <w:rsid w:val="00946B1B"/>
    <w:rsid w:val="00946CD8"/>
    <w:rsid w:val="00947120"/>
    <w:rsid w:val="00947DDB"/>
    <w:rsid w:val="00950C61"/>
    <w:rsid w:val="00951A8C"/>
    <w:rsid w:val="009543F5"/>
    <w:rsid w:val="00957DF7"/>
    <w:rsid w:val="00961424"/>
    <w:rsid w:val="00964166"/>
    <w:rsid w:val="00966FE7"/>
    <w:rsid w:val="009679BE"/>
    <w:rsid w:val="0097000E"/>
    <w:rsid w:val="009701D7"/>
    <w:rsid w:val="00972E7A"/>
    <w:rsid w:val="00977675"/>
    <w:rsid w:val="00984CC1"/>
    <w:rsid w:val="00985341"/>
    <w:rsid w:val="00985B63"/>
    <w:rsid w:val="0098659B"/>
    <w:rsid w:val="009928BC"/>
    <w:rsid w:val="00992EF8"/>
    <w:rsid w:val="00993608"/>
    <w:rsid w:val="00993F9D"/>
    <w:rsid w:val="00995ED3"/>
    <w:rsid w:val="009A3263"/>
    <w:rsid w:val="009A5648"/>
    <w:rsid w:val="009B09C8"/>
    <w:rsid w:val="009B1694"/>
    <w:rsid w:val="009B29FA"/>
    <w:rsid w:val="009B30C3"/>
    <w:rsid w:val="009B3C8F"/>
    <w:rsid w:val="009B6915"/>
    <w:rsid w:val="009C3386"/>
    <w:rsid w:val="009C3393"/>
    <w:rsid w:val="009C349A"/>
    <w:rsid w:val="009C3AD7"/>
    <w:rsid w:val="009C41AE"/>
    <w:rsid w:val="009C4B2D"/>
    <w:rsid w:val="009C4CB7"/>
    <w:rsid w:val="009C55BC"/>
    <w:rsid w:val="009C5FFF"/>
    <w:rsid w:val="009D16D6"/>
    <w:rsid w:val="009D1E3C"/>
    <w:rsid w:val="009D2D2E"/>
    <w:rsid w:val="009D368F"/>
    <w:rsid w:val="009D3B77"/>
    <w:rsid w:val="009D4738"/>
    <w:rsid w:val="009D52EC"/>
    <w:rsid w:val="009D75D3"/>
    <w:rsid w:val="009D7BB9"/>
    <w:rsid w:val="009E3C48"/>
    <w:rsid w:val="009F08C7"/>
    <w:rsid w:val="009F2782"/>
    <w:rsid w:val="00A064CE"/>
    <w:rsid w:val="00A07701"/>
    <w:rsid w:val="00A07C4B"/>
    <w:rsid w:val="00A10878"/>
    <w:rsid w:val="00A11527"/>
    <w:rsid w:val="00A1214E"/>
    <w:rsid w:val="00A15660"/>
    <w:rsid w:val="00A16C2F"/>
    <w:rsid w:val="00A20206"/>
    <w:rsid w:val="00A20227"/>
    <w:rsid w:val="00A21149"/>
    <w:rsid w:val="00A21B7B"/>
    <w:rsid w:val="00A22318"/>
    <w:rsid w:val="00A2375B"/>
    <w:rsid w:val="00A26A83"/>
    <w:rsid w:val="00A30735"/>
    <w:rsid w:val="00A334ED"/>
    <w:rsid w:val="00A34463"/>
    <w:rsid w:val="00A34486"/>
    <w:rsid w:val="00A36C12"/>
    <w:rsid w:val="00A37A88"/>
    <w:rsid w:val="00A401DB"/>
    <w:rsid w:val="00A41414"/>
    <w:rsid w:val="00A42699"/>
    <w:rsid w:val="00A44B6C"/>
    <w:rsid w:val="00A451F0"/>
    <w:rsid w:val="00A45AF1"/>
    <w:rsid w:val="00A46246"/>
    <w:rsid w:val="00A47EBA"/>
    <w:rsid w:val="00A52510"/>
    <w:rsid w:val="00A5258C"/>
    <w:rsid w:val="00A52884"/>
    <w:rsid w:val="00A53787"/>
    <w:rsid w:val="00A54FC3"/>
    <w:rsid w:val="00A55E38"/>
    <w:rsid w:val="00A700F6"/>
    <w:rsid w:val="00A70D61"/>
    <w:rsid w:val="00A7326D"/>
    <w:rsid w:val="00A73D2C"/>
    <w:rsid w:val="00A73E82"/>
    <w:rsid w:val="00A751C4"/>
    <w:rsid w:val="00A76EB8"/>
    <w:rsid w:val="00A80563"/>
    <w:rsid w:val="00A8142E"/>
    <w:rsid w:val="00A83F46"/>
    <w:rsid w:val="00A840F4"/>
    <w:rsid w:val="00A84720"/>
    <w:rsid w:val="00A84A11"/>
    <w:rsid w:val="00A851C2"/>
    <w:rsid w:val="00A92810"/>
    <w:rsid w:val="00A9394B"/>
    <w:rsid w:val="00A95A6D"/>
    <w:rsid w:val="00A95BF0"/>
    <w:rsid w:val="00A97032"/>
    <w:rsid w:val="00AA01EA"/>
    <w:rsid w:val="00AA0EF2"/>
    <w:rsid w:val="00AA10B8"/>
    <w:rsid w:val="00AA1611"/>
    <w:rsid w:val="00AA3998"/>
    <w:rsid w:val="00AA56C6"/>
    <w:rsid w:val="00AA7F73"/>
    <w:rsid w:val="00AB1100"/>
    <w:rsid w:val="00AB12E4"/>
    <w:rsid w:val="00AB188F"/>
    <w:rsid w:val="00AB2011"/>
    <w:rsid w:val="00AB2C53"/>
    <w:rsid w:val="00AB534A"/>
    <w:rsid w:val="00AC19D3"/>
    <w:rsid w:val="00AC4727"/>
    <w:rsid w:val="00AC6573"/>
    <w:rsid w:val="00AD0C78"/>
    <w:rsid w:val="00AD25E2"/>
    <w:rsid w:val="00AD3634"/>
    <w:rsid w:val="00AD40B5"/>
    <w:rsid w:val="00AD5D9E"/>
    <w:rsid w:val="00AE18AB"/>
    <w:rsid w:val="00AE349C"/>
    <w:rsid w:val="00AE3CBF"/>
    <w:rsid w:val="00AE6C59"/>
    <w:rsid w:val="00AE70DD"/>
    <w:rsid w:val="00AF1B1D"/>
    <w:rsid w:val="00AF1C82"/>
    <w:rsid w:val="00AF4AEE"/>
    <w:rsid w:val="00AF5114"/>
    <w:rsid w:val="00AF5AC0"/>
    <w:rsid w:val="00AF63C7"/>
    <w:rsid w:val="00B01DD6"/>
    <w:rsid w:val="00B02E28"/>
    <w:rsid w:val="00B0424A"/>
    <w:rsid w:val="00B1446D"/>
    <w:rsid w:val="00B15194"/>
    <w:rsid w:val="00B15376"/>
    <w:rsid w:val="00B16989"/>
    <w:rsid w:val="00B20369"/>
    <w:rsid w:val="00B2083D"/>
    <w:rsid w:val="00B21C18"/>
    <w:rsid w:val="00B22ED7"/>
    <w:rsid w:val="00B2391F"/>
    <w:rsid w:val="00B25705"/>
    <w:rsid w:val="00B30103"/>
    <w:rsid w:val="00B30848"/>
    <w:rsid w:val="00B30A2C"/>
    <w:rsid w:val="00B30D0B"/>
    <w:rsid w:val="00B311CC"/>
    <w:rsid w:val="00B32AD9"/>
    <w:rsid w:val="00B35150"/>
    <w:rsid w:val="00B3539F"/>
    <w:rsid w:val="00B361FB"/>
    <w:rsid w:val="00B40F06"/>
    <w:rsid w:val="00B44570"/>
    <w:rsid w:val="00B449FE"/>
    <w:rsid w:val="00B44B2A"/>
    <w:rsid w:val="00B45478"/>
    <w:rsid w:val="00B469C5"/>
    <w:rsid w:val="00B46EA8"/>
    <w:rsid w:val="00B47A8D"/>
    <w:rsid w:val="00B509A8"/>
    <w:rsid w:val="00B51560"/>
    <w:rsid w:val="00B528B2"/>
    <w:rsid w:val="00B53651"/>
    <w:rsid w:val="00B611F4"/>
    <w:rsid w:val="00B63D1C"/>
    <w:rsid w:val="00B65372"/>
    <w:rsid w:val="00B669C7"/>
    <w:rsid w:val="00B66E1D"/>
    <w:rsid w:val="00B70000"/>
    <w:rsid w:val="00B723BF"/>
    <w:rsid w:val="00B7431D"/>
    <w:rsid w:val="00B74A55"/>
    <w:rsid w:val="00B74BCC"/>
    <w:rsid w:val="00B7621F"/>
    <w:rsid w:val="00B77632"/>
    <w:rsid w:val="00B77869"/>
    <w:rsid w:val="00B8102E"/>
    <w:rsid w:val="00B81779"/>
    <w:rsid w:val="00B9003C"/>
    <w:rsid w:val="00B9178E"/>
    <w:rsid w:val="00B932D9"/>
    <w:rsid w:val="00B93F5F"/>
    <w:rsid w:val="00B94CEE"/>
    <w:rsid w:val="00B96A94"/>
    <w:rsid w:val="00BA0AF2"/>
    <w:rsid w:val="00BA1C59"/>
    <w:rsid w:val="00BA2DD8"/>
    <w:rsid w:val="00BA3F24"/>
    <w:rsid w:val="00BA55A3"/>
    <w:rsid w:val="00BA6774"/>
    <w:rsid w:val="00BA691E"/>
    <w:rsid w:val="00BB0D41"/>
    <w:rsid w:val="00BB261C"/>
    <w:rsid w:val="00BB3228"/>
    <w:rsid w:val="00BB4770"/>
    <w:rsid w:val="00BB5527"/>
    <w:rsid w:val="00BB60CA"/>
    <w:rsid w:val="00BB65D7"/>
    <w:rsid w:val="00BB6840"/>
    <w:rsid w:val="00BB7A17"/>
    <w:rsid w:val="00BC03B9"/>
    <w:rsid w:val="00BC03ED"/>
    <w:rsid w:val="00BC0491"/>
    <w:rsid w:val="00BC317F"/>
    <w:rsid w:val="00BC34B8"/>
    <w:rsid w:val="00BC4DFB"/>
    <w:rsid w:val="00BC6148"/>
    <w:rsid w:val="00BD0E4C"/>
    <w:rsid w:val="00BD2C0D"/>
    <w:rsid w:val="00BD2E71"/>
    <w:rsid w:val="00BD3AF1"/>
    <w:rsid w:val="00BD457A"/>
    <w:rsid w:val="00BE1DA1"/>
    <w:rsid w:val="00BE5846"/>
    <w:rsid w:val="00BE733D"/>
    <w:rsid w:val="00BE7B87"/>
    <w:rsid w:val="00BF0895"/>
    <w:rsid w:val="00BF23B8"/>
    <w:rsid w:val="00BF2A9F"/>
    <w:rsid w:val="00BF6493"/>
    <w:rsid w:val="00C00C0D"/>
    <w:rsid w:val="00C0220D"/>
    <w:rsid w:val="00C0415E"/>
    <w:rsid w:val="00C053E7"/>
    <w:rsid w:val="00C057E3"/>
    <w:rsid w:val="00C05B14"/>
    <w:rsid w:val="00C06677"/>
    <w:rsid w:val="00C07CA9"/>
    <w:rsid w:val="00C10137"/>
    <w:rsid w:val="00C1023C"/>
    <w:rsid w:val="00C1099C"/>
    <w:rsid w:val="00C117CF"/>
    <w:rsid w:val="00C152F1"/>
    <w:rsid w:val="00C17C1A"/>
    <w:rsid w:val="00C22911"/>
    <w:rsid w:val="00C23838"/>
    <w:rsid w:val="00C23A66"/>
    <w:rsid w:val="00C25215"/>
    <w:rsid w:val="00C25446"/>
    <w:rsid w:val="00C27062"/>
    <w:rsid w:val="00C35D89"/>
    <w:rsid w:val="00C36095"/>
    <w:rsid w:val="00C43541"/>
    <w:rsid w:val="00C46CBE"/>
    <w:rsid w:val="00C47D57"/>
    <w:rsid w:val="00C5146A"/>
    <w:rsid w:val="00C51707"/>
    <w:rsid w:val="00C5231D"/>
    <w:rsid w:val="00C53EC8"/>
    <w:rsid w:val="00C5477F"/>
    <w:rsid w:val="00C55BFA"/>
    <w:rsid w:val="00C55C7B"/>
    <w:rsid w:val="00C56300"/>
    <w:rsid w:val="00C56A77"/>
    <w:rsid w:val="00C56E00"/>
    <w:rsid w:val="00C57B4A"/>
    <w:rsid w:val="00C613F9"/>
    <w:rsid w:val="00C6144F"/>
    <w:rsid w:val="00C61D67"/>
    <w:rsid w:val="00C61F8D"/>
    <w:rsid w:val="00C67BAF"/>
    <w:rsid w:val="00C67C13"/>
    <w:rsid w:val="00C7171A"/>
    <w:rsid w:val="00C74C79"/>
    <w:rsid w:val="00C75E4C"/>
    <w:rsid w:val="00C7731B"/>
    <w:rsid w:val="00C82E65"/>
    <w:rsid w:val="00C83DD2"/>
    <w:rsid w:val="00C9049D"/>
    <w:rsid w:val="00C92837"/>
    <w:rsid w:val="00C92BE2"/>
    <w:rsid w:val="00C9363A"/>
    <w:rsid w:val="00C93C64"/>
    <w:rsid w:val="00C94B58"/>
    <w:rsid w:val="00C96931"/>
    <w:rsid w:val="00C976B7"/>
    <w:rsid w:val="00CA0ED3"/>
    <w:rsid w:val="00CA0F17"/>
    <w:rsid w:val="00CA19FF"/>
    <w:rsid w:val="00CA2D94"/>
    <w:rsid w:val="00CA57D7"/>
    <w:rsid w:val="00CA6C2B"/>
    <w:rsid w:val="00CB61B1"/>
    <w:rsid w:val="00CB68FE"/>
    <w:rsid w:val="00CC0CDD"/>
    <w:rsid w:val="00CC1A71"/>
    <w:rsid w:val="00CC2FA2"/>
    <w:rsid w:val="00CC3BD1"/>
    <w:rsid w:val="00CC3FB4"/>
    <w:rsid w:val="00CC651C"/>
    <w:rsid w:val="00CC6839"/>
    <w:rsid w:val="00CD02F1"/>
    <w:rsid w:val="00CD246C"/>
    <w:rsid w:val="00CE0488"/>
    <w:rsid w:val="00CE68CD"/>
    <w:rsid w:val="00CE7575"/>
    <w:rsid w:val="00CF0524"/>
    <w:rsid w:val="00CF07A7"/>
    <w:rsid w:val="00CF0C48"/>
    <w:rsid w:val="00CF3A8C"/>
    <w:rsid w:val="00CF456C"/>
    <w:rsid w:val="00CF58B1"/>
    <w:rsid w:val="00D010C2"/>
    <w:rsid w:val="00D1120D"/>
    <w:rsid w:val="00D138C9"/>
    <w:rsid w:val="00D144CF"/>
    <w:rsid w:val="00D15005"/>
    <w:rsid w:val="00D15EE7"/>
    <w:rsid w:val="00D16C1F"/>
    <w:rsid w:val="00D170D2"/>
    <w:rsid w:val="00D214F7"/>
    <w:rsid w:val="00D21A2E"/>
    <w:rsid w:val="00D254AA"/>
    <w:rsid w:val="00D33159"/>
    <w:rsid w:val="00D34D91"/>
    <w:rsid w:val="00D34F6A"/>
    <w:rsid w:val="00D35DDF"/>
    <w:rsid w:val="00D35F4B"/>
    <w:rsid w:val="00D36575"/>
    <w:rsid w:val="00D36932"/>
    <w:rsid w:val="00D373B0"/>
    <w:rsid w:val="00D37B7B"/>
    <w:rsid w:val="00D40B7F"/>
    <w:rsid w:val="00D421A7"/>
    <w:rsid w:val="00D43BA4"/>
    <w:rsid w:val="00D44693"/>
    <w:rsid w:val="00D476E6"/>
    <w:rsid w:val="00D50673"/>
    <w:rsid w:val="00D52694"/>
    <w:rsid w:val="00D53CBE"/>
    <w:rsid w:val="00D56F8A"/>
    <w:rsid w:val="00D5766F"/>
    <w:rsid w:val="00D576BF"/>
    <w:rsid w:val="00D606B4"/>
    <w:rsid w:val="00D61C54"/>
    <w:rsid w:val="00D654E6"/>
    <w:rsid w:val="00D659EE"/>
    <w:rsid w:val="00D67040"/>
    <w:rsid w:val="00D67C54"/>
    <w:rsid w:val="00D70B67"/>
    <w:rsid w:val="00D71EE3"/>
    <w:rsid w:val="00D72619"/>
    <w:rsid w:val="00D732F7"/>
    <w:rsid w:val="00D73AFA"/>
    <w:rsid w:val="00D74EB3"/>
    <w:rsid w:val="00D77CB9"/>
    <w:rsid w:val="00D8065D"/>
    <w:rsid w:val="00D839C3"/>
    <w:rsid w:val="00D85043"/>
    <w:rsid w:val="00D851F4"/>
    <w:rsid w:val="00D85406"/>
    <w:rsid w:val="00D85F33"/>
    <w:rsid w:val="00D91F3C"/>
    <w:rsid w:val="00D934D9"/>
    <w:rsid w:val="00D95F60"/>
    <w:rsid w:val="00DA2764"/>
    <w:rsid w:val="00DA34F8"/>
    <w:rsid w:val="00DA3D99"/>
    <w:rsid w:val="00DA7040"/>
    <w:rsid w:val="00DB19E0"/>
    <w:rsid w:val="00DB374C"/>
    <w:rsid w:val="00DB3DC6"/>
    <w:rsid w:val="00DB4230"/>
    <w:rsid w:val="00DB52CF"/>
    <w:rsid w:val="00DC169B"/>
    <w:rsid w:val="00DC3562"/>
    <w:rsid w:val="00DC3A01"/>
    <w:rsid w:val="00DC61CE"/>
    <w:rsid w:val="00DC63A2"/>
    <w:rsid w:val="00DD153A"/>
    <w:rsid w:val="00DD252D"/>
    <w:rsid w:val="00DD256D"/>
    <w:rsid w:val="00DD2A32"/>
    <w:rsid w:val="00DD6494"/>
    <w:rsid w:val="00DE158D"/>
    <w:rsid w:val="00DE2229"/>
    <w:rsid w:val="00DE224C"/>
    <w:rsid w:val="00DE2353"/>
    <w:rsid w:val="00DE2FD2"/>
    <w:rsid w:val="00DE588F"/>
    <w:rsid w:val="00DF07FD"/>
    <w:rsid w:val="00DF37C2"/>
    <w:rsid w:val="00DF49F8"/>
    <w:rsid w:val="00DF5427"/>
    <w:rsid w:val="00DF5546"/>
    <w:rsid w:val="00DF5663"/>
    <w:rsid w:val="00DF7AB0"/>
    <w:rsid w:val="00E01057"/>
    <w:rsid w:val="00E03823"/>
    <w:rsid w:val="00E04CDC"/>
    <w:rsid w:val="00E0508B"/>
    <w:rsid w:val="00E05572"/>
    <w:rsid w:val="00E1213C"/>
    <w:rsid w:val="00E133FF"/>
    <w:rsid w:val="00E14387"/>
    <w:rsid w:val="00E14EB5"/>
    <w:rsid w:val="00E156F4"/>
    <w:rsid w:val="00E1734A"/>
    <w:rsid w:val="00E22988"/>
    <w:rsid w:val="00E24CC7"/>
    <w:rsid w:val="00E26952"/>
    <w:rsid w:val="00E2780A"/>
    <w:rsid w:val="00E32864"/>
    <w:rsid w:val="00E33DD0"/>
    <w:rsid w:val="00E33E0F"/>
    <w:rsid w:val="00E351B2"/>
    <w:rsid w:val="00E36B9B"/>
    <w:rsid w:val="00E36EA4"/>
    <w:rsid w:val="00E41D3C"/>
    <w:rsid w:val="00E42030"/>
    <w:rsid w:val="00E42B35"/>
    <w:rsid w:val="00E42B6D"/>
    <w:rsid w:val="00E4306E"/>
    <w:rsid w:val="00E44563"/>
    <w:rsid w:val="00E45EBD"/>
    <w:rsid w:val="00E46A80"/>
    <w:rsid w:val="00E4709D"/>
    <w:rsid w:val="00E5231B"/>
    <w:rsid w:val="00E53051"/>
    <w:rsid w:val="00E5355E"/>
    <w:rsid w:val="00E539FD"/>
    <w:rsid w:val="00E55F67"/>
    <w:rsid w:val="00E5693E"/>
    <w:rsid w:val="00E579F8"/>
    <w:rsid w:val="00E61234"/>
    <w:rsid w:val="00E6233F"/>
    <w:rsid w:val="00E6373D"/>
    <w:rsid w:val="00E649FA"/>
    <w:rsid w:val="00E65125"/>
    <w:rsid w:val="00E6578A"/>
    <w:rsid w:val="00E65963"/>
    <w:rsid w:val="00E6773D"/>
    <w:rsid w:val="00E67D69"/>
    <w:rsid w:val="00E7010E"/>
    <w:rsid w:val="00E70D2B"/>
    <w:rsid w:val="00E71ED0"/>
    <w:rsid w:val="00E72203"/>
    <w:rsid w:val="00E74A6C"/>
    <w:rsid w:val="00E755AE"/>
    <w:rsid w:val="00E76585"/>
    <w:rsid w:val="00E77228"/>
    <w:rsid w:val="00E80132"/>
    <w:rsid w:val="00E80727"/>
    <w:rsid w:val="00E8188A"/>
    <w:rsid w:val="00E81976"/>
    <w:rsid w:val="00E82B48"/>
    <w:rsid w:val="00E84AD7"/>
    <w:rsid w:val="00E8770D"/>
    <w:rsid w:val="00E93663"/>
    <w:rsid w:val="00E94AB1"/>
    <w:rsid w:val="00EA0A60"/>
    <w:rsid w:val="00EA16AC"/>
    <w:rsid w:val="00EA1F2A"/>
    <w:rsid w:val="00EA2168"/>
    <w:rsid w:val="00EA382A"/>
    <w:rsid w:val="00EA38B2"/>
    <w:rsid w:val="00EA4D6D"/>
    <w:rsid w:val="00EA503F"/>
    <w:rsid w:val="00EA77F4"/>
    <w:rsid w:val="00EA7932"/>
    <w:rsid w:val="00EA794E"/>
    <w:rsid w:val="00EB2B24"/>
    <w:rsid w:val="00EB2BB1"/>
    <w:rsid w:val="00EB3A12"/>
    <w:rsid w:val="00EC0133"/>
    <w:rsid w:val="00EC19FC"/>
    <w:rsid w:val="00EC7987"/>
    <w:rsid w:val="00ED008E"/>
    <w:rsid w:val="00ED1E78"/>
    <w:rsid w:val="00ED2013"/>
    <w:rsid w:val="00ED316E"/>
    <w:rsid w:val="00ED6087"/>
    <w:rsid w:val="00ED70D4"/>
    <w:rsid w:val="00EE1053"/>
    <w:rsid w:val="00EE198D"/>
    <w:rsid w:val="00EE2F55"/>
    <w:rsid w:val="00EE426A"/>
    <w:rsid w:val="00EF0174"/>
    <w:rsid w:val="00EF10D0"/>
    <w:rsid w:val="00EF2E44"/>
    <w:rsid w:val="00EF6798"/>
    <w:rsid w:val="00EF6C6B"/>
    <w:rsid w:val="00EF714A"/>
    <w:rsid w:val="00F009AA"/>
    <w:rsid w:val="00F03898"/>
    <w:rsid w:val="00F0532D"/>
    <w:rsid w:val="00F071FB"/>
    <w:rsid w:val="00F1029C"/>
    <w:rsid w:val="00F11AEE"/>
    <w:rsid w:val="00F13194"/>
    <w:rsid w:val="00F13199"/>
    <w:rsid w:val="00F14501"/>
    <w:rsid w:val="00F2002C"/>
    <w:rsid w:val="00F21148"/>
    <w:rsid w:val="00F21710"/>
    <w:rsid w:val="00F237D1"/>
    <w:rsid w:val="00F23E43"/>
    <w:rsid w:val="00F25D95"/>
    <w:rsid w:val="00F2718D"/>
    <w:rsid w:val="00F272F8"/>
    <w:rsid w:val="00F273BC"/>
    <w:rsid w:val="00F315A9"/>
    <w:rsid w:val="00F3551C"/>
    <w:rsid w:val="00F4145F"/>
    <w:rsid w:val="00F42A2F"/>
    <w:rsid w:val="00F42B3E"/>
    <w:rsid w:val="00F45A3E"/>
    <w:rsid w:val="00F47DD7"/>
    <w:rsid w:val="00F50E0C"/>
    <w:rsid w:val="00F51488"/>
    <w:rsid w:val="00F57BAE"/>
    <w:rsid w:val="00F60ABE"/>
    <w:rsid w:val="00F629B8"/>
    <w:rsid w:val="00F62BCC"/>
    <w:rsid w:val="00F63A3F"/>
    <w:rsid w:val="00F67411"/>
    <w:rsid w:val="00F731EC"/>
    <w:rsid w:val="00F7437D"/>
    <w:rsid w:val="00F743AA"/>
    <w:rsid w:val="00F75FB6"/>
    <w:rsid w:val="00F80DDD"/>
    <w:rsid w:val="00F82623"/>
    <w:rsid w:val="00F83EB2"/>
    <w:rsid w:val="00F8517D"/>
    <w:rsid w:val="00F85647"/>
    <w:rsid w:val="00F85D49"/>
    <w:rsid w:val="00F875B4"/>
    <w:rsid w:val="00F90E36"/>
    <w:rsid w:val="00F955A4"/>
    <w:rsid w:val="00F95DF1"/>
    <w:rsid w:val="00F96EFC"/>
    <w:rsid w:val="00F97342"/>
    <w:rsid w:val="00F976BA"/>
    <w:rsid w:val="00FA4353"/>
    <w:rsid w:val="00FA5710"/>
    <w:rsid w:val="00FA7182"/>
    <w:rsid w:val="00FB078D"/>
    <w:rsid w:val="00FB1513"/>
    <w:rsid w:val="00FB3F5D"/>
    <w:rsid w:val="00FB4396"/>
    <w:rsid w:val="00FB4C5D"/>
    <w:rsid w:val="00FB4F22"/>
    <w:rsid w:val="00FB59B5"/>
    <w:rsid w:val="00FB6F90"/>
    <w:rsid w:val="00FC0C66"/>
    <w:rsid w:val="00FC17E1"/>
    <w:rsid w:val="00FC3D04"/>
    <w:rsid w:val="00FC5735"/>
    <w:rsid w:val="00FC77AD"/>
    <w:rsid w:val="00FC7857"/>
    <w:rsid w:val="00FC7C0D"/>
    <w:rsid w:val="00FD1CEA"/>
    <w:rsid w:val="00FD1EFA"/>
    <w:rsid w:val="00FD2878"/>
    <w:rsid w:val="00FD55EE"/>
    <w:rsid w:val="00FD651C"/>
    <w:rsid w:val="00FD7035"/>
    <w:rsid w:val="00FD7172"/>
    <w:rsid w:val="00FD7FD8"/>
    <w:rsid w:val="00FE04B7"/>
    <w:rsid w:val="00FE2AD7"/>
    <w:rsid w:val="00FE3825"/>
    <w:rsid w:val="00FE43C9"/>
    <w:rsid w:val="00FE679F"/>
    <w:rsid w:val="00FE6A37"/>
    <w:rsid w:val="00FF498B"/>
    <w:rsid w:val="00FF5374"/>
    <w:rsid w:val="00FF6D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90"/>
    <o:shapelayout v:ext="edit">
      <o:idmap v:ext="edit" data="1"/>
      <o:rules v:ext="edit">
        <o:r id="V:Rule16" type="connector" idref="#AutoShape 16"/>
        <o:r id="V:Rule17" type="connector" idref="#AutoShape 24"/>
        <o:r id="V:Rule18" type="connector" idref="#AutoShape 4"/>
        <o:r id="V:Rule19" type="connector" idref="#AutoShape 13"/>
        <o:r id="V:Rule20" type="connector" idref="#AutoShape 17"/>
        <o:r id="V:Rule21" type="connector" idref="#AutoShape 6"/>
        <o:r id="V:Rule22" type="connector" idref="#AutoShape 22"/>
        <o:r id="V:Rule23" type="connector" idref="#AutoShape 28"/>
        <o:r id="V:Rule24" type="connector" idref="#AutoShape 3"/>
        <o:r id="V:Rule25" type="connector" idref="#AutoShape 5"/>
        <o:r id="V:Rule26" type="connector" idref="#AutoShape 26"/>
        <o:r id="V:Rule27" type="connector" idref="#AutoShape 12"/>
        <o:r id="V:Rule28" type="connector" idref="#AutoShape 11"/>
        <o:r id="V:Rule29" type="connector" idref="#AutoShape 23"/>
        <o:r id="V:Rule30" type="connector" idref="#AutoShape 1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header" w:uiPriority="0"/>
    <w:lsdException w:name="footer" w:uiPriority="0"/>
    <w:lsdException w:name="caption" w:locked="1" w:uiPriority="0" w:qFormat="1"/>
    <w:lsdException w:name="footnote reference" w:uiPriority="0"/>
    <w:lsdException w:name="page number"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FollowedHyperlink" w:uiPriority="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No List" w:uiPriority="0"/>
    <w:lsdException w:name="Balloon Text" w:uiPriority="0"/>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72B8"/>
    <w:pPr>
      <w:spacing w:after="200" w:line="276" w:lineRule="auto"/>
    </w:pPr>
    <w:rPr>
      <w:sz w:val="28"/>
      <w:lang w:eastAsia="en-US"/>
    </w:rPr>
  </w:style>
  <w:style w:type="paragraph" w:styleId="10">
    <w:name w:val="heading 1"/>
    <w:basedOn w:val="a"/>
    <w:next w:val="a"/>
    <w:link w:val="11"/>
    <w:qFormat/>
    <w:locked/>
    <w:rsid w:val="00961424"/>
    <w:pPr>
      <w:widowControl w:val="0"/>
      <w:autoSpaceDE w:val="0"/>
      <w:autoSpaceDN w:val="0"/>
      <w:adjustRightInd w:val="0"/>
      <w:spacing w:before="108" w:after="108" w:line="240" w:lineRule="auto"/>
      <w:jc w:val="center"/>
      <w:outlineLvl w:val="0"/>
    </w:pPr>
    <w:rPr>
      <w:rFonts w:ascii="Arial" w:eastAsia="Times New Roman" w:hAnsi="Arial" w:cs="Arial"/>
      <w:b/>
      <w:bCs/>
      <w:color w:val="000080"/>
      <w:sz w:val="24"/>
      <w:szCs w:val="24"/>
      <w:lang w:eastAsia="ru-RU"/>
    </w:rPr>
  </w:style>
  <w:style w:type="paragraph" w:styleId="2">
    <w:name w:val="heading 2"/>
    <w:basedOn w:val="10"/>
    <w:next w:val="a"/>
    <w:link w:val="20"/>
    <w:qFormat/>
    <w:locked/>
    <w:rsid w:val="00961424"/>
    <w:pPr>
      <w:spacing w:before="0" w:after="0"/>
      <w:jc w:val="both"/>
      <w:outlineLvl w:val="1"/>
    </w:pPr>
    <w:rPr>
      <w:b w:val="0"/>
      <w:bCs w:val="0"/>
      <w:color w:val="auto"/>
    </w:rPr>
  </w:style>
  <w:style w:type="paragraph" w:styleId="3">
    <w:name w:val="heading 3"/>
    <w:basedOn w:val="2"/>
    <w:next w:val="a"/>
    <w:link w:val="30"/>
    <w:qFormat/>
    <w:locked/>
    <w:rsid w:val="00961424"/>
    <w:pPr>
      <w:outlineLvl w:val="2"/>
    </w:pPr>
  </w:style>
  <w:style w:type="paragraph" w:styleId="4">
    <w:name w:val="heading 4"/>
    <w:basedOn w:val="3"/>
    <w:next w:val="a"/>
    <w:link w:val="40"/>
    <w:qFormat/>
    <w:locked/>
    <w:rsid w:val="00961424"/>
    <w:pPr>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A6774"/>
    <w:pPr>
      <w:autoSpaceDE w:val="0"/>
      <w:autoSpaceDN w:val="0"/>
      <w:adjustRightInd w:val="0"/>
    </w:pPr>
    <w:rPr>
      <w:rFonts w:ascii="Arial" w:hAnsi="Arial" w:cs="Arial"/>
      <w:sz w:val="28"/>
      <w:lang w:eastAsia="en-US"/>
    </w:rPr>
  </w:style>
  <w:style w:type="paragraph" w:styleId="a3">
    <w:name w:val="No Spacing"/>
    <w:uiPriority w:val="99"/>
    <w:qFormat/>
    <w:rsid w:val="004F7A85"/>
    <w:rPr>
      <w:sz w:val="28"/>
      <w:lang w:eastAsia="en-US"/>
    </w:rPr>
  </w:style>
  <w:style w:type="character" w:styleId="a4">
    <w:name w:val="Hyperlink"/>
    <w:basedOn w:val="a0"/>
    <w:uiPriority w:val="99"/>
    <w:rsid w:val="007B38B6"/>
    <w:rPr>
      <w:rFonts w:cs="Times New Roman"/>
      <w:color w:val="0000FF"/>
      <w:u w:val="single"/>
    </w:rPr>
  </w:style>
  <w:style w:type="paragraph" w:styleId="a5">
    <w:name w:val="List Paragraph"/>
    <w:basedOn w:val="a"/>
    <w:uiPriority w:val="99"/>
    <w:qFormat/>
    <w:rsid w:val="007B38B6"/>
    <w:pPr>
      <w:ind w:left="720"/>
      <w:contextualSpacing/>
    </w:pPr>
  </w:style>
  <w:style w:type="character" w:styleId="a6">
    <w:name w:val="FollowedHyperlink"/>
    <w:basedOn w:val="a0"/>
    <w:semiHidden/>
    <w:rsid w:val="00332225"/>
    <w:rPr>
      <w:rFonts w:cs="Times New Roman"/>
      <w:color w:val="800080"/>
      <w:u w:val="single"/>
    </w:rPr>
  </w:style>
  <w:style w:type="paragraph" w:customStyle="1" w:styleId="ConsPlusNonformat">
    <w:name w:val="ConsPlusNonformat"/>
    <w:rsid w:val="000B2408"/>
    <w:pPr>
      <w:autoSpaceDE w:val="0"/>
      <w:autoSpaceDN w:val="0"/>
      <w:adjustRightInd w:val="0"/>
    </w:pPr>
    <w:rPr>
      <w:rFonts w:ascii="Courier New" w:hAnsi="Courier New" w:cs="Courier New"/>
      <w:sz w:val="20"/>
      <w:szCs w:val="20"/>
      <w:lang w:eastAsia="en-US"/>
    </w:rPr>
  </w:style>
  <w:style w:type="paragraph" w:styleId="a7">
    <w:name w:val="Balloon Text"/>
    <w:basedOn w:val="a"/>
    <w:link w:val="a8"/>
    <w:semiHidden/>
    <w:rsid w:val="00EF0174"/>
    <w:pPr>
      <w:spacing w:after="0" w:line="240" w:lineRule="auto"/>
    </w:pPr>
    <w:rPr>
      <w:rFonts w:ascii="Tahoma" w:hAnsi="Tahoma" w:cs="Tahoma"/>
      <w:sz w:val="16"/>
      <w:szCs w:val="16"/>
    </w:rPr>
  </w:style>
  <w:style w:type="character" w:customStyle="1" w:styleId="a8">
    <w:name w:val="Текст выноски Знак"/>
    <w:basedOn w:val="a0"/>
    <w:link w:val="a7"/>
    <w:semiHidden/>
    <w:locked/>
    <w:rsid w:val="00EF0174"/>
    <w:rPr>
      <w:rFonts w:ascii="Tahoma" w:hAnsi="Tahoma" w:cs="Tahoma"/>
      <w:sz w:val="16"/>
      <w:szCs w:val="16"/>
    </w:rPr>
  </w:style>
  <w:style w:type="table" w:styleId="a9">
    <w:name w:val="Table Grid"/>
    <w:basedOn w:val="a1"/>
    <w:rsid w:val="0054665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Strong"/>
    <w:basedOn w:val="a0"/>
    <w:uiPriority w:val="99"/>
    <w:qFormat/>
    <w:rsid w:val="00195D0E"/>
    <w:rPr>
      <w:rFonts w:cs="Times New Roman"/>
      <w:b/>
    </w:rPr>
  </w:style>
  <w:style w:type="paragraph" w:styleId="ab">
    <w:name w:val="header"/>
    <w:basedOn w:val="a"/>
    <w:link w:val="ac"/>
    <w:rsid w:val="00195D0E"/>
    <w:pPr>
      <w:tabs>
        <w:tab w:val="center" w:pos="4677"/>
        <w:tab w:val="right" w:pos="9355"/>
      </w:tabs>
      <w:spacing w:after="0" w:line="240" w:lineRule="auto"/>
    </w:pPr>
  </w:style>
  <w:style w:type="character" w:customStyle="1" w:styleId="ac">
    <w:name w:val="Верхний колонтитул Знак"/>
    <w:basedOn w:val="a0"/>
    <w:link w:val="ab"/>
    <w:locked/>
    <w:rsid w:val="00195D0E"/>
    <w:rPr>
      <w:rFonts w:cs="Times New Roman"/>
    </w:rPr>
  </w:style>
  <w:style w:type="paragraph" w:styleId="ad">
    <w:name w:val="footer"/>
    <w:basedOn w:val="a"/>
    <w:link w:val="ae"/>
    <w:rsid w:val="00195D0E"/>
    <w:pPr>
      <w:tabs>
        <w:tab w:val="center" w:pos="4677"/>
        <w:tab w:val="right" w:pos="9355"/>
      </w:tabs>
      <w:spacing w:after="0" w:line="240" w:lineRule="auto"/>
    </w:pPr>
  </w:style>
  <w:style w:type="character" w:customStyle="1" w:styleId="ae">
    <w:name w:val="Нижний колонтитул Знак"/>
    <w:basedOn w:val="a0"/>
    <w:link w:val="ad"/>
    <w:locked/>
    <w:rsid w:val="00195D0E"/>
    <w:rPr>
      <w:rFonts w:cs="Times New Roman"/>
    </w:rPr>
  </w:style>
  <w:style w:type="character" w:customStyle="1" w:styleId="ConsPlusNormal0">
    <w:name w:val="ConsPlusNormal Знак"/>
    <w:link w:val="ConsPlusNormal"/>
    <w:uiPriority w:val="99"/>
    <w:locked/>
    <w:rsid w:val="00B669C7"/>
    <w:rPr>
      <w:rFonts w:ascii="Arial" w:hAnsi="Arial"/>
      <w:sz w:val="22"/>
      <w:lang w:val="ru-RU" w:eastAsia="en-US"/>
    </w:rPr>
  </w:style>
  <w:style w:type="paragraph" w:styleId="af">
    <w:name w:val="Normal (Web)"/>
    <w:basedOn w:val="a"/>
    <w:rsid w:val="007A2138"/>
    <w:pPr>
      <w:spacing w:before="30" w:after="30" w:line="240" w:lineRule="auto"/>
    </w:pPr>
    <w:rPr>
      <w:rFonts w:ascii="Arial" w:eastAsia="Times New Roman" w:hAnsi="Arial" w:cs="Arial"/>
      <w:color w:val="332E2D"/>
      <w:spacing w:val="2"/>
      <w:sz w:val="24"/>
      <w:szCs w:val="24"/>
      <w:lang w:eastAsia="ru-RU"/>
    </w:rPr>
  </w:style>
  <w:style w:type="paragraph" w:styleId="af0">
    <w:name w:val="Subtitle"/>
    <w:basedOn w:val="a"/>
    <w:link w:val="af1"/>
    <w:uiPriority w:val="99"/>
    <w:qFormat/>
    <w:rsid w:val="00BA1C59"/>
    <w:pPr>
      <w:spacing w:after="0" w:line="240" w:lineRule="auto"/>
      <w:jc w:val="center"/>
    </w:pPr>
    <w:rPr>
      <w:b/>
      <w:bCs/>
      <w:sz w:val="20"/>
      <w:szCs w:val="20"/>
      <w:lang w:eastAsia="ru-RU"/>
    </w:rPr>
  </w:style>
  <w:style w:type="character" w:customStyle="1" w:styleId="af1">
    <w:name w:val="Подзаголовок Знак"/>
    <w:basedOn w:val="a0"/>
    <w:link w:val="af0"/>
    <w:uiPriority w:val="99"/>
    <w:locked/>
    <w:rsid w:val="00BA1C59"/>
    <w:rPr>
      <w:rFonts w:eastAsia="Times New Roman" w:cs="Times New Roman"/>
      <w:b/>
      <w:bCs/>
      <w:sz w:val="20"/>
      <w:szCs w:val="20"/>
      <w:lang w:eastAsia="ru-RU"/>
    </w:rPr>
  </w:style>
  <w:style w:type="paragraph" w:customStyle="1" w:styleId="ConsPlusTitle">
    <w:name w:val="ConsPlusTitle"/>
    <w:rsid w:val="00481180"/>
    <w:pPr>
      <w:autoSpaceDE w:val="0"/>
      <w:autoSpaceDN w:val="0"/>
      <w:adjustRightInd w:val="0"/>
    </w:pPr>
    <w:rPr>
      <w:rFonts w:eastAsia="Times New Roman"/>
      <w:b/>
      <w:bCs/>
      <w:sz w:val="28"/>
      <w:szCs w:val="28"/>
      <w:lang w:eastAsia="en-US"/>
    </w:rPr>
  </w:style>
  <w:style w:type="character" w:customStyle="1" w:styleId="11">
    <w:name w:val="Заголовок 1 Знак"/>
    <w:basedOn w:val="a0"/>
    <w:link w:val="10"/>
    <w:rsid w:val="00961424"/>
    <w:rPr>
      <w:rFonts w:ascii="Arial" w:eastAsia="Times New Roman" w:hAnsi="Arial" w:cs="Arial"/>
      <w:b/>
      <w:bCs/>
      <w:color w:val="000080"/>
      <w:sz w:val="24"/>
      <w:szCs w:val="24"/>
    </w:rPr>
  </w:style>
  <w:style w:type="character" w:customStyle="1" w:styleId="20">
    <w:name w:val="Заголовок 2 Знак"/>
    <w:basedOn w:val="a0"/>
    <w:link w:val="2"/>
    <w:rsid w:val="00961424"/>
    <w:rPr>
      <w:rFonts w:ascii="Arial" w:eastAsia="Times New Roman" w:hAnsi="Arial" w:cs="Arial"/>
      <w:sz w:val="24"/>
      <w:szCs w:val="24"/>
    </w:rPr>
  </w:style>
  <w:style w:type="character" w:customStyle="1" w:styleId="30">
    <w:name w:val="Заголовок 3 Знак"/>
    <w:basedOn w:val="a0"/>
    <w:link w:val="3"/>
    <w:rsid w:val="00961424"/>
    <w:rPr>
      <w:rFonts w:ascii="Arial" w:eastAsia="Times New Roman" w:hAnsi="Arial" w:cs="Arial"/>
      <w:sz w:val="24"/>
      <w:szCs w:val="24"/>
    </w:rPr>
  </w:style>
  <w:style w:type="character" w:customStyle="1" w:styleId="40">
    <w:name w:val="Заголовок 4 Знак"/>
    <w:basedOn w:val="a0"/>
    <w:link w:val="4"/>
    <w:rsid w:val="00961424"/>
    <w:rPr>
      <w:rFonts w:ascii="Arial" w:eastAsia="Times New Roman" w:hAnsi="Arial" w:cs="Arial"/>
      <w:sz w:val="24"/>
      <w:szCs w:val="24"/>
    </w:rPr>
  </w:style>
  <w:style w:type="character" w:customStyle="1" w:styleId="af2">
    <w:name w:val="Цветовое выделение"/>
    <w:rsid w:val="00961424"/>
    <w:rPr>
      <w:b/>
      <w:color w:val="000080"/>
    </w:rPr>
  </w:style>
  <w:style w:type="character" w:customStyle="1" w:styleId="af3">
    <w:name w:val="Гипертекстовая ссылка"/>
    <w:basedOn w:val="af2"/>
    <w:rsid w:val="00961424"/>
    <w:rPr>
      <w:rFonts w:cs="Times New Roman"/>
      <w:bCs/>
      <w:color w:val="008000"/>
    </w:rPr>
  </w:style>
  <w:style w:type="character" w:customStyle="1" w:styleId="af4">
    <w:name w:val="Активная гипертекстовая ссылка"/>
    <w:basedOn w:val="af3"/>
    <w:rsid w:val="00961424"/>
    <w:rPr>
      <w:u w:val="single"/>
    </w:rPr>
  </w:style>
  <w:style w:type="paragraph" w:customStyle="1" w:styleId="af5">
    <w:name w:val="Основное меню (преемственное)"/>
    <w:basedOn w:val="a"/>
    <w:next w:val="a"/>
    <w:rsid w:val="00961424"/>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6">
    <w:name w:val="Заголовок"/>
    <w:basedOn w:val="af5"/>
    <w:next w:val="a"/>
    <w:rsid w:val="00961424"/>
  </w:style>
  <w:style w:type="character" w:customStyle="1" w:styleId="af7">
    <w:name w:val="Заголовок своего сообщения"/>
    <w:basedOn w:val="af2"/>
    <w:rsid w:val="00961424"/>
    <w:rPr>
      <w:rFonts w:cs="Times New Roman"/>
      <w:bCs/>
    </w:rPr>
  </w:style>
  <w:style w:type="paragraph" w:customStyle="1" w:styleId="af8">
    <w:name w:val="Заголовок статьи"/>
    <w:basedOn w:val="a"/>
    <w:next w:val="a"/>
    <w:rsid w:val="00961424"/>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character" w:customStyle="1" w:styleId="af9">
    <w:name w:val="Заголовок чужого сообщения"/>
    <w:basedOn w:val="af2"/>
    <w:rsid w:val="00961424"/>
    <w:rPr>
      <w:rFonts w:cs="Times New Roman"/>
      <w:bCs/>
      <w:color w:val="FF0000"/>
    </w:rPr>
  </w:style>
  <w:style w:type="paragraph" w:customStyle="1" w:styleId="afa">
    <w:name w:val="Интерактивный заголовок"/>
    <w:basedOn w:val="af6"/>
    <w:next w:val="a"/>
    <w:rsid w:val="00961424"/>
    <w:rPr>
      <w:rFonts w:ascii="Arial" w:hAnsi="Arial" w:cs="Arial"/>
      <w:u w:val="single"/>
    </w:rPr>
  </w:style>
  <w:style w:type="paragraph" w:customStyle="1" w:styleId="afb">
    <w:name w:val="Интерфейс"/>
    <w:basedOn w:val="a"/>
    <w:next w:val="a"/>
    <w:rsid w:val="00961424"/>
    <w:pPr>
      <w:widowControl w:val="0"/>
      <w:autoSpaceDE w:val="0"/>
      <w:autoSpaceDN w:val="0"/>
      <w:adjustRightInd w:val="0"/>
      <w:spacing w:after="0" w:line="240" w:lineRule="auto"/>
      <w:jc w:val="both"/>
    </w:pPr>
    <w:rPr>
      <w:rFonts w:ascii="Arial" w:eastAsia="Times New Roman" w:hAnsi="Arial" w:cs="Arial"/>
      <w:color w:val="D4D0C8"/>
      <w:sz w:val="22"/>
      <w:lang w:eastAsia="ru-RU"/>
    </w:rPr>
  </w:style>
  <w:style w:type="paragraph" w:customStyle="1" w:styleId="afc">
    <w:name w:val="Комментарий"/>
    <w:basedOn w:val="a"/>
    <w:next w:val="a"/>
    <w:rsid w:val="00961424"/>
    <w:pPr>
      <w:widowControl w:val="0"/>
      <w:autoSpaceDE w:val="0"/>
      <w:autoSpaceDN w:val="0"/>
      <w:adjustRightInd w:val="0"/>
      <w:spacing w:after="0" w:line="240" w:lineRule="auto"/>
      <w:ind w:left="170"/>
      <w:jc w:val="both"/>
    </w:pPr>
    <w:rPr>
      <w:rFonts w:ascii="Arial" w:eastAsia="Times New Roman" w:hAnsi="Arial" w:cs="Arial"/>
      <w:i/>
      <w:iCs/>
      <w:color w:val="800080"/>
      <w:sz w:val="24"/>
      <w:szCs w:val="24"/>
      <w:lang w:eastAsia="ru-RU"/>
    </w:rPr>
  </w:style>
  <w:style w:type="paragraph" w:customStyle="1" w:styleId="afd">
    <w:name w:val="Информация об изменениях документа"/>
    <w:basedOn w:val="afc"/>
    <w:next w:val="a"/>
    <w:rsid w:val="00961424"/>
    <w:pPr>
      <w:ind w:left="0"/>
    </w:pPr>
  </w:style>
  <w:style w:type="paragraph" w:customStyle="1" w:styleId="afe">
    <w:name w:val="Текст (лев. подпись)"/>
    <w:basedOn w:val="a"/>
    <w:next w:val="a"/>
    <w:rsid w:val="00961424"/>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
    <w:name w:val="Колонтитул (левый)"/>
    <w:basedOn w:val="afe"/>
    <w:next w:val="a"/>
    <w:rsid w:val="00961424"/>
    <w:pPr>
      <w:jc w:val="both"/>
    </w:pPr>
    <w:rPr>
      <w:sz w:val="16"/>
      <w:szCs w:val="16"/>
    </w:rPr>
  </w:style>
  <w:style w:type="paragraph" w:customStyle="1" w:styleId="aff0">
    <w:name w:val="Текст (прав. подпись)"/>
    <w:basedOn w:val="a"/>
    <w:next w:val="a"/>
    <w:rsid w:val="00961424"/>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1">
    <w:name w:val="Колонтитул (правый)"/>
    <w:basedOn w:val="aff0"/>
    <w:next w:val="a"/>
    <w:rsid w:val="00961424"/>
    <w:pPr>
      <w:jc w:val="both"/>
    </w:pPr>
    <w:rPr>
      <w:sz w:val="16"/>
      <w:szCs w:val="16"/>
    </w:rPr>
  </w:style>
  <w:style w:type="paragraph" w:customStyle="1" w:styleId="aff2">
    <w:name w:val="Комментарий пользователя"/>
    <w:basedOn w:val="afc"/>
    <w:next w:val="a"/>
    <w:rsid w:val="00961424"/>
    <w:pPr>
      <w:ind w:left="0"/>
      <w:jc w:val="left"/>
    </w:pPr>
    <w:rPr>
      <w:i w:val="0"/>
      <w:iCs w:val="0"/>
      <w:color w:val="000080"/>
    </w:rPr>
  </w:style>
  <w:style w:type="paragraph" w:customStyle="1" w:styleId="aff3">
    <w:name w:val="Моноширинный"/>
    <w:basedOn w:val="a"/>
    <w:next w:val="a"/>
    <w:rsid w:val="00961424"/>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character" w:customStyle="1" w:styleId="aff4">
    <w:name w:val="Найденные слова"/>
    <w:basedOn w:val="af2"/>
    <w:rsid w:val="00961424"/>
    <w:rPr>
      <w:rFonts w:cs="Times New Roman"/>
      <w:bCs/>
    </w:rPr>
  </w:style>
  <w:style w:type="character" w:customStyle="1" w:styleId="aff5">
    <w:name w:val="Не вступил в силу"/>
    <w:basedOn w:val="af2"/>
    <w:rsid w:val="00961424"/>
    <w:rPr>
      <w:rFonts w:cs="Times New Roman"/>
      <w:bCs/>
      <w:color w:val="008080"/>
    </w:rPr>
  </w:style>
  <w:style w:type="paragraph" w:customStyle="1" w:styleId="aff6">
    <w:name w:val="Нормальный (таблица)"/>
    <w:basedOn w:val="a"/>
    <w:next w:val="a"/>
    <w:rsid w:val="00961424"/>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7">
    <w:name w:val="Объект"/>
    <w:basedOn w:val="a"/>
    <w:next w:val="a"/>
    <w:rsid w:val="00961424"/>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8">
    <w:name w:val="Таблицы (моноширинный)"/>
    <w:basedOn w:val="a"/>
    <w:next w:val="a"/>
    <w:rsid w:val="00961424"/>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paragraph" w:customStyle="1" w:styleId="aff9">
    <w:name w:val="Оглавление"/>
    <w:basedOn w:val="aff8"/>
    <w:next w:val="a"/>
    <w:rsid w:val="00961424"/>
    <w:pPr>
      <w:ind w:left="140"/>
    </w:pPr>
    <w:rPr>
      <w:rFonts w:ascii="Arial" w:hAnsi="Arial" w:cs="Arial"/>
    </w:rPr>
  </w:style>
  <w:style w:type="character" w:customStyle="1" w:styleId="affa">
    <w:name w:val="Опечатки"/>
    <w:rsid w:val="00961424"/>
    <w:rPr>
      <w:color w:val="FF0000"/>
    </w:rPr>
  </w:style>
  <w:style w:type="paragraph" w:customStyle="1" w:styleId="affb">
    <w:name w:val="Переменная часть"/>
    <w:basedOn w:val="af5"/>
    <w:next w:val="a"/>
    <w:rsid w:val="00961424"/>
  </w:style>
  <w:style w:type="paragraph" w:customStyle="1" w:styleId="affc">
    <w:name w:val="Постоянная часть"/>
    <w:basedOn w:val="af5"/>
    <w:next w:val="a"/>
    <w:rsid w:val="00961424"/>
  </w:style>
  <w:style w:type="paragraph" w:customStyle="1" w:styleId="affd">
    <w:name w:val="Прижатый влево"/>
    <w:basedOn w:val="a"/>
    <w:next w:val="a"/>
    <w:rsid w:val="00961424"/>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ffe">
    <w:name w:val="Продолжение ссылки"/>
    <w:basedOn w:val="af3"/>
    <w:rsid w:val="00961424"/>
  </w:style>
  <w:style w:type="paragraph" w:customStyle="1" w:styleId="afff">
    <w:name w:val="Словарная статья"/>
    <w:basedOn w:val="a"/>
    <w:next w:val="a"/>
    <w:rsid w:val="00961424"/>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character" w:customStyle="1" w:styleId="afff0">
    <w:name w:val="Сравнение редакций"/>
    <w:basedOn w:val="af2"/>
    <w:rsid w:val="00961424"/>
    <w:rPr>
      <w:rFonts w:cs="Times New Roman"/>
      <w:bCs/>
    </w:rPr>
  </w:style>
  <w:style w:type="character" w:customStyle="1" w:styleId="afff1">
    <w:name w:val="Сравнение редакций. Добавленный фрагмент"/>
    <w:rsid w:val="00961424"/>
    <w:rPr>
      <w:color w:val="0000FF"/>
    </w:rPr>
  </w:style>
  <w:style w:type="character" w:customStyle="1" w:styleId="afff2">
    <w:name w:val="Сравнение редакций. Удаленный фрагмент"/>
    <w:rsid w:val="00961424"/>
    <w:rPr>
      <w:strike/>
      <w:color w:val="808000"/>
    </w:rPr>
  </w:style>
  <w:style w:type="paragraph" w:customStyle="1" w:styleId="afff3">
    <w:name w:val="Текст (справка)"/>
    <w:basedOn w:val="a"/>
    <w:next w:val="a"/>
    <w:rsid w:val="00961424"/>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4">
    <w:name w:val="Текст в таблице"/>
    <w:basedOn w:val="aff6"/>
    <w:next w:val="a"/>
    <w:rsid w:val="00961424"/>
    <w:pPr>
      <w:ind w:firstLine="500"/>
    </w:pPr>
  </w:style>
  <w:style w:type="paragraph" w:customStyle="1" w:styleId="afff5">
    <w:name w:val="Технический комментарий"/>
    <w:basedOn w:val="a"/>
    <w:next w:val="a"/>
    <w:rsid w:val="00961424"/>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fff6">
    <w:name w:val="Утратил силу"/>
    <w:basedOn w:val="af2"/>
    <w:rsid w:val="00961424"/>
    <w:rPr>
      <w:rFonts w:cs="Times New Roman"/>
      <w:bCs/>
      <w:strike/>
      <w:color w:val="808000"/>
    </w:rPr>
  </w:style>
  <w:style w:type="paragraph" w:customStyle="1" w:styleId="afff7">
    <w:name w:val="Центрированный (таблица)"/>
    <w:basedOn w:val="aff6"/>
    <w:next w:val="a"/>
    <w:rsid w:val="00961424"/>
    <w:pPr>
      <w:jc w:val="center"/>
    </w:pPr>
  </w:style>
  <w:style w:type="character" w:styleId="afff8">
    <w:name w:val="page number"/>
    <w:basedOn w:val="a0"/>
    <w:rsid w:val="00961424"/>
    <w:rPr>
      <w:rFonts w:cs="Times New Roman"/>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961424"/>
    <w:pPr>
      <w:spacing w:before="100" w:beforeAutospacing="1" w:after="100" w:afterAutospacing="1" w:line="240" w:lineRule="auto"/>
    </w:pPr>
    <w:rPr>
      <w:rFonts w:ascii="Tahoma" w:eastAsia="Times New Roman" w:hAnsi="Tahoma" w:cs="Tahoma"/>
      <w:sz w:val="20"/>
      <w:szCs w:val="20"/>
      <w:lang w:val="en-US"/>
    </w:rPr>
  </w:style>
  <w:style w:type="paragraph" w:customStyle="1" w:styleId="12">
    <w:name w:val="марк список 1"/>
    <w:basedOn w:val="a"/>
    <w:rsid w:val="00961424"/>
    <w:pPr>
      <w:tabs>
        <w:tab w:val="num" w:pos="720"/>
      </w:tabs>
      <w:spacing w:before="120" w:after="120" w:line="240" w:lineRule="auto"/>
      <w:ind w:left="720" w:hanging="720"/>
      <w:jc w:val="both"/>
    </w:pPr>
    <w:rPr>
      <w:rFonts w:ascii="Arial" w:eastAsia="Times New Roman" w:hAnsi="Arial" w:cs="Arial"/>
      <w:sz w:val="24"/>
      <w:szCs w:val="24"/>
      <w:lang w:eastAsia="ar-SA"/>
    </w:rPr>
  </w:style>
  <w:style w:type="paragraph" w:customStyle="1" w:styleId="1">
    <w:name w:val="нум список 1"/>
    <w:basedOn w:val="a"/>
    <w:rsid w:val="00961424"/>
    <w:pPr>
      <w:numPr>
        <w:numId w:val="10"/>
      </w:numPr>
      <w:spacing w:before="120" w:after="120" w:line="240" w:lineRule="auto"/>
      <w:jc w:val="both"/>
    </w:pPr>
    <w:rPr>
      <w:rFonts w:ascii="Arial" w:eastAsia="Times New Roman" w:hAnsi="Arial" w:cs="Arial"/>
      <w:sz w:val="24"/>
      <w:szCs w:val="24"/>
      <w:lang w:eastAsia="ar-SA"/>
    </w:rPr>
  </w:style>
  <w:style w:type="paragraph" w:customStyle="1" w:styleId="ConsTitle">
    <w:name w:val="ConsTitle"/>
    <w:rsid w:val="00961424"/>
    <w:pPr>
      <w:widowControl w:val="0"/>
      <w:autoSpaceDE w:val="0"/>
      <w:autoSpaceDN w:val="0"/>
      <w:adjustRightInd w:val="0"/>
      <w:ind w:right="19772"/>
    </w:pPr>
    <w:rPr>
      <w:rFonts w:ascii="Arial" w:eastAsia="Times New Roman" w:hAnsi="Arial" w:cs="Arial"/>
      <w:b/>
      <w:bCs/>
      <w:sz w:val="16"/>
      <w:szCs w:val="16"/>
      <w:lang w:eastAsia="en-US"/>
    </w:rPr>
  </w:style>
  <w:style w:type="paragraph" w:styleId="afff9">
    <w:name w:val="footnote text"/>
    <w:basedOn w:val="a"/>
    <w:link w:val="afffa"/>
    <w:semiHidden/>
    <w:rsid w:val="00961424"/>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fffa">
    <w:name w:val="Текст сноски Знак"/>
    <w:basedOn w:val="a0"/>
    <w:link w:val="afff9"/>
    <w:semiHidden/>
    <w:rsid w:val="00961424"/>
    <w:rPr>
      <w:rFonts w:ascii="Arial" w:eastAsia="Times New Roman" w:hAnsi="Arial" w:cs="Arial"/>
      <w:sz w:val="20"/>
      <w:szCs w:val="20"/>
    </w:rPr>
  </w:style>
  <w:style w:type="character" w:styleId="afffb">
    <w:name w:val="footnote reference"/>
    <w:basedOn w:val="a0"/>
    <w:semiHidden/>
    <w:rsid w:val="00961424"/>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6022857">
      <w:bodyDiv w:val="1"/>
      <w:marLeft w:val="0"/>
      <w:marRight w:val="0"/>
      <w:marTop w:val="0"/>
      <w:marBottom w:val="0"/>
      <w:divBdr>
        <w:top w:val="none" w:sz="0" w:space="0" w:color="auto"/>
        <w:left w:val="none" w:sz="0" w:space="0" w:color="auto"/>
        <w:bottom w:val="none" w:sz="0" w:space="0" w:color="auto"/>
        <w:right w:val="none" w:sz="0" w:space="0" w:color="auto"/>
      </w:divBdr>
    </w:div>
    <w:div w:id="1753773485">
      <w:bodyDiv w:val="1"/>
      <w:marLeft w:val="0"/>
      <w:marRight w:val="0"/>
      <w:marTop w:val="0"/>
      <w:marBottom w:val="0"/>
      <w:divBdr>
        <w:top w:val="none" w:sz="0" w:space="0" w:color="auto"/>
        <w:left w:val="none" w:sz="0" w:space="0" w:color="auto"/>
        <w:bottom w:val="none" w:sz="0" w:space="0" w:color="auto"/>
        <w:right w:val="none" w:sz="0" w:space="0" w:color="auto"/>
      </w:divBdr>
      <w:divsChild>
        <w:div w:id="1273896991">
          <w:marLeft w:val="0"/>
          <w:marRight w:val="0"/>
          <w:marTop w:val="0"/>
          <w:marBottom w:val="0"/>
          <w:divBdr>
            <w:top w:val="none" w:sz="0" w:space="0" w:color="auto"/>
            <w:left w:val="none" w:sz="0" w:space="0" w:color="auto"/>
            <w:bottom w:val="none" w:sz="0" w:space="0" w:color="auto"/>
            <w:right w:val="none" w:sz="0" w:space="0" w:color="auto"/>
          </w:divBdr>
          <w:divsChild>
            <w:div w:id="1958175359">
              <w:marLeft w:val="0"/>
              <w:marRight w:val="0"/>
              <w:marTop w:val="0"/>
              <w:marBottom w:val="0"/>
              <w:divBdr>
                <w:top w:val="none" w:sz="0" w:space="0" w:color="auto"/>
                <w:left w:val="none" w:sz="0" w:space="0" w:color="auto"/>
                <w:bottom w:val="none" w:sz="0" w:space="0" w:color="auto"/>
                <w:right w:val="none" w:sz="0" w:space="0" w:color="auto"/>
              </w:divBdr>
              <w:divsChild>
                <w:div w:id="1787696890">
                  <w:marLeft w:val="0"/>
                  <w:marRight w:val="0"/>
                  <w:marTop w:val="0"/>
                  <w:marBottom w:val="0"/>
                  <w:divBdr>
                    <w:top w:val="none" w:sz="0" w:space="0" w:color="auto"/>
                    <w:left w:val="none" w:sz="0" w:space="0" w:color="auto"/>
                    <w:bottom w:val="none" w:sz="0" w:space="0" w:color="auto"/>
                    <w:right w:val="single" w:sz="6" w:space="4" w:color="DDDDDD"/>
                  </w:divBdr>
                </w:div>
              </w:divsChild>
            </w:div>
          </w:divsChild>
        </w:div>
      </w:divsChild>
    </w:div>
    <w:div w:id="1842037326">
      <w:bodyDiv w:val="1"/>
      <w:marLeft w:val="0"/>
      <w:marRight w:val="0"/>
      <w:marTop w:val="0"/>
      <w:marBottom w:val="0"/>
      <w:divBdr>
        <w:top w:val="none" w:sz="0" w:space="0" w:color="auto"/>
        <w:left w:val="none" w:sz="0" w:space="0" w:color="auto"/>
        <w:bottom w:val="none" w:sz="0" w:space="0" w:color="auto"/>
        <w:right w:val="none" w:sz="0" w:space="0" w:color="auto"/>
      </w:divBdr>
    </w:div>
    <w:div w:id="2138639283">
      <w:marLeft w:val="0"/>
      <w:marRight w:val="0"/>
      <w:marTop w:val="0"/>
      <w:marBottom w:val="0"/>
      <w:divBdr>
        <w:top w:val="none" w:sz="0" w:space="0" w:color="auto"/>
        <w:left w:val="none" w:sz="0" w:space="0" w:color="auto"/>
        <w:bottom w:val="none" w:sz="0" w:space="0" w:color="auto"/>
        <w:right w:val="none" w:sz="0" w:space="0" w:color="auto"/>
      </w:divBdr>
    </w:div>
    <w:div w:id="2138639284">
      <w:marLeft w:val="0"/>
      <w:marRight w:val="0"/>
      <w:marTop w:val="0"/>
      <w:marBottom w:val="0"/>
      <w:divBdr>
        <w:top w:val="none" w:sz="0" w:space="0" w:color="auto"/>
        <w:left w:val="none" w:sz="0" w:space="0" w:color="auto"/>
        <w:bottom w:val="none" w:sz="0" w:space="0" w:color="auto"/>
        <w:right w:val="none" w:sz="0" w:space="0" w:color="auto"/>
      </w:divBdr>
    </w:div>
    <w:div w:id="2138639285">
      <w:marLeft w:val="0"/>
      <w:marRight w:val="0"/>
      <w:marTop w:val="0"/>
      <w:marBottom w:val="0"/>
      <w:divBdr>
        <w:top w:val="none" w:sz="0" w:space="0" w:color="auto"/>
        <w:left w:val="none" w:sz="0" w:space="0" w:color="auto"/>
        <w:bottom w:val="none" w:sz="0" w:space="0" w:color="auto"/>
        <w:right w:val="none" w:sz="0" w:space="0" w:color="auto"/>
      </w:divBdr>
    </w:div>
    <w:div w:id="2138639286">
      <w:marLeft w:val="0"/>
      <w:marRight w:val="0"/>
      <w:marTop w:val="0"/>
      <w:marBottom w:val="0"/>
      <w:divBdr>
        <w:top w:val="none" w:sz="0" w:space="0" w:color="auto"/>
        <w:left w:val="none" w:sz="0" w:space="0" w:color="auto"/>
        <w:bottom w:val="none" w:sz="0" w:space="0" w:color="auto"/>
        <w:right w:val="none" w:sz="0" w:space="0" w:color="auto"/>
      </w:divBdr>
    </w:div>
    <w:div w:id="2138639287">
      <w:marLeft w:val="0"/>
      <w:marRight w:val="0"/>
      <w:marTop w:val="0"/>
      <w:marBottom w:val="0"/>
      <w:divBdr>
        <w:top w:val="none" w:sz="0" w:space="0" w:color="auto"/>
        <w:left w:val="none" w:sz="0" w:space="0" w:color="auto"/>
        <w:bottom w:val="none" w:sz="0" w:space="0" w:color="auto"/>
        <w:right w:val="none" w:sz="0" w:space="0" w:color="auto"/>
      </w:divBdr>
    </w:div>
    <w:div w:id="2138639288">
      <w:marLeft w:val="0"/>
      <w:marRight w:val="0"/>
      <w:marTop w:val="0"/>
      <w:marBottom w:val="0"/>
      <w:divBdr>
        <w:top w:val="none" w:sz="0" w:space="0" w:color="auto"/>
        <w:left w:val="none" w:sz="0" w:space="0" w:color="auto"/>
        <w:bottom w:val="none" w:sz="0" w:space="0" w:color="auto"/>
        <w:right w:val="none" w:sz="0" w:space="0" w:color="auto"/>
      </w:divBdr>
    </w:div>
    <w:div w:id="2138639289">
      <w:marLeft w:val="0"/>
      <w:marRight w:val="0"/>
      <w:marTop w:val="0"/>
      <w:marBottom w:val="0"/>
      <w:divBdr>
        <w:top w:val="none" w:sz="0" w:space="0" w:color="auto"/>
        <w:left w:val="none" w:sz="0" w:space="0" w:color="auto"/>
        <w:bottom w:val="none" w:sz="0" w:space="0" w:color="auto"/>
        <w:right w:val="none" w:sz="0" w:space="0" w:color="auto"/>
      </w:divBdr>
    </w:div>
    <w:div w:id="2138639290">
      <w:marLeft w:val="0"/>
      <w:marRight w:val="0"/>
      <w:marTop w:val="0"/>
      <w:marBottom w:val="0"/>
      <w:divBdr>
        <w:top w:val="none" w:sz="0" w:space="0" w:color="auto"/>
        <w:left w:val="none" w:sz="0" w:space="0" w:color="auto"/>
        <w:bottom w:val="none" w:sz="0" w:space="0" w:color="auto"/>
        <w:right w:val="none" w:sz="0" w:space="0" w:color="auto"/>
      </w:divBdr>
    </w:div>
    <w:div w:id="213863929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oczzemledelskoe-r64.gosweb.gosuslugi.ru" TargetMode="External"/><Relationship Id="rId13" Type="http://schemas.openxmlformats.org/officeDocument/2006/relationships/hyperlink" Target="garantF1://12087691.0" TargetMode="External"/><Relationship Id="rId18" Type="http://schemas.openxmlformats.org/officeDocument/2006/relationships/hyperlink" Target="http://home.garant.ru/document?id=70778720&amp;sub=1000" TargetMode="External"/><Relationship Id="rId3" Type="http://schemas.openxmlformats.org/officeDocument/2006/relationships/styles" Target="styles.xml"/><Relationship Id="rId21" Type="http://schemas.openxmlformats.org/officeDocument/2006/relationships/hyperlink" Target="garantF1://12048567.0" TargetMode="External"/><Relationship Id="rId7" Type="http://schemas.openxmlformats.org/officeDocument/2006/relationships/endnotes" Target="endnotes.xml"/><Relationship Id="rId12" Type="http://schemas.openxmlformats.org/officeDocument/2006/relationships/hyperlink" Target="garantF1://12084522.0" TargetMode="External"/><Relationship Id="rId17" Type="http://schemas.openxmlformats.org/officeDocument/2006/relationships/hyperlink" Target="garantF1://12084522.21" TargetMode="External"/><Relationship Id="rId2" Type="http://schemas.openxmlformats.org/officeDocument/2006/relationships/numbering" Target="numbering.xml"/><Relationship Id="rId16" Type="http://schemas.openxmlformats.org/officeDocument/2006/relationships/hyperlink" Target="garantF1://12084522.21" TargetMode="External"/><Relationship Id="rId20" Type="http://schemas.openxmlformats.org/officeDocument/2006/relationships/hyperlink" Target="consultantplus://offline/ref=F230A7E4589A786FFB9391FFFF147C125014BB77682EAFB7BF023E4F6DG9VE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94874.0"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garantF1://890941.3145" TargetMode="External"/><Relationship Id="rId23" Type="http://schemas.openxmlformats.org/officeDocument/2006/relationships/fontTable" Target="fontTable.xml"/><Relationship Id="rId10" Type="http://schemas.openxmlformats.org/officeDocument/2006/relationships/hyperlink" Target="garantF1://12048567.0" TargetMode="External"/><Relationship Id="rId19" Type="http://schemas.openxmlformats.org/officeDocument/2006/relationships/hyperlink" Target="garantF1://12077515.706" TargetMode="External"/><Relationship Id="rId4" Type="http://schemas.openxmlformats.org/officeDocument/2006/relationships/settings" Target="settings.xml"/><Relationship Id="rId9" Type="http://schemas.openxmlformats.org/officeDocument/2006/relationships/hyperlink" Target="https://soczzemledelskoe-r64.gosweb.gosuslugi.ru" TargetMode="External"/><Relationship Id="rId14" Type="http://schemas.openxmlformats.org/officeDocument/2006/relationships/hyperlink" Target="garantF1://70093794.0" TargetMode="External"/><Relationship Id="rId22" Type="http://schemas.openxmlformats.org/officeDocument/2006/relationships/footer" Target="footer1.xml"/><Relationship Id="rId27"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3532CC-6F57-4169-B1EF-6EFA47BB52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Pages>
  <Words>12133</Words>
  <Characters>69160</Characters>
  <Application>Microsoft Office Word</Application>
  <DocSecurity>0</DocSecurity>
  <Lines>576</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Кучко Людмила Евгеньевна</dc:creator>
  <cp:lastModifiedBy>Пользователь</cp:lastModifiedBy>
  <cp:revision>11</cp:revision>
  <cp:lastPrinted>2022-12-15T05:11:00Z</cp:lastPrinted>
  <dcterms:created xsi:type="dcterms:W3CDTF">2019-06-27T10:18:00Z</dcterms:created>
  <dcterms:modified xsi:type="dcterms:W3CDTF">2022-12-15T05:11:00Z</dcterms:modified>
</cp:coreProperties>
</file>