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8B" w:rsidRPr="00F70D60" w:rsidRDefault="000D6BDF" w:rsidP="002C4C8B">
      <w:pPr>
        <w:spacing w:after="0"/>
        <w:ind w:left="-142"/>
        <w:rPr>
          <w:rFonts w:ascii="PT Astra Serif" w:hAnsi="PT Astra Serif"/>
          <w:b/>
          <w:szCs w:val="28"/>
        </w:rPr>
      </w:pPr>
      <w:r w:rsidRPr="00F70D60">
        <w:rPr>
          <w:rFonts w:ascii="PT Astra Serif" w:hAnsi="PT Astra Serif"/>
          <w:bCs/>
          <w:color w:val="FF0000"/>
          <w:szCs w:val="28"/>
          <w:lang w:eastAsia="ru-RU"/>
        </w:rPr>
        <w:t xml:space="preserve">                                           </w:t>
      </w:r>
      <w:r w:rsidR="00622C6D" w:rsidRPr="00F70D60">
        <w:rPr>
          <w:rFonts w:ascii="PT Astra Serif" w:hAnsi="PT Astra Serif"/>
          <w:b/>
          <w:szCs w:val="28"/>
        </w:rPr>
        <w:t>АДМИНИСТРАЦИЯ</w:t>
      </w:r>
      <w:r w:rsidR="00C06F11" w:rsidRPr="00F70D60">
        <w:rPr>
          <w:rFonts w:ascii="PT Astra Serif" w:hAnsi="PT Astra Serif"/>
          <w:b/>
          <w:szCs w:val="28"/>
        </w:rPr>
        <w:t xml:space="preserve">    </w:t>
      </w:r>
    </w:p>
    <w:p w:rsidR="00C06F11" w:rsidRPr="00F70D60" w:rsidRDefault="00C06F11" w:rsidP="002C4C8B">
      <w:pPr>
        <w:spacing w:after="0"/>
        <w:ind w:left="-142" w:hanging="284"/>
        <w:rPr>
          <w:rFonts w:ascii="PT Astra Serif" w:hAnsi="PT Astra Serif"/>
          <w:b/>
          <w:spacing w:val="24"/>
          <w:szCs w:val="28"/>
        </w:rPr>
      </w:pPr>
      <w:r w:rsidRPr="00F70D60">
        <w:rPr>
          <w:rFonts w:ascii="PT Astra Serif" w:hAnsi="PT Astra Serif"/>
          <w:b/>
          <w:szCs w:val="28"/>
        </w:rPr>
        <w:t xml:space="preserve">  </w:t>
      </w:r>
      <w:r w:rsidR="002C4C8B" w:rsidRPr="00F70D60">
        <w:rPr>
          <w:rFonts w:ascii="PT Astra Serif" w:hAnsi="PT Astra Serif"/>
          <w:b/>
          <w:szCs w:val="28"/>
        </w:rPr>
        <w:t xml:space="preserve">СОЦЗЕМЛЕДЕЛЬСКОГО </w:t>
      </w:r>
      <w:r w:rsidR="00FF6C54" w:rsidRPr="00F70D60">
        <w:rPr>
          <w:rFonts w:ascii="PT Astra Serif" w:hAnsi="PT Astra Serif"/>
          <w:b/>
          <w:spacing w:val="24"/>
          <w:szCs w:val="28"/>
        </w:rPr>
        <w:t xml:space="preserve"> </w:t>
      </w:r>
      <w:r w:rsidRPr="00F70D60">
        <w:rPr>
          <w:rFonts w:ascii="PT Astra Serif" w:hAnsi="PT Astra Serif"/>
          <w:b/>
          <w:spacing w:val="24"/>
          <w:szCs w:val="28"/>
        </w:rPr>
        <w:t xml:space="preserve"> МУНИЦИПАЛЬНОГО </w:t>
      </w:r>
      <w:r w:rsidR="002C4C8B" w:rsidRPr="00F70D60">
        <w:rPr>
          <w:rFonts w:ascii="PT Astra Serif" w:hAnsi="PT Astra Serif"/>
          <w:b/>
          <w:spacing w:val="24"/>
          <w:szCs w:val="28"/>
        </w:rPr>
        <w:t>О</w:t>
      </w:r>
      <w:r w:rsidR="00622C6D" w:rsidRPr="00F70D60">
        <w:rPr>
          <w:rFonts w:ascii="PT Astra Serif" w:hAnsi="PT Astra Serif"/>
          <w:b/>
          <w:spacing w:val="24"/>
          <w:szCs w:val="28"/>
        </w:rPr>
        <w:t xml:space="preserve">БРАЗОВАНИЯ  </w:t>
      </w:r>
      <w:r w:rsidRPr="00F70D60">
        <w:rPr>
          <w:rFonts w:ascii="PT Astra Serif" w:hAnsi="PT Astra Serif"/>
          <w:b/>
          <w:spacing w:val="24"/>
          <w:szCs w:val="28"/>
        </w:rPr>
        <w:t xml:space="preserve">                    </w:t>
      </w:r>
    </w:p>
    <w:p w:rsidR="00C06F11" w:rsidRPr="00F70D60" w:rsidRDefault="00C06F11" w:rsidP="002C4C8B">
      <w:pPr>
        <w:spacing w:after="0"/>
        <w:ind w:hanging="284"/>
        <w:rPr>
          <w:rFonts w:ascii="PT Astra Serif" w:hAnsi="PT Astra Serif"/>
          <w:b/>
          <w:spacing w:val="24"/>
          <w:szCs w:val="28"/>
        </w:rPr>
      </w:pPr>
      <w:r w:rsidRPr="00F70D60">
        <w:rPr>
          <w:rFonts w:ascii="PT Astra Serif" w:hAnsi="PT Astra Serif"/>
          <w:b/>
          <w:spacing w:val="24"/>
          <w:szCs w:val="28"/>
        </w:rPr>
        <w:t xml:space="preserve">          </w:t>
      </w:r>
      <w:r w:rsidR="00622C6D" w:rsidRPr="00F70D60">
        <w:rPr>
          <w:rFonts w:ascii="PT Astra Serif" w:hAnsi="PT Astra Serif"/>
          <w:b/>
          <w:spacing w:val="24"/>
          <w:szCs w:val="28"/>
        </w:rPr>
        <w:t xml:space="preserve">БАЛАШОВСКОГО МУНИЦИПАЛЬНОГО РАЙОНА  </w:t>
      </w:r>
    </w:p>
    <w:p w:rsidR="00622C6D" w:rsidRPr="00F70D60" w:rsidRDefault="00C06F11" w:rsidP="002C4C8B">
      <w:pPr>
        <w:spacing w:after="0"/>
        <w:ind w:left="-284"/>
        <w:rPr>
          <w:rFonts w:ascii="PT Astra Serif" w:hAnsi="PT Astra Serif"/>
          <w:b/>
          <w:spacing w:val="24"/>
          <w:szCs w:val="28"/>
        </w:rPr>
      </w:pPr>
      <w:r w:rsidRPr="00F70D60">
        <w:rPr>
          <w:rFonts w:ascii="PT Astra Serif" w:hAnsi="PT Astra Serif"/>
          <w:b/>
          <w:spacing w:val="24"/>
          <w:szCs w:val="28"/>
        </w:rPr>
        <w:t xml:space="preserve">                             </w:t>
      </w:r>
      <w:r w:rsidR="00622C6D" w:rsidRPr="00F70D60">
        <w:rPr>
          <w:rFonts w:ascii="PT Astra Serif" w:hAnsi="PT Astra Serif"/>
          <w:b/>
          <w:spacing w:val="24"/>
          <w:szCs w:val="28"/>
        </w:rPr>
        <w:t>САРАТОВСКОЙ ОБЛАСТИ</w:t>
      </w:r>
    </w:p>
    <w:p w:rsidR="00622C6D" w:rsidRPr="00F70D60" w:rsidRDefault="00054155" w:rsidP="00FA2051">
      <w:pPr>
        <w:pStyle w:val="ab"/>
        <w:tabs>
          <w:tab w:val="left" w:pos="708"/>
        </w:tabs>
        <w:spacing w:line="288" w:lineRule="auto"/>
        <w:jc w:val="center"/>
        <w:rPr>
          <w:rFonts w:ascii="PT Astra Serif" w:hAnsi="PT Astra Serif"/>
          <w:b/>
          <w:szCs w:val="28"/>
        </w:rPr>
      </w:pPr>
      <w:r w:rsidRPr="00054155">
        <w:rPr>
          <w:rFonts w:ascii="PT Astra Serif" w:hAnsi="PT Astra Serif"/>
          <w:szCs w:val="28"/>
        </w:rPr>
        <w:pict>
          <v:rect id="_x0000_s1035" style="position:absolute;left:0;text-align:left;margin-left:351.2pt;margin-top:9.65pt;width:160.35pt;height:41.15pt;z-index:251644416" o:allowincell="f" filled="f" stroked="f" strokeweight="0">
            <v:textbox style="mso-next-textbox:#_x0000_s1035" inset="1mm,1mm,1mm,1mm">
              <w:txbxContent>
                <w:p w:rsidR="00181CE0" w:rsidRPr="00622C6D" w:rsidRDefault="00181CE0" w:rsidP="00622C6D"/>
              </w:txbxContent>
            </v:textbox>
          </v:rect>
        </w:pict>
      </w:r>
      <w:r w:rsidRPr="00054155">
        <w:rPr>
          <w:rFonts w:ascii="PT Astra Serif" w:hAnsi="PT Astra Serif"/>
          <w:szCs w:val="28"/>
        </w:rPr>
        <w:pict>
          <v:line id="_x0000_s1029" style="position:absolute;left:0;text-align:left;flip:x;z-index:251642368" from=".05pt,6.15pt" to="482.15pt,6.35pt" o:allowincell="f" strokeweight="2.5pt"/>
        </w:pict>
      </w:r>
      <w:r w:rsidRPr="00054155">
        <w:rPr>
          <w:rFonts w:ascii="PT Astra Serif" w:hAnsi="PT Astra Serif"/>
          <w:szCs w:val="28"/>
        </w:rPr>
        <w:pict>
          <v:line id="_x0000_s1030" style="position:absolute;left:0;text-align:left;z-index:251643392" from=".05pt,9.6pt" to="482.15pt,9.65pt" o:allowincell="f" strokeweight=".5pt"/>
        </w:pict>
      </w:r>
    </w:p>
    <w:p w:rsidR="00622C6D" w:rsidRPr="00F70D60" w:rsidRDefault="00622C6D" w:rsidP="00FA2051">
      <w:pPr>
        <w:pStyle w:val="ab"/>
        <w:tabs>
          <w:tab w:val="left" w:pos="708"/>
        </w:tabs>
        <w:spacing w:line="252" w:lineRule="auto"/>
        <w:rPr>
          <w:rFonts w:ascii="PT Astra Serif" w:hAnsi="PT Astra Serif"/>
          <w:b/>
          <w:spacing w:val="22"/>
          <w:szCs w:val="28"/>
        </w:rPr>
      </w:pPr>
    </w:p>
    <w:p w:rsidR="00306013" w:rsidRPr="00F70D60" w:rsidRDefault="000D6BDF" w:rsidP="000D6BDF">
      <w:pPr>
        <w:pStyle w:val="a3"/>
        <w:rPr>
          <w:rFonts w:ascii="PT Astra Serif" w:hAnsi="PT Astra Serif"/>
          <w:b/>
          <w:bCs/>
          <w:szCs w:val="28"/>
          <w:lang w:eastAsia="ru-RU"/>
        </w:rPr>
      </w:pPr>
      <w:r w:rsidRPr="00F70D60">
        <w:rPr>
          <w:rFonts w:ascii="PT Astra Serif" w:hAnsi="PT Astra Serif"/>
          <w:b/>
          <w:szCs w:val="28"/>
          <w:lang w:eastAsia="ru-RU"/>
        </w:rPr>
        <w:t xml:space="preserve">                                 </w:t>
      </w:r>
      <w:r w:rsidR="00F70D60">
        <w:rPr>
          <w:rFonts w:ascii="PT Astra Serif" w:hAnsi="PT Astra Serif"/>
          <w:b/>
          <w:szCs w:val="28"/>
          <w:lang w:eastAsia="ru-RU"/>
        </w:rPr>
        <w:t xml:space="preserve">                 </w:t>
      </w:r>
      <w:r w:rsidRPr="00F70D60">
        <w:rPr>
          <w:rFonts w:ascii="PT Astra Serif" w:hAnsi="PT Astra Serif"/>
          <w:b/>
          <w:szCs w:val="28"/>
          <w:lang w:eastAsia="ru-RU"/>
        </w:rPr>
        <w:t xml:space="preserve">   </w:t>
      </w:r>
      <w:r w:rsidR="00306013" w:rsidRPr="00F70D60">
        <w:rPr>
          <w:rFonts w:ascii="PT Astra Serif" w:hAnsi="PT Astra Serif"/>
          <w:b/>
          <w:bCs/>
          <w:szCs w:val="28"/>
          <w:lang w:eastAsia="ru-RU"/>
        </w:rPr>
        <w:t>ПОСТАНОВЛЕНИЕ</w:t>
      </w:r>
      <w:r w:rsidR="00852A39" w:rsidRPr="00F70D60">
        <w:rPr>
          <w:rFonts w:ascii="PT Astra Serif" w:hAnsi="PT Astra Serif"/>
          <w:b/>
          <w:bCs/>
          <w:szCs w:val="28"/>
          <w:lang w:eastAsia="ru-RU"/>
        </w:rPr>
        <w:t xml:space="preserve"> </w:t>
      </w:r>
    </w:p>
    <w:p w:rsidR="00622C6D" w:rsidRPr="00F70D60" w:rsidRDefault="00622C6D" w:rsidP="00FA2051">
      <w:pPr>
        <w:pStyle w:val="a3"/>
        <w:jc w:val="center"/>
        <w:rPr>
          <w:rFonts w:ascii="PT Astra Serif" w:hAnsi="PT Astra Serif"/>
          <w:b/>
          <w:bCs/>
          <w:szCs w:val="28"/>
          <w:lang w:eastAsia="ru-RU"/>
        </w:rPr>
      </w:pPr>
    </w:p>
    <w:p w:rsidR="00622C6D" w:rsidRPr="00F70D60" w:rsidRDefault="00F70D60" w:rsidP="000D6BDF">
      <w:pPr>
        <w:pStyle w:val="a3"/>
        <w:rPr>
          <w:rFonts w:ascii="PT Astra Serif" w:hAnsi="PT Astra Serif"/>
          <w:b/>
          <w:szCs w:val="28"/>
        </w:rPr>
      </w:pPr>
      <w:r>
        <w:rPr>
          <w:rFonts w:ascii="PT Astra Serif" w:hAnsi="PT Astra Serif"/>
          <w:b/>
          <w:szCs w:val="28"/>
        </w:rPr>
        <w:t>от 13.12.</w:t>
      </w:r>
      <w:r w:rsidR="002C4C8B" w:rsidRPr="00F70D60">
        <w:rPr>
          <w:rFonts w:ascii="PT Astra Serif" w:hAnsi="PT Astra Serif"/>
          <w:b/>
          <w:szCs w:val="28"/>
        </w:rPr>
        <w:t>2022</w:t>
      </w:r>
      <w:r>
        <w:rPr>
          <w:rFonts w:ascii="PT Astra Serif" w:hAnsi="PT Astra Serif"/>
          <w:b/>
          <w:szCs w:val="28"/>
        </w:rPr>
        <w:t xml:space="preserve"> г.</w:t>
      </w:r>
      <w:r>
        <w:rPr>
          <w:rFonts w:ascii="PT Astra Serif" w:hAnsi="PT Astra Serif"/>
          <w:b/>
          <w:szCs w:val="28"/>
        </w:rPr>
        <w:tab/>
        <w:t>№ 38-п</w:t>
      </w:r>
      <w:r w:rsidR="000D6BDF" w:rsidRPr="00F70D60">
        <w:rPr>
          <w:rFonts w:ascii="PT Astra Serif" w:hAnsi="PT Astra Serif"/>
          <w:b/>
          <w:szCs w:val="28"/>
        </w:rPr>
        <w:tab/>
      </w:r>
      <w:r w:rsidR="000D6BDF" w:rsidRPr="00F70D60">
        <w:rPr>
          <w:rFonts w:ascii="PT Astra Serif" w:hAnsi="PT Astra Serif"/>
          <w:b/>
          <w:szCs w:val="28"/>
        </w:rPr>
        <w:tab/>
        <w:t xml:space="preserve">                            </w:t>
      </w:r>
      <w:r w:rsidR="002C4C8B" w:rsidRPr="00F70D60">
        <w:rPr>
          <w:rFonts w:ascii="PT Astra Serif" w:hAnsi="PT Astra Serif"/>
          <w:b/>
          <w:szCs w:val="28"/>
        </w:rPr>
        <w:t xml:space="preserve">п. Соцземледельский </w:t>
      </w:r>
      <w:r w:rsidR="00622C6D" w:rsidRPr="00F70D60">
        <w:rPr>
          <w:rFonts w:ascii="PT Astra Serif" w:hAnsi="PT Astra Serif"/>
          <w:b/>
          <w:szCs w:val="28"/>
        </w:rPr>
        <w:tab/>
      </w:r>
    </w:p>
    <w:p w:rsidR="00FA2051" w:rsidRPr="00F70D60" w:rsidRDefault="00FA2051" w:rsidP="00FA2051">
      <w:pPr>
        <w:pStyle w:val="a3"/>
        <w:jc w:val="center"/>
        <w:rPr>
          <w:rFonts w:ascii="PT Astra Serif" w:hAnsi="PT Astra Serif"/>
          <w:b/>
          <w:szCs w:val="28"/>
          <w:lang w:eastAsia="ru-RU"/>
        </w:rPr>
      </w:pPr>
    </w:p>
    <w:p w:rsidR="004438D4" w:rsidRPr="00F70D60" w:rsidRDefault="004438D4" w:rsidP="000D6BDF">
      <w:pPr>
        <w:spacing w:after="0" w:line="240" w:lineRule="auto"/>
        <w:jc w:val="both"/>
        <w:rPr>
          <w:rFonts w:ascii="PT Astra Serif" w:hAnsi="PT Astra Serif"/>
          <w:szCs w:val="28"/>
        </w:rPr>
      </w:pPr>
      <w:r w:rsidRPr="00F70D60">
        <w:rPr>
          <w:rFonts w:ascii="PT Astra Serif" w:hAnsi="PT Astra Serif"/>
          <w:b/>
          <w:szCs w:val="28"/>
        </w:rPr>
        <w:t xml:space="preserve">Об утверждении административного регламента </w:t>
      </w:r>
      <w:r w:rsidR="002156C7" w:rsidRPr="00F70D60">
        <w:rPr>
          <w:rFonts w:ascii="PT Astra Serif" w:hAnsi="PT Astra Serif"/>
          <w:b/>
          <w:szCs w:val="28"/>
        </w:rPr>
        <w:t xml:space="preserve">о порядке </w:t>
      </w:r>
      <w:r w:rsidRPr="00F70D60">
        <w:rPr>
          <w:rFonts w:ascii="PT Astra Serif" w:hAnsi="PT Astra Serif"/>
          <w:b/>
          <w:szCs w:val="28"/>
        </w:rPr>
        <w:t xml:space="preserve">предоставления муниципальной услуги </w:t>
      </w:r>
      <w:r w:rsidR="002156C7" w:rsidRPr="00F70D60">
        <w:rPr>
          <w:rFonts w:ascii="PT Astra Serif" w:hAnsi="PT Astra Serif"/>
          <w:b/>
          <w:szCs w:val="28"/>
        </w:rPr>
        <w:t>по п</w:t>
      </w:r>
      <w:r w:rsidRPr="00F70D60">
        <w:rPr>
          <w:rFonts w:ascii="PT Astra Serif" w:hAnsi="PT Astra Serif"/>
          <w:b/>
          <w:szCs w:val="28"/>
        </w:rPr>
        <w:t>редоставлени</w:t>
      </w:r>
      <w:r w:rsidR="002156C7" w:rsidRPr="00F70D60">
        <w:rPr>
          <w:rFonts w:ascii="PT Astra Serif" w:hAnsi="PT Astra Serif"/>
          <w:b/>
          <w:szCs w:val="28"/>
        </w:rPr>
        <w:t>ю</w:t>
      </w:r>
      <w:r w:rsidRPr="00F70D60">
        <w:rPr>
          <w:rFonts w:ascii="PT Astra Serif" w:hAnsi="PT Astra Serif"/>
          <w:b/>
          <w:szCs w:val="28"/>
        </w:rPr>
        <w:t xml:space="preserve"> земельн</w:t>
      </w:r>
      <w:r w:rsidR="002156C7" w:rsidRPr="00F70D60">
        <w:rPr>
          <w:rFonts w:ascii="PT Astra Serif" w:hAnsi="PT Astra Serif"/>
          <w:b/>
          <w:szCs w:val="28"/>
        </w:rPr>
        <w:t>ого</w:t>
      </w:r>
      <w:r w:rsidRPr="00F70D60">
        <w:rPr>
          <w:rFonts w:ascii="PT Astra Serif" w:hAnsi="PT Astra Serif"/>
          <w:b/>
          <w:szCs w:val="28"/>
        </w:rPr>
        <w:t xml:space="preserve"> участк</w:t>
      </w:r>
      <w:r w:rsidR="002156C7" w:rsidRPr="00F70D60">
        <w:rPr>
          <w:rFonts w:ascii="PT Astra Serif" w:hAnsi="PT Astra Serif"/>
          <w:b/>
          <w:szCs w:val="28"/>
        </w:rPr>
        <w:t>а</w:t>
      </w:r>
      <w:r w:rsidRPr="00F70D60">
        <w:rPr>
          <w:rFonts w:ascii="PT Astra Serif" w:hAnsi="PT Astra Serif"/>
          <w:b/>
          <w:szCs w:val="28"/>
        </w:rPr>
        <w:t xml:space="preserve"> </w:t>
      </w:r>
      <w:r w:rsidR="002156C7" w:rsidRPr="00F70D60">
        <w:rPr>
          <w:rFonts w:ascii="PT Astra Serif" w:hAnsi="PT Astra Serif"/>
          <w:b/>
          <w:szCs w:val="28"/>
        </w:rPr>
        <w:t>в безвозмездное пользование</w:t>
      </w:r>
    </w:p>
    <w:p w:rsidR="004438D4" w:rsidRPr="00F70D60" w:rsidRDefault="004438D4" w:rsidP="004438D4">
      <w:pPr>
        <w:spacing w:after="0" w:line="240" w:lineRule="auto"/>
        <w:jc w:val="both"/>
        <w:rPr>
          <w:rFonts w:ascii="PT Astra Serif" w:hAnsi="PT Astra Serif"/>
          <w:szCs w:val="28"/>
        </w:rPr>
      </w:pPr>
    </w:p>
    <w:p w:rsidR="002156C7" w:rsidRPr="00F70D60" w:rsidRDefault="004438D4" w:rsidP="002156C7">
      <w:pPr>
        <w:autoSpaceDE w:val="0"/>
        <w:autoSpaceDN w:val="0"/>
        <w:adjustRightInd w:val="0"/>
        <w:spacing w:after="0" w:line="240" w:lineRule="auto"/>
        <w:ind w:firstLine="709"/>
        <w:jc w:val="both"/>
        <w:rPr>
          <w:rFonts w:ascii="PT Astra Serif" w:hAnsi="PT Astra Serif"/>
          <w:szCs w:val="28"/>
        </w:rPr>
      </w:pPr>
      <w:r w:rsidRPr="00F70D60">
        <w:rPr>
          <w:rFonts w:ascii="PT Astra Serif" w:hAnsi="PT Astra Serif"/>
        </w:rPr>
        <w:tab/>
      </w:r>
      <w:r w:rsidR="002156C7" w:rsidRPr="00F70D60">
        <w:rPr>
          <w:rFonts w:ascii="PT Astra Serif" w:hAnsi="PT Astra Serif"/>
          <w:szCs w:val="28"/>
        </w:rPr>
        <w:t>В</w:t>
      </w:r>
      <w:r w:rsidRPr="00F70D60">
        <w:rPr>
          <w:rFonts w:ascii="PT Astra Serif" w:hAnsi="PT Astra Serif"/>
          <w:szCs w:val="28"/>
        </w:rPr>
        <w:t xml:space="preserve"> соответствии с </w:t>
      </w:r>
      <w:r w:rsidR="002156C7" w:rsidRPr="00F70D60">
        <w:rPr>
          <w:rFonts w:ascii="PT Astra Serif" w:hAnsi="PT Astra Serif"/>
          <w:szCs w:val="28"/>
        </w:rPr>
        <w:t>Ф</w:t>
      </w:r>
      <w:r w:rsidRPr="00F70D60">
        <w:rPr>
          <w:rFonts w:ascii="PT Astra Serif" w:hAnsi="PT Astra Serif"/>
          <w:szCs w:val="28"/>
        </w:rPr>
        <w:t>едеральным закон</w:t>
      </w:r>
      <w:r w:rsidR="002156C7" w:rsidRPr="00F70D60">
        <w:rPr>
          <w:rFonts w:ascii="PT Astra Serif" w:hAnsi="PT Astra Serif"/>
          <w:szCs w:val="28"/>
        </w:rPr>
        <w:t>ом</w:t>
      </w:r>
      <w:r w:rsidRPr="00F70D60">
        <w:rPr>
          <w:rFonts w:ascii="PT Astra Serif" w:hAnsi="PT Astra Serif"/>
          <w:szCs w:val="28"/>
        </w:rPr>
        <w:t xml:space="preserve"> от 27.07.2010 №210-ФЗ «Об организации предоставления государственных и муниципальных услуг»,</w:t>
      </w:r>
      <w:r w:rsidR="002156C7" w:rsidRPr="00F70D60">
        <w:rPr>
          <w:rFonts w:ascii="PT Astra Serif" w:hAnsi="PT Astra Serif"/>
          <w:szCs w:val="28"/>
        </w:rPr>
        <w:t xml:space="preserve"> ст. 39.10. Земельног</w:t>
      </w:r>
      <w:r w:rsidR="00FF6C54" w:rsidRPr="00F70D60">
        <w:rPr>
          <w:rFonts w:ascii="PT Astra Serif" w:hAnsi="PT Astra Serif"/>
          <w:szCs w:val="28"/>
        </w:rPr>
        <w:t xml:space="preserve">о кодекса РФ, Уставом </w:t>
      </w:r>
      <w:r w:rsidR="002C4C8B" w:rsidRPr="00F70D60">
        <w:rPr>
          <w:rFonts w:ascii="PT Astra Serif" w:hAnsi="PT Astra Serif"/>
          <w:szCs w:val="28"/>
        </w:rPr>
        <w:t>Соцземледельского</w:t>
      </w:r>
      <w:r w:rsidR="002156C7" w:rsidRPr="00F70D60">
        <w:rPr>
          <w:rFonts w:ascii="PT Astra Serif" w:hAnsi="PT Astra Serif"/>
          <w:szCs w:val="28"/>
        </w:rPr>
        <w:t xml:space="preserve"> муниципального образ</w:t>
      </w:r>
      <w:r w:rsidR="00FF6C54" w:rsidRPr="00F70D60">
        <w:rPr>
          <w:rFonts w:ascii="PT Astra Serif" w:hAnsi="PT Astra Serif"/>
          <w:szCs w:val="28"/>
        </w:rPr>
        <w:t xml:space="preserve">ования, администрация </w:t>
      </w:r>
      <w:r w:rsidR="002C4C8B" w:rsidRPr="00F70D60">
        <w:rPr>
          <w:rFonts w:ascii="PT Astra Serif" w:hAnsi="PT Astra Serif"/>
          <w:szCs w:val="28"/>
        </w:rPr>
        <w:t>Соцземледельского</w:t>
      </w:r>
      <w:r w:rsidR="000D6BDF" w:rsidRPr="00F70D60">
        <w:rPr>
          <w:rFonts w:ascii="PT Astra Serif" w:hAnsi="PT Astra Serif"/>
          <w:szCs w:val="28"/>
        </w:rPr>
        <w:t xml:space="preserve"> </w:t>
      </w:r>
      <w:r w:rsidR="002156C7" w:rsidRPr="00F70D60">
        <w:rPr>
          <w:rFonts w:ascii="PT Astra Serif" w:hAnsi="PT Astra Serif"/>
          <w:szCs w:val="28"/>
        </w:rPr>
        <w:t>муниципального образования</w:t>
      </w:r>
    </w:p>
    <w:p w:rsidR="002156C7" w:rsidRPr="00F70D60" w:rsidRDefault="002156C7" w:rsidP="002156C7">
      <w:pPr>
        <w:autoSpaceDE w:val="0"/>
        <w:autoSpaceDN w:val="0"/>
        <w:adjustRightInd w:val="0"/>
        <w:spacing w:after="0" w:line="240" w:lineRule="auto"/>
        <w:ind w:firstLine="709"/>
        <w:jc w:val="both"/>
        <w:rPr>
          <w:rFonts w:ascii="PT Astra Serif" w:hAnsi="PT Astra Serif"/>
          <w:szCs w:val="28"/>
        </w:rPr>
      </w:pPr>
    </w:p>
    <w:p w:rsidR="002156C7" w:rsidRPr="00F70D60" w:rsidRDefault="002156C7" w:rsidP="002156C7">
      <w:pPr>
        <w:autoSpaceDE w:val="0"/>
        <w:autoSpaceDN w:val="0"/>
        <w:adjustRightInd w:val="0"/>
        <w:spacing w:after="0" w:line="240" w:lineRule="auto"/>
        <w:ind w:firstLine="709"/>
        <w:jc w:val="both"/>
        <w:rPr>
          <w:rFonts w:ascii="PT Astra Serif" w:hAnsi="PT Astra Serif"/>
          <w:b/>
          <w:szCs w:val="28"/>
        </w:rPr>
      </w:pPr>
      <w:r w:rsidRPr="00F70D60">
        <w:rPr>
          <w:rFonts w:ascii="PT Astra Serif" w:hAnsi="PT Astra Serif"/>
          <w:b/>
          <w:szCs w:val="28"/>
        </w:rPr>
        <w:t xml:space="preserve">                                ПОСТАНОВЛЯЕТ:</w:t>
      </w:r>
    </w:p>
    <w:p w:rsidR="002156C7" w:rsidRPr="00F70D60" w:rsidRDefault="002156C7" w:rsidP="002156C7">
      <w:pPr>
        <w:autoSpaceDE w:val="0"/>
        <w:autoSpaceDN w:val="0"/>
        <w:adjustRightInd w:val="0"/>
        <w:spacing w:after="0" w:line="240" w:lineRule="auto"/>
        <w:ind w:firstLine="709"/>
        <w:jc w:val="both"/>
        <w:rPr>
          <w:rFonts w:ascii="PT Astra Serif" w:hAnsi="PT Astra Serif"/>
          <w:szCs w:val="28"/>
        </w:rPr>
      </w:pPr>
    </w:p>
    <w:p w:rsidR="002C4C8B" w:rsidRPr="00F70D60" w:rsidRDefault="004438D4" w:rsidP="002C4C8B">
      <w:pPr>
        <w:spacing w:after="0" w:line="240" w:lineRule="auto"/>
        <w:jc w:val="both"/>
        <w:rPr>
          <w:rFonts w:ascii="PT Astra Serif" w:hAnsi="PT Astra Serif"/>
          <w:szCs w:val="28"/>
        </w:rPr>
      </w:pPr>
      <w:r w:rsidRPr="00F70D60">
        <w:rPr>
          <w:rFonts w:ascii="PT Astra Serif" w:hAnsi="PT Astra Serif"/>
          <w:szCs w:val="28"/>
        </w:rPr>
        <w:t xml:space="preserve">1.Утвердить административный регламент </w:t>
      </w:r>
      <w:r w:rsidR="002156C7" w:rsidRPr="00F70D60">
        <w:rPr>
          <w:rFonts w:ascii="PT Astra Serif" w:hAnsi="PT Astra Serif"/>
          <w:szCs w:val="28"/>
        </w:rPr>
        <w:t>о порядке предоставления муниципальной услуги по предоставлению земельного участка в безвозмездное пользование</w:t>
      </w:r>
      <w:r w:rsidR="002C4C8B" w:rsidRPr="00F70D60">
        <w:rPr>
          <w:rFonts w:ascii="PT Astra Serif" w:hAnsi="PT Astra Serif"/>
          <w:szCs w:val="28"/>
        </w:rPr>
        <w:t>.</w:t>
      </w:r>
    </w:p>
    <w:p w:rsidR="00F70D60" w:rsidRDefault="004438D4" w:rsidP="00F70D60">
      <w:pPr>
        <w:rPr>
          <w:rFonts w:ascii="Montserrat" w:hAnsi="Montserrat"/>
          <w:bCs/>
          <w:color w:val="273350"/>
          <w:shd w:val="clear" w:color="auto" w:fill="FFFFFF"/>
        </w:rPr>
      </w:pPr>
      <w:r w:rsidRPr="00F70D60">
        <w:rPr>
          <w:rFonts w:ascii="PT Astra Serif" w:hAnsi="PT Astra Serif"/>
          <w:szCs w:val="28"/>
        </w:rPr>
        <w:t>2.</w:t>
      </w:r>
      <w:r w:rsidR="002156C7" w:rsidRPr="00F70D60">
        <w:rPr>
          <w:rFonts w:ascii="PT Astra Serif" w:hAnsi="PT Astra Serif"/>
          <w:szCs w:val="28"/>
        </w:rPr>
        <w:t xml:space="preserve"> Опубликовать (обнародовать) настоящее постановление</w:t>
      </w:r>
      <w:r w:rsidR="002C4C8B" w:rsidRPr="00F70D60">
        <w:rPr>
          <w:rFonts w:ascii="PT Astra Serif" w:hAnsi="PT Astra Serif"/>
          <w:szCs w:val="28"/>
        </w:rPr>
        <w:t xml:space="preserve"> </w:t>
      </w:r>
      <w:r w:rsidR="002156C7" w:rsidRPr="00F70D60">
        <w:rPr>
          <w:rFonts w:ascii="PT Astra Serif" w:hAnsi="PT Astra Serif"/>
          <w:szCs w:val="28"/>
        </w:rPr>
        <w:t>на официальном сайте администрации</w:t>
      </w:r>
      <w:r w:rsidR="00F70D60" w:rsidRPr="00C27FC0">
        <w:rPr>
          <w:rFonts w:ascii="PT Astra Serif" w:hAnsi="PT Astra Serif"/>
          <w:sz w:val="26"/>
          <w:szCs w:val="26"/>
        </w:rPr>
        <w:t xml:space="preserve"> </w:t>
      </w:r>
      <w:r w:rsidR="00F70D60">
        <w:rPr>
          <w:rFonts w:ascii="PT Astra Serif" w:hAnsi="PT Astra Serif"/>
          <w:sz w:val="26"/>
          <w:szCs w:val="26"/>
        </w:rPr>
        <w:t xml:space="preserve"> Соцземледельского </w:t>
      </w:r>
      <w:proofErr w:type="gramStart"/>
      <w:r w:rsidR="00F70D60">
        <w:rPr>
          <w:rFonts w:ascii="PT Astra Serif" w:hAnsi="PT Astra Serif"/>
          <w:sz w:val="26"/>
          <w:szCs w:val="26"/>
        </w:rPr>
        <w:t>муниципального</w:t>
      </w:r>
      <w:proofErr w:type="gramEnd"/>
      <w:r w:rsidR="00F70D60">
        <w:rPr>
          <w:rFonts w:ascii="PT Astra Serif" w:hAnsi="PT Astra Serif"/>
          <w:sz w:val="26"/>
          <w:szCs w:val="26"/>
        </w:rPr>
        <w:t xml:space="preserve"> образования.(</w:t>
      </w:r>
      <w:hyperlink r:id="rId8" w:history="1">
        <w:r w:rsidR="00F70D60" w:rsidRPr="00581426">
          <w:rPr>
            <w:rStyle w:val="a4"/>
            <w:rFonts w:ascii="Montserrat" w:hAnsi="Montserrat"/>
            <w:bCs/>
            <w:shd w:val="clear" w:color="auto" w:fill="FFFFFF"/>
          </w:rPr>
          <w:t>https://soczzemledelskoe-r64.gosweb.gosuslugi.ru</w:t>
        </w:r>
      </w:hyperlink>
      <w:r w:rsidR="00F70D60" w:rsidRPr="002C18C4">
        <w:rPr>
          <w:rFonts w:ascii="Montserrat" w:hAnsi="Montserrat"/>
          <w:bCs/>
          <w:color w:val="273350"/>
          <w:shd w:val="clear" w:color="auto" w:fill="FFFFFF"/>
        </w:rPr>
        <w:t>)</w:t>
      </w:r>
      <w:r w:rsidR="00F70D60">
        <w:rPr>
          <w:rFonts w:ascii="Montserrat" w:hAnsi="Montserrat"/>
          <w:bCs/>
          <w:color w:val="273350"/>
          <w:shd w:val="clear" w:color="auto" w:fill="FFFFFF"/>
        </w:rPr>
        <w:t>.</w:t>
      </w:r>
    </w:p>
    <w:p w:rsidR="002C4C8B" w:rsidRPr="00F70D60" w:rsidRDefault="00F70D60" w:rsidP="002156C7">
      <w:pPr>
        <w:autoSpaceDE w:val="0"/>
        <w:autoSpaceDN w:val="0"/>
        <w:adjustRightInd w:val="0"/>
        <w:spacing w:after="0" w:line="240" w:lineRule="auto"/>
        <w:jc w:val="both"/>
        <w:outlineLvl w:val="0"/>
        <w:rPr>
          <w:rFonts w:ascii="PT Astra Serif" w:hAnsi="PT Astra Serif"/>
          <w:szCs w:val="28"/>
        </w:rPr>
      </w:pPr>
      <w:r>
        <w:rPr>
          <w:rFonts w:ascii="PT Astra Serif" w:hAnsi="PT Astra Serif"/>
          <w:szCs w:val="28"/>
        </w:rPr>
        <w:t>3</w:t>
      </w:r>
      <w:r w:rsidR="002C4C8B" w:rsidRPr="00F70D60">
        <w:rPr>
          <w:rFonts w:ascii="PT Astra Serif" w:hAnsi="PT Astra Serif"/>
          <w:szCs w:val="28"/>
        </w:rPr>
        <w:t>. Постановление № 42-п от 27.06.2019 г « Об утверждении административного регламента « О порядке предоставления муниципальной услуги по предоставлению земельного участка в безвозмездное пользование» признать утратившим  силу.</w:t>
      </w:r>
    </w:p>
    <w:p w:rsidR="002156C7" w:rsidRPr="00F70D60" w:rsidRDefault="002C4C8B" w:rsidP="002C4C8B">
      <w:pPr>
        <w:autoSpaceDE w:val="0"/>
        <w:autoSpaceDN w:val="0"/>
        <w:adjustRightInd w:val="0"/>
        <w:spacing w:after="0" w:line="240" w:lineRule="auto"/>
        <w:jc w:val="both"/>
        <w:outlineLvl w:val="0"/>
        <w:rPr>
          <w:rFonts w:ascii="PT Astra Serif" w:hAnsi="PT Astra Serif"/>
          <w:szCs w:val="28"/>
        </w:rPr>
      </w:pPr>
      <w:r w:rsidRPr="00F70D60">
        <w:rPr>
          <w:rFonts w:ascii="PT Astra Serif" w:hAnsi="PT Astra Serif"/>
          <w:szCs w:val="28"/>
        </w:rPr>
        <w:t>4</w:t>
      </w:r>
      <w:r w:rsidR="002156C7" w:rsidRPr="00F70D60">
        <w:rPr>
          <w:rFonts w:ascii="PT Astra Serif" w:hAnsi="PT Astra Serif"/>
          <w:szCs w:val="28"/>
        </w:rPr>
        <w:t>.</w:t>
      </w:r>
      <w:r w:rsidR="002156C7" w:rsidRPr="00F70D60">
        <w:rPr>
          <w:rFonts w:ascii="PT Astra Serif" w:hAnsi="PT Astra Serif"/>
          <w:szCs w:val="28"/>
        </w:rPr>
        <w:tab/>
        <w:t>Настоящее</w:t>
      </w:r>
      <w:r w:rsidR="00F70D60">
        <w:rPr>
          <w:rFonts w:ascii="PT Astra Serif" w:hAnsi="PT Astra Serif"/>
          <w:szCs w:val="28"/>
        </w:rPr>
        <w:t xml:space="preserve"> постановление вступает в силу  после</w:t>
      </w:r>
      <w:r w:rsidR="002156C7" w:rsidRPr="00F70D60">
        <w:rPr>
          <w:rFonts w:ascii="PT Astra Serif" w:hAnsi="PT Astra Serif"/>
          <w:szCs w:val="28"/>
        </w:rPr>
        <w:t xml:space="preserve"> его официального </w:t>
      </w:r>
      <w:r w:rsidR="00D15CCC" w:rsidRPr="00F70D60">
        <w:rPr>
          <w:rFonts w:ascii="PT Astra Serif" w:hAnsi="PT Astra Serif"/>
          <w:szCs w:val="28"/>
        </w:rPr>
        <w:t>опубликования</w:t>
      </w:r>
      <w:r w:rsidR="00D15CCC">
        <w:rPr>
          <w:rFonts w:ascii="PT Astra Serif" w:hAnsi="PT Astra Serif"/>
          <w:szCs w:val="28"/>
        </w:rPr>
        <w:t xml:space="preserve"> </w:t>
      </w:r>
      <w:r w:rsidR="00F70D60">
        <w:rPr>
          <w:rFonts w:ascii="PT Astra Serif" w:hAnsi="PT Astra Serif"/>
          <w:szCs w:val="28"/>
        </w:rPr>
        <w:t>(</w:t>
      </w:r>
      <w:r w:rsidR="00D15CCC">
        <w:rPr>
          <w:rFonts w:ascii="PT Astra Serif" w:hAnsi="PT Astra Serif"/>
          <w:szCs w:val="28"/>
        </w:rPr>
        <w:t>обнародования</w:t>
      </w:r>
      <w:r w:rsidR="00F70D60">
        <w:rPr>
          <w:rFonts w:ascii="PT Astra Serif" w:hAnsi="PT Astra Serif"/>
          <w:szCs w:val="28"/>
        </w:rPr>
        <w:t>)</w:t>
      </w:r>
      <w:r w:rsidR="002156C7" w:rsidRPr="00F70D60">
        <w:rPr>
          <w:rFonts w:ascii="PT Astra Serif" w:hAnsi="PT Astra Serif"/>
          <w:szCs w:val="28"/>
        </w:rPr>
        <w:t>.</w:t>
      </w:r>
    </w:p>
    <w:p w:rsidR="002156C7" w:rsidRPr="00F70D60" w:rsidRDefault="002C4C8B" w:rsidP="002C4C8B">
      <w:pPr>
        <w:autoSpaceDE w:val="0"/>
        <w:autoSpaceDN w:val="0"/>
        <w:adjustRightInd w:val="0"/>
        <w:spacing w:after="0" w:line="240" w:lineRule="auto"/>
        <w:jc w:val="both"/>
        <w:rPr>
          <w:rFonts w:ascii="PT Astra Serif" w:hAnsi="PT Astra Serif"/>
          <w:szCs w:val="28"/>
        </w:rPr>
      </w:pPr>
      <w:r w:rsidRPr="00F70D60">
        <w:rPr>
          <w:rFonts w:ascii="PT Astra Serif" w:hAnsi="PT Astra Serif"/>
          <w:szCs w:val="28"/>
        </w:rPr>
        <w:t>5.</w:t>
      </w:r>
      <w:r w:rsidR="002156C7" w:rsidRPr="00F70D60">
        <w:rPr>
          <w:rFonts w:ascii="PT Astra Serif" w:hAnsi="PT Astra Serif"/>
          <w:szCs w:val="28"/>
        </w:rPr>
        <w:t xml:space="preserve"> Контроль над исполнением данного постановления оставляю за собой. </w:t>
      </w:r>
    </w:p>
    <w:p w:rsidR="002156C7" w:rsidRPr="00F70D60" w:rsidRDefault="002156C7" w:rsidP="002156C7">
      <w:pPr>
        <w:autoSpaceDE w:val="0"/>
        <w:autoSpaceDN w:val="0"/>
        <w:adjustRightInd w:val="0"/>
        <w:spacing w:after="0" w:line="240" w:lineRule="auto"/>
        <w:jc w:val="center"/>
        <w:rPr>
          <w:rFonts w:ascii="PT Astra Serif" w:hAnsi="PT Astra Serif"/>
          <w:i/>
          <w:iCs/>
          <w:szCs w:val="28"/>
        </w:rPr>
      </w:pPr>
    </w:p>
    <w:p w:rsidR="002156C7" w:rsidRPr="00F70D60" w:rsidRDefault="002156C7" w:rsidP="002156C7">
      <w:pPr>
        <w:spacing w:after="0" w:line="240" w:lineRule="auto"/>
        <w:rPr>
          <w:rFonts w:ascii="PT Astra Serif" w:hAnsi="PT Astra Serif"/>
          <w:b/>
          <w:szCs w:val="28"/>
        </w:rPr>
      </w:pPr>
      <w:r w:rsidRPr="00F70D60">
        <w:rPr>
          <w:rFonts w:ascii="PT Astra Serif" w:hAnsi="PT Astra Serif"/>
          <w:b/>
          <w:szCs w:val="28"/>
        </w:rPr>
        <w:t xml:space="preserve">Глава </w:t>
      </w:r>
      <w:r w:rsidR="002C4C8B" w:rsidRPr="00F70D60">
        <w:rPr>
          <w:rFonts w:ascii="PT Astra Serif" w:hAnsi="PT Astra Serif"/>
          <w:b/>
          <w:szCs w:val="28"/>
        </w:rPr>
        <w:t>Соцземледельского</w:t>
      </w:r>
      <w:r w:rsidR="00FF6C54" w:rsidRPr="00F70D60">
        <w:rPr>
          <w:rFonts w:ascii="PT Astra Serif" w:hAnsi="PT Astra Serif"/>
          <w:b/>
          <w:szCs w:val="28"/>
        </w:rPr>
        <w:t xml:space="preserve"> </w:t>
      </w:r>
    </w:p>
    <w:p w:rsidR="002156C7" w:rsidRPr="00F70D60" w:rsidRDefault="00FF6C54" w:rsidP="002156C7">
      <w:pPr>
        <w:spacing w:after="0" w:line="240" w:lineRule="auto"/>
        <w:rPr>
          <w:rFonts w:ascii="PT Astra Serif" w:hAnsi="PT Astra Serif"/>
          <w:b/>
          <w:szCs w:val="28"/>
        </w:rPr>
      </w:pPr>
      <w:r w:rsidRPr="00F70D60">
        <w:rPr>
          <w:rFonts w:ascii="PT Astra Serif" w:hAnsi="PT Astra Serif"/>
          <w:b/>
          <w:szCs w:val="28"/>
        </w:rPr>
        <w:t>м</w:t>
      </w:r>
      <w:r w:rsidR="002156C7" w:rsidRPr="00F70D60">
        <w:rPr>
          <w:rFonts w:ascii="PT Astra Serif" w:hAnsi="PT Astra Serif"/>
          <w:b/>
          <w:szCs w:val="28"/>
        </w:rPr>
        <w:t xml:space="preserve">униципального образования                           </w:t>
      </w:r>
      <w:r w:rsidRPr="00F70D60">
        <w:rPr>
          <w:rFonts w:ascii="PT Astra Serif" w:hAnsi="PT Astra Serif"/>
          <w:b/>
          <w:szCs w:val="28"/>
        </w:rPr>
        <w:t xml:space="preserve">                  </w:t>
      </w:r>
      <w:r w:rsidR="002C4C8B" w:rsidRPr="00F70D60">
        <w:rPr>
          <w:rFonts w:ascii="PT Astra Serif" w:hAnsi="PT Astra Serif"/>
          <w:b/>
          <w:szCs w:val="28"/>
        </w:rPr>
        <w:t xml:space="preserve">О.В. Костикова </w:t>
      </w:r>
    </w:p>
    <w:p w:rsidR="004438D4" w:rsidRPr="00F70D60" w:rsidRDefault="004438D4" w:rsidP="002156C7">
      <w:pPr>
        <w:spacing w:after="0" w:line="240" w:lineRule="auto"/>
        <w:rPr>
          <w:rFonts w:ascii="PT Astra Serif" w:hAnsi="PT Astra Serif"/>
          <w:szCs w:val="28"/>
        </w:rPr>
      </w:pPr>
    </w:p>
    <w:p w:rsidR="000D6BDF" w:rsidRPr="00F70D60" w:rsidRDefault="000D6BDF" w:rsidP="002156C7">
      <w:pPr>
        <w:pStyle w:val="ConsPlusTitle"/>
        <w:ind w:left="5954"/>
        <w:jc w:val="both"/>
        <w:outlineLvl w:val="0"/>
        <w:rPr>
          <w:rFonts w:ascii="PT Astra Serif" w:hAnsi="PT Astra Serif"/>
          <w:b w:val="0"/>
          <w:sz w:val="24"/>
          <w:szCs w:val="24"/>
        </w:rPr>
      </w:pPr>
    </w:p>
    <w:p w:rsidR="000D6BDF" w:rsidRPr="00F70D60" w:rsidRDefault="000D6BDF" w:rsidP="002156C7">
      <w:pPr>
        <w:pStyle w:val="ConsPlusTitle"/>
        <w:ind w:left="5954"/>
        <w:jc w:val="both"/>
        <w:outlineLvl w:val="0"/>
        <w:rPr>
          <w:rFonts w:ascii="PT Astra Serif" w:hAnsi="PT Astra Serif"/>
          <w:b w:val="0"/>
          <w:sz w:val="24"/>
          <w:szCs w:val="24"/>
        </w:rPr>
      </w:pPr>
    </w:p>
    <w:p w:rsidR="000D6BDF" w:rsidRPr="00F70D60" w:rsidRDefault="000D6BDF" w:rsidP="002156C7">
      <w:pPr>
        <w:pStyle w:val="ConsPlusTitle"/>
        <w:ind w:left="5954"/>
        <w:jc w:val="both"/>
        <w:outlineLvl w:val="0"/>
        <w:rPr>
          <w:rFonts w:ascii="PT Astra Serif" w:hAnsi="PT Astra Serif"/>
          <w:b w:val="0"/>
          <w:sz w:val="24"/>
          <w:szCs w:val="24"/>
        </w:rPr>
      </w:pPr>
    </w:p>
    <w:p w:rsidR="000D6BDF" w:rsidRPr="00F70D60" w:rsidRDefault="000D6BDF" w:rsidP="002156C7">
      <w:pPr>
        <w:pStyle w:val="ConsPlusTitle"/>
        <w:ind w:left="5954"/>
        <w:jc w:val="both"/>
        <w:outlineLvl w:val="0"/>
        <w:rPr>
          <w:rFonts w:ascii="PT Astra Serif" w:hAnsi="PT Astra Serif"/>
          <w:b w:val="0"/>
          <w:sz w:val="24"/>
          <w:szCs w:val="24"/>
        </w:rPr>
      </w:pPr>
    </w:p>
    <w:p w:rsidR="000D6BDF" w:rsidRPr="00F70D60" w:rsidRDefault="000D6BDF" w:rsidP="002156C7">
      <w:pPr>
        <w:pStyle w:val="ConsPlusTitle"/>
        <w:ind w:left="5954"/>
        <w:jc w:val="both"/>
        <w:outlineLvl w:val="0"/>
        <w:rPr>
          <w:rFonts w:ascii="PT Astra Serif" w:hAnsi="PT Astra Serif"/>
          <w:b w:val="0"/>
          <w:sz w:val="24"/>
          <w:szCs w:val="24"/>
        </w:rPr>
      </w:pPr>
    </w:p>
    <w:p w:rsidR="000D6BDF" w:rsidRPr="00F70D60" w:rsidRDefault="000D6BDF" w:rsidP="002156C7">
      <w:pPr>
        <w:pStyle w:val="ConsPlusTitle"/>
        <w:ind w:left="5954"/>
        <w:jc w:val="both"/>
        <w:outlineLvl w:val="0"/>
        <w:rPr>
          <w:rFonts w:ascii="PT Astra Serif" w:hAnsi="PT Astra Serif"/>
          <w:b w:val="0"/>
          <w:sz w:val="24"/>
          <w:szCs w:val="24"/>
        </w:rPr>
      </w:pPr>
    </w:p>
    <w:p w:rsidR="000D6BDF" w:rsidRPr="00F70D60" w:rsidRDefault="000D6BDF" w:rsidP="002156C7">
      <w:pPr>
        <w:pStyle w:val="ConsPlusTitle"/>
        <w:ind w:left="5954"/>
        <w:jc w:val="both"/>
        <w:outlineLvl w:val="0"/>
        <w:rPr>
          <w:rFonts w:ascii="PT Astra Serif" w:hAnsi="PT Astra Serif"/>
          <w:b w:val="0"/>
          <w:sz w:val="24"/>
          <w:szCs w:val="24"/>
        </w:rPr>
      </w:pPr>
    </w:p>
    <w:p w:rsidR="000D6BDF" w:rsidRPr="00F70D60" w:rsidRDefault="000D6BDF" w:rsidP="002156C7">
      <w:pPr>
        <w:pStyle w:val="ConsPlusTitle"/>
        <w:ind w:left="5954"/>
        <w:jc w:val="both"/>
        <w:outlineLvl w:val="0"/>
        <w:rPr>
          <w:rFonts w:ascii="PT Astra Serif" w:hAnsi="PT Astra Serif"/>
          <w:b w:val="0"/>
          <w:sz w:val="24"/>
          <w:szCs w:val="24"/>
        </w:rPr>
      </w:pPr>
    </w:p>
    <w:p w:rsidR="000D6BDF" w:rsidRPr="00F70D60" w:rsidRDefault="000D6BDF" w:rsidP="002156C7">
      <w:pPr>
        <w:pStyle w:val="ConsPlusTitle"/>
        <w:ind w:left="5954"/>
        <w:jc w:val="both"/>
        <w:outlineLvl w:val="0"/>
        <w:rPr>
          <w:rFonts w:ascii="PT Astra Serif" w:hAnsi="PT Astra Serif"/>
          <w:b w:val="0"/>
          <w:sz w:val="24"/>
          <w:szCs w:val="24"/>
        </w:rPr>
      </w:pPr>
    </w:p>
    <w:p w:rsidR="00E6256B" w:rsidRPr="00F70D60" w:rsidRDefault="00E6256B" w:rsidP="002156C7">
      <w:pPr>
        <w:pStyle w:val="ConsPlusTitle"/>
        <w:ind w:left="5954"/>
        <w:jc w:val="both"/>
        <w:outlineLvl w:val="0"/>
        <w:rPr>
          <w:rFonts w:ascii="PT Astra Serif" w:hAnsi="PT Astra Serif"/>
          <w:b w:val="0"/>
          <w:sz w:val="24"/>
          <w:szCs w:val="24"/>
        </w:rPr>
      </w:pPr>
    </w:p>
    <w:p w:rsidR="00E6256B" w:rsidRPr="00F70D60" w:rsidRDefault="00E6256B" w:rsidP="002156C7">
      <w:pPr>
        <w:pStyle w:val="ConsPlusTitle"/>
        <w:ind w:left="5954"/>
        <w:jc w:val="both"/>
        <w:outlineLvl w:val="0"/>
        <w:rPr>
          <w:rFonts w:ascii="PT Astra Serif" w:hAnsi="PT Astra Serif"/>
          <w:b w:val="0"/>
          <w:sz w:val="24"/>
          <w:szCs w:val="24"/>
        </w:rPr>
      </w:pPr>
    </w:p>
    <w:p w:rsidR="002156C7" w:rsidRPr="00F70D60" w:rsidRDefault="002156C7" w:rsidP="002156C7">
      <w:pPr>
        <w:pStyle w:val="ConsPlusTitle"/>
        <w:ind w:left="5954"/>
        <w:jc w:val="both"/>
        <w:outlineLvl w:val="0"/>
        <w:rPr>
          <w:rFonts w:ascii="PT Astra Serif" w:hAnsi="PT Astra Serif"/>
          <w:b w:val="0"/>
          <w:sz w:val="24"/>
          <w:szCs w:val="24"/>
        </w:rPr>
      </w:pPr>
      <w:r w:rsidRPr="00F70D60">
        <w:rPr>
          <w:rFonts w:ascii="PT Astra Serif" w:hAnsi="PT Astra Serif"/>
          <w:b w:val="0"/>
          <w:sz w:val="24"/>
          <w:szCs w:val="24"/>
        </w:rPr>
        <w:t>ПРИЛОЖЕНИЕ</w:t>
      </w:r>
    </w:p>
    <w:p w:rsidR="002156C7" w:rsidRPr="00F70D60" w:rsidRDefault="00FF6C54" w:rsidP="002156C7">
      <w:pPr>
        <w:pStyle w:val="ConsPlusTitle"/>
        <w:ind w:left="5954"/>
        <w:jc w:val="both"/>
        <w:outlineLvl w:val="0"/>
        <w:rPr>
          <w:rFonts w:ascii="PT Astra Serif" w:hAnsi="PT Astra Serif"/>
          <w:b w:val="0"/>
          <w:sz w:val="24"/>
          <w:szCs w:val="24"/>
        </w:rPr>
      </w:pPr>
      <w:r w:rsidRPr="00F70D60">
        <w:rPr>
          <w:rFonts w:ascii="PT Astra Serif" w:hAnsi="PT Astra Serif"/>
          <w:b w:val="0"/>
          <w:sz w:val="24"/>
          <w:szCs w:val="24"/>
        </w:rPr>
        <w:t>к  постановлению администрации</w:t>
      </w:r>
    </w:p>
    <w:p w:rsidR="002156C7" w:rsidRPr="00F70D60" w:rsidRDefault="002C4C8B" w:rsidP="002156C7">
      <w:pPr>
        <w:ind w:left="5954"/>
        <w:jc w:val="both"/>
        <w:rPr>
          <w:rFonts w:ascii="PT Astra Serif" w:hAnsi="PT Astra Serif"/>
          <w:sz w:val="24"/>
          <w:szCs w:val="24"/>
          <w:shd w:val="clear" w:color="auto" w:fill="FFFFFF"/>
        </w:rPr>
      </w:pPr>
      <w:r w:rsidRPr="00F70D60">
        <w:rPr>
          <w:rFonts w:ascii="PT Astra Serif" w:hAnsi="PT Astra Serif"/>
          <w:sz w:val="24"/>
          <w:szCs w:val="24"/>
          <w:shd w:val="clear" w:color="auto" w:fill="FFFFFF"/>
        </w:rPr>
        <w:t>Соцземледельского</w:t>
      </w:r>
      <w:r w:rsidR="002156C7" w:rsidRPr="00F70D60">
        <w:rPr>
          <w:rFonts w:ascii="PT Astra Serif" w:hAnsi="PT Astra Serif"/>
          <w:sz w:val="24"/>
          <w:szCs w:val="24"/>
          <w:shd w:val="clear" w:color="auto" w:fill="FFFFFF"/>
        </w:rPr>
        <w:t xml:space="preserve"> муниципального образования Балашовского района Саратовской области </w:t>
      </w:r>
    </w:p>
    <w:p w:rsidR="004438D4" w:rsidRPr="00F70D60" w:rsidRDefault="00F70D60" w:rsidP="00F70D60">
      <w:pPr>
        <w:ind w:left="5954"/>
        <w:jc w:val="both"/>
        <w:rPr>
          <w:rFonts w:ascii="PT Astra Serif" w:hAnsi="PT Astra Serif"/>
          <w:szCs w:val="28"/>
        </w:rPr>
      </w:pPr>
      <w:r>
        <w:rPr>
          <w:rFonts w:ascii="PT Astra Serif" w:hAnsi="PT Astra Serif"/>
          <w:sz w:val="24"/>
          <w:szCs w:val="24"/>
        </w:rPr>
        <w:t>от 13.12.2022г</w:t>
      </w:r>
      <w:r w:rsidR="002156C7" w:rsidRPr="00F70D60">
        <w:rPr>
          <w:rFonts w:ascii="PT Astra Serif" w:hAnsi="PT Astra Serif"/>
          <w:sz w:val="24"/>
          <w:szCs w:val="24"/>
        </w:rPr>
        <w:t xml:space="preserve"> №    </w:t>
      </w:r>
      <w:r>
        <w:rPr>
          <w:rFonts w:ascii="PT Astra Serif" w:hAnsi="PT Astra Serif"/>
          <w:sz w:val="24"/>
          <w:szCs w:val="24"/>
        </w:rPr>
        <w:t>38-п</w:t>
      </w:r>
      <w:r w:rsidR="004438D4" w:rsidRPr="00F70D60">
        <w:rPr>
          <w:rFonts w:ascii="PT Astra Serif" w:hAnsi="PT Astra Serif"/>
          <w:szCs w:val="28"/>
        </w:rPr>
        <w:tab/>
      </w:r>
      <w:r w:rsidR="004438D4" w:rsidRPr="00F70D60">
        <w:rPr>
          <w:rFonts w:ascii="PT Astra Serif" w:hAnsi="PT Astra Serif"/>
          <w:szCs w:val="28"/>
        </w:rPr>
        <w:tab/>
      </w:r>
      <w:r w:rsidR="004438D4" w:rsidRPr="00F70D60">
        <w:rPr>
          <w:rFonts w:ascii="PT Astra Serif" w:hAnsi="PT Astra Serif"/>
          <w:szCs w:val="28"/>
        </w:rPr>
        <w:tab/>
      </w:r>
      <w:r w:rsidR="004438D4" w:rsidRPr="00F70D60">
        <w:rPr>
          <w:rFonts w:ascii="PT Astra Serif" w:hAnsi="PT Astra Serif"/>
          <w:szCs w:val="28"/>
        </w:rPr>
        <w:tab/>
      </w:r>
    </w:p>
    <w:p w:rsidR="004438D4" w:rsidRPr="00F70D60" w:rsidRDefault="004438D4" w:rsidP="004438D4">
      <w:pPr>
        <w:spacing w:after="0" w:line="240" w:lineRule="auto"/>
        <w:jc w:val="center"/>
        <w:rPr>
          <w:rFonts w:ascii="PT Astra Serif" w:hAnsi="PT Astra Serif" w:cstheme="minorBidi"/>
          <w:b/>
          <w:kern w:val="2"/>
          <w:szCs w:val="28"/>
        </w:rPr>
      </w:pPr>
    </w:p>
    <w:p w:rsidR="004438D4" w:rsidRPr="00F70D60" w:rsidRDefault="004438D4" w:rsidP="004438D4">
      <w:pPr>
        <w:spacing w:after="0" w:line="240" w:lineRule="auto"/>
        <w:jc w:val="center"/>
        <w:rPr>
          <w:rFonts w:ascii="PT Astra Serif" w:hAnsi="PT Astra Serif"/>
          <w:b/>
          <w:kern w:val="2"/>
          <w:szCs w:val="28"/>
        </w:rPr>
      </w:pPr>
      <w:r w:rsidRPr="00F70D60">
        <w:rPr>
          <w:rFonts w:ascii="PT Astra Serif" w:hAnsi="PT Astra Serif"/>
          <w:b/>
          <w:kern w:val="2"/>
          <w:szCs w:val="28"/>
        </w:rPr>
        <w:t>АДМИНИСТРАТИВНЫЙ РЕГЛАМЕНТ</w:t>
      </w:r>
    </w:p>
    <w:p w:rsidR="004438D4" w:rsidRPr="00F70D60" w:rsidRDefault="002156C7" w:rsidP="004438D4">
      <w:pPr>
        <w:spacing w:after="0" w:line="240" w:lineRule="auto"/>
        <w:jc w:val="center"/>
        <w:rPr>
          <w:rFonts w:ascii="PT Astra Serif" w:hAnsi="PT Astra Serif"/>
          <w:b/>
          <w:kern w:val="2"/>
          <w:szCs w:val="28"/>
        </w:rPr>
      </w:pPr>
      <w:r w:rsidRPr="00F70D60">
        <w:rPr>
          <w:rFonts w:ascii="PT Astra Serif" w:hAnsi="PT Astra Serif"/>
          <w:b/>
          <w:kern w:val="2"/>
          <w:szCs w:val="28"/>
        </w:rPr>
        <w:t>О ПОРЯДКЕ ПРЕДОСТАВЛЕНИЯ МУНИЦИПАЛЬНОЙ УСЛУГИ ПО ПРЕДОСТАВЛЕНИЮ ЗЕМЕЛЬНОГО УЧАСТКА В БЕЗВОЗМЕЗДНОЕ ПОЛЬЗОВАНИЕ</w:t>
      </w:r>
    </w:p>
    <w:p w:rsidR="00E52476" w:rsidRPr="00F70D60" w:rsidRDefault="00E52476" w:rsidP="004438D4">
      <w:pPr>
        <w:spacing w:after="0" w:line="240" w:lineRule="auto"/>
        <w:jc w:val="center"/>
        <w:rPr>
          <w:rFonts w:ascii="PT Astra Serif" w:hAnsi="PT Astra Serif"/>
          <w:b/>
          <w:kern w:val="2"/>
          <w:szCs w:val="28"/>
        </w:rPr>
      </w:pPr>
    </w:p>
    <w:p w:rsidR="00E52476" w:rsidRPr="00F70D60" w:rsidRDefault="00E52476" w:rsidP="00E52476">
      <w:pPr>
        <w:autoSpaceDE w:val="0"/>
        <w:autoSpaceDN w:val="0"/>
        <w:adjustRightInd w:val="0"/>
        <w:spacing w:after="0" w:line="240" w:lineRule="auto"/>
        <w:jc w:val="center"/>
        <w:outlineLvl w:val="0"/>
        <w:rPr>
          <w:rFonts w:ascii="PT Astra Serif" w:hAnsi="PT Astra Serif"/>
          <w:b/>
          <w:szCs w:val="28"/>
        </w:rPr>
      </w:pPr>
      <w:r w:rsidRPr="00F70D60">
        <w:rPr>
          <w:rFonts w:ascii="PT Astra Serif" w:hAnsi="PT Astra Serif"/>
          <w:b/>
          <w:szCs w:val="28"/>
        </w:rPr>
        <w:t>1. Общие положения</w:t>
      </w:r>
    </w:p>
    <w:p w:rsidR="004438D4" w:rsidRPr="00F70D60" w:rsidRDefault="004438D4" w:rsidP="004438D4">
      <w:pPr>
        <w:spacing w:after="0" w:line="240" w:lineRule="auto"/>
        <w:jc w:val="center"/>
        <w:rPr>
          <w:rFonts w:ascii="PT Astra Serif" w:hAnsi="PT Astra Serif"/>
          <w:b/>
          <w:kern w:val="2"/>
          <w:szCs w:val="28"/>
        </w:rPr>
      </w:pPr>
    </w:p>
    <w:p w:rsidR="004438D4" w:rsidRPr="00F70D60" w:rsidRDefault="004438D4" w:rsidP="002156C7">
      <w:pPr>
        <w:spacing w:after="0" w:line="240" w:lineRule="auto"/>
        <w:jc w:val="both"/>
        <w:rPr>
          <w:rFonts w:ascii="PT Astra Serif" w:hAnsi="PT Astra Serif"/>
          <w:szCs w:val="28"/>
        </w:rPr>
      </w:pPr>
      <w:r w:rsidRPr="00F70D60">
        <w:rPr>
          <w:rFonts w:ascii="PT Astra Serif" w:hAnsi="PT Astra Serif"/>
          <w:kern w:val="2"/>
          <w:szCs w:val="28"/>
        </w:rPr>
        <w:t xml:space="preserve">1.1.Административный регламент (далее – регламент) </w:t>
      </w:r>
      <w:r w:rsidR="002156C7" w:rsidRPr="00F70D60">
        <w:rPr>
          <w:rFonts w:ascii="PT Astra Serif" w:hAnsi="PT Astra Serif"/>
          <w:szCs w:val="28"/>
        </w:rPr>
        <w:t xml:space="preserve">о порядке предоставления муниципальной услуги по предоставлению земельного участка в безвозмездное пользование </w:t>
      </w:r>
      <w:r w:rsidRPr="00F70D60">
        <w:rPr>
          <w:rFonts w:ascii="PT Astra Serif" w:hAnsi="PT Astra Serif"/>
          <w:kern w:val="2"/>
          <w:szCs w:val="28"/>
        </w:rPr>
        <w:t>(далее – муниципальная услуга), разработан в целях повышения качества предоставления и доступности получения муниципальной услуги, определяет сроки и последовательность действий (административных процедур) при осуществлении полномочий о предварительном согласовании предоставления земельных участков.</w:t>
      </w:r>
    </w:p>
    <w:p w:rsidR="00E52476" w:rsidRPr="00F70D60" w:rsidRDefault="00E52476" w:rsidP="004438D4">
      <w:pPr>
        <w:spacing w:after="0" w:line="240" w:lineRule="auto"/>
        <w:jc w:val="both"/>
        <w:rPr>
          <w:rFonts w:ascii="PT Astra Serif" w:hAnsi="PT Astra Serif"/>
          <w:kern w:val="2"/>
          <w:szCs w:val="28"/>
        </w:rPr>
      </w:pPr>
    </w:p>
    <w:p w:rsidR="00DE7455"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1.2.Круг заявителей.</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Земельные участки, находящиеся в муниципальной собственности и из состава земел</w:t>
      </w:r>
      <w:r w:rsidR="00DE7455" w:rsidRPr="00F70D60">
        <w:rPr>
          <w:rFonts w:ascii="PT Astra Serif" w:hAnsi="PT Astra Serif"/>
          <w:kern w:val="2"/>
          <w:szCs w:val="28"/>
        </w:rPr>
        <w:t>ь, государственная собственность</w:t>
      </w:r>
      <w:r w:rsidRPr="00F70D60">
        <w:rPr>
          <w:rFonts w:ascii="PT Astra Serif" w:hAnsi="PT Astra Serif"/>
          <w:kern w:val="2"/>
          <w:szCs w:val="28"/>
        </w:rPr>
        <w:t xml:space="preserve"> на которые не разграничена</w:t>
      </w:r>
      <w:r w:rsidR="00AF6CE1" w:rsidRPr="00F70D60">
        <w:rPr>
          <w:rFonts w:ascii="PT Astra Serif" w:hAnsi="PT Astra Serif"/>
          <w:kern w:val="2"/>
          <w:szCs w:val="28"/>
        </w:rPr>
        <w:t>,</w:t>
      </w:r>
      <w:r w:rsidRPr="00F70D60">
        <w:rPr>
          <w:rFonts w:ascii="PT Astra Serif" w:hAnsi="PT Astra Serif"/>
          <w:kern w:val="2"/>
          <w:szCs w:val="28"/>
        </w:rPr>
        <w:t xml:space="preserve"> могут быть представлены в безвозмездное пользование заявителям:</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-физическим и юридическим лицам, которые в соответствии с Земельным Кодексом РФ имеют право на оформление участка в безвозмездное пользование;</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статьи 39.10 Земельного кодекса РФ.</w:t>
      </w:r>
    </w:p>
    <w:p w:rsidR="00AF6CE1" w:rsidRPr="00F70D60" w:rsidRDefault="00AF6CE1" w:rsidP="004438D4">
      <w:pPr>
        <w:spacing w:after="0" w:line="240" w:lineRule="auto"/>
        <w:ind w:firstLine="708"/>
        <w:jc w:val="both"/>
        <w:rPr>
          <w:rFonts w:ascii="PT Astra Serif" w:hAnsi="PT Astra Serif"/>
          <w:kern w:val="2"/>
          <w:szCs w:val="28"/>
        </w:rPr>
      </w:pPr>
    </w:p>
    <w:p w:rsidR="004438D4" w:rsidRPr="00F70D60" w:rsidRDefault="004438D4" w:rsidP="004438D4">
      <w:pPr>
        <w:spacing w:after="0" w:line="240" w:lineRule="auto"/>
        <w:ind w:firstLine="708"/>
        <w:jc w:val="both"/>
        <w:rPr>
          <w:rFonts w:ascii="PT Astra Serif" w:hAnsi="PT Astra Serif"/>
          <w:kern w:val="2"/>
          <w:szCs w:val="28"/>
        </w:rPr>
      </w:pPr>
      <w:r w:rsidRPr="00F70D60">
        <w:rPr>
          <w:rFonts w:ascii="PT Astra Serif" w:hAnsi="PT Astra Serif"/>
          <w:kern w:val="2"/>
          <w:szCs w:val="28"/>
        </w:rPr>
        <w:t>1.3.Порядок информирования о предоставлении муниципальной услуги:</w:t>
      </w:r>
    </w:p>
    <w:p w:rsidR="004438D4" w:rsidRPr="00F70D60" w:rsidRDefault="00E6256B" w:rsidP="00E6256B">
      <w:pPr>
        <w:autoSpaceDE w:val="0"/>
        <w:autoSpaceDN w:val="0"/>
        <w:adjustRightInd w:val="0"/>
        <w:spacing w:after="0" w:line="240" w:lineRule="auto"/>
        <w:ind w:firstLine="540"/>
        <w:jc w:val="both"/>
        <w:rPr>
          <w:rFonts w:ascii="PT Astra Serif" w:hAnsi="PT Astra Serif"/>
          <w:kern w:val="2"/>
          <w:szCs w:val="28"/>
        </w:rPr>
      </w:pPr>
      <w:r w:rsidRPr="00F70D60">
        <w:rPr>
          <w:rFonts w:ascii="PT Astra Serif" w:hAnsi="PT Astra Serif"/>
          <w:kern w:val="2"/>
          <w:szCs w:val="28"/>
        </w:rPr>
        <w:tab/>
      </w:r>
      <w:r w:rsidR="004438D4" w:rsidRPr="00F70D60">
        <w:rPr>
          <w:rFonts w:ascii="PT Astra Serif" w:hAnsi="PT Astra Serif"/>
          <w:szCs w:val="28"/>
        </w:rPr>
        <w:t xml:space="preserve">1.3.1.Сведения о месте нахождения, графике работы, телефонах для справок и консультаций, справочных телефонах, официальном сайте, электронной почте администрации </w:t>
      </w:r>
      <w:r w:rsidR="00AF6CE1" w:rsidRPr="00F70D60">
        <w:rPr>
          <w:rFonts w:ascii="PT Astra Serif" w:hAnsi="PT Astra Serif"/>
          <w:szCs w:val="28"/>
        </w:rPr>
        <w:t>муниципального образования</w:t>
      </w:r>
      <w:r w:rsidR="004438D4" w:rsidRPr="00F70D60">
        <w:rPr>
          <w:rFonts w:ascii="PT Astra Serif" w:hAnsi="PT Astra Serif"/>
          <w:szCs w:val="28"/>
        </w:rPr>
        <w:t>.</w:t>
      </w:r>
    </w:p>
    <w:p w:rsidR="00AF6CE1" w:rsidRPr="00F70D60" w:rsidRDefault="00AF6CE1" w:rsidP="004438D4">
      <w:pPr>
        <w:pStyle w:val="ConsPlusNormal"/>
        <w:ind w:firstLine="708"/>
        <w:jc w:val="both"/>
        <w:rPr>
          <w:rFonts w:ascii="PT Astra Serif" w:hAnsi="PT Astra Serif" w:cs="Times New Roman"/>
          <w:szCs w:val="28"/>
        </w:rPr>
      </w:pPr>
    </w:p>
    <w:p w:rsidR="004438D4" w:rsidRPr="00F70D60" w:rsidRDefault="004438D4" w:rsidP="00AF6CE1">
      <w:pPr>
        <w:spacing w:after="0" w:line="240" w:lineRule="auto"/>
        <w:ind w:firstLine="708"/>
        <w:jc w:val="both"/>
        <w:rPr>
          <w:rFonts w:ascii="PT Astra Serif" w:hAnsi="PT Astra Serif"/>
          <w:szCs w:val="28"/>
        </w:rPr>
      </w:pPr>
      <w:r w:rsidRPr="00F70D60">
        <w:rPr>
          <w:rFonts w:ascii="PT Astra Serif" w:hAnsi="PT Astra Serif"/>
          <w:szCs w:val="28"/>
        </w:rPr>
        <w:t>1.4.Порядок получения информации заявителями: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1.4.1.Информацию о правилах предоставления муниципальной услуги, а также о ходе ее предоставления можно получить непосредственно в администрации </w:t>
      </w:r>
      <w:r w:rsidR="002C4C8B" w:rsidRPr="00F70D60">
        <w:rPr>
          <w:rFonts w:ascii="PT Astra Serif" w:hAnsi="PT Astra Serif"/>
          <w:szCs w:val="28"/>
        </w:rPr>
        <w:t>Соцземледельского</w:t>
      </w:r>
      <w:r w:rsidR="000D6BDF" w:rsidRPr="00F70D60">
        <w:rPr>
          <w:rFonts w:ascii="PT Astra Serif" w:hAnsi="PT Astra Serif"/>
          <w:szCs w:val="28"/>
        </w:rPr>
        <w:t xml:space="preserve"> </w:t>
      </w:r>
      <w:r w:rsidR="00FF6C54" w:rsidRPr="00F70D60">
        <w:rPr>
          <w:rFonts w:ascii="PT Astra Serif" w:hAnsi="PT Astra Serif"/>
          <w:szCs w:val="28"/>
        </w:rPr>
        <w:t xml:space="preserve"> </w:t>
      </w:r>
      <w:r w:rsidR="00AF6CE1" w:rsidRPr="00F70D60">
        <w:rPr>
          <w:rFonts w:ascii="PT Astra Serif" w:hAnsi="PT Astra Serif"/>
          <w:szCs w:val="28"/>
        </w:rPr>
        <w:t xml:space="preserve"> муниципального образования</w:t>
      </w:r>
      <w:r w:rsidRPr="00F70D60">
        <w:rPr>
          <w:rFonts w:ascii="PT Astra Serif" w:hAnsi="PT Astra Serif"/>
          <w:szCs w:val="28"/>
        </w:rPr>
        <w:t xml:space="preserve"> посредством:   </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письменных обращений заявителей;</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личных обращений (в том числе с использованием телефонной связи);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 Интернета: </w:t>
      </w:r>
    </w:p>
    <w:p w:rsidR="002C4C8B" w:rsidRPr="00F70D60" w:rsidRDefault="004438D4" w:rsidP="004438D4">
      <w:pPr>
        <w:spacing w:after="0" w:line="240" w:lineRule="auto"/>
        <w:ind w:firstLine="709"/>
        <w:rPr>
          <w:rFonts w:ascii="PT Astra Serif" w:hAnsi="PT Astra Serif"/>
          <w:szCs w:val="28"/>
        </w:rPr>
      </w:pPr>
      <w:r w:rsidRPr="00F70D60">
        <w:rPr>
          <w:rFonts w:ascii="PT Astra Serif" w:hAnsi="PT Astra Serif"/>
          <w:szCs w:val="28"/>
        </w:rPr>
        <w:t>-электронная почта администрации сельского поселения</w:t>
      </w:r>
      <w:proofErr w:type="gramStart"/>
      <w:r w:rsidRPr="00F70D60">
        <w:rPr>
          <w:rFonts w:ascii="PT Astra Serif" w:hAnsi="PT Astra Serif"/>
          <w:szCs w:val="28"/>
        </w:rPr>
        <w:t xml:space="preserve"> </w:t>
      </w:r>
      <w:r w:rsidR="002C4C8B" w:rsidRPr="00F70D60">
        <w:rPr>
          <w:rFonts w:ascii="PT Astra Serif" w:hAnsi="PT Astra Serif"/>
          <w:szCs w:val="28"/>
        </w:rPr>
        <w:t>:</w:t>
      </w:r>
      <w:proofErr w:type="gramEnd"/>
    </w:p>
    <w:p w:rsidR="004438D4" w:rsidRPr="00F70D60" w:rsidRDefault="00872C5A" w:rsidP="004438D4">
      <w:pPr>
        <w:spacing w:after="0" w:line="240" w:lineRule="auto"/>
        <w:ind w:firstLine="709"/>
        <w:rPr>
          <w:rFonts w:ascii="PT Astra Serif" w:hAnsi="PT Astra Serif"/>
          <w:szCs w:val="28"/>
          <w:u w:val="single"/>
        </w:rPr>
      </w:pPr>
      <w:proofErr w:type="spellStart"/>
      <w:r w:rsidRPr="00F70D60">
        <w:rPr>
          <w:rFonts w:ascii="PT Astra Serif" w:hAnsi="PT Astra Serif"/>
          <w:szCs w:val="28"/>
          <w:lang w:val="en-US"/>
        </w:rPr>
        <w:t>o</w:t>
      </w:r>
      <w:r w:rsidR="002C4C8B" w:rsidRPr="00F70D60">
        <w:rPr>
          <w:rFonts w:ascii="PT Astra Serif" w:hAnsi="PT Astra Serif"/>
          <w:szCs w:val="28"/>
          <w:lang w:val="en-US"/>
        </w:rPr>
        <w:t>braz</w:t>
      </w:r>
      <w:proofErr w:type="spellEnd"/>
      <w:r w:rsidRPr="00F70D60">
        <w:rPr>
          <w:rFonts w:ascii="PT Astra Serif" w:hAnsi="PT Astra Serif"/>
          <w:szCs w:val="28"/>
        </w:rPr>
        <w:t>355@</w:t>
      </w:r>
      <w:proofErr w:type="spellStart"/>
      <w:r w:rsidRPr="00F70D60">
        <w:rPr>
          <w:rFonts w:ascii="PT Astra Serif" w:hAnsi="PT Astra Serif"/>
          <w:szCs w:val="28"/>
          <w:lang w:val="en-US"/>
        </w:rPr>
        <w:t>yandex</w:t>
      </w:r>
      <w:proofErr w:type="spellEnd"/>
      <w:r w:rsidRPr="00F70D60">
        <w:rPr>
          <w:rFonts w:ascii="PT Astra Serif" w:hAnsi="PT Astra Serif"/>
          <w:szCs w:val="28"/>
        </w:rPr>
        <w:t>.</w:t>
      </w:r>
      <w:proofErr w:type="spellStart"/>
      <w:r w:rsidRPr="00F70D60">
        <w:rPr>
          <w:rFonts w:ascii="PT Astra Serif" w:hAnsi="PT Astra Serif"/>
          <w:szCs w:val="28"/>
          <w:lang w:val="en-US"/>
        </w:rPr>
        <w:t>ru</w:t>
      </w:r>
      <w:proofErr w:type="spellEnd"/>
    </w:p>
    <w:p w:rsidR="004438D4" w:rsidRPr="00F70D60" w:rsidRDefault="004438D4" w:rsidP="004438D4">
      <w:pPr>
        <w:spacing w:after="0" w:line="240" w:lineRule="auto"/>
        <w:ind w:firstLine="708"/>
        <w:jc w:val="both"/>
        <w:rPr>
          <w:rFonts w:ascii="PT Astra Serif" w:hAnsi="PT Astra Serif" w:cstheme="minorBidi"/>
          <w:b/>
          <w:color w:val="0000FF"/>
          <w:szCs w:val="28"/>
        </w:rPr>
      </w:pPr>
      <w:r w:rsidRPr="00F70D60">
        <w:rPr>
          <w:rFonts w:ascii="PT Astra Serif" w:hAnsi="PT Astra Serif"/>
          <w:szCs w:val="28"/>
        </w:rPr>
        <w:t xml:space="preserve">-с использованием информационно-телекоммуникационной сети Интернет –  единого портала государственных и муниципальных услуг </w:t>
      </w:r>
      <w:r w:rsidRPr="00F70D60">
        <w:rPr>
          <w:rFonts w:ascii="PT Astra Serif" w:hAnsi="PT Astra Serif"/>
          <w:color w:val="000000"/>
          <w:szCs w:val="28"/>
        </w:rPr>
        <w:t>(</w:t>
      </w:r>
      <w:hyperlink r:id="rId9" w:history="1">
        <w:r w:rsidRPr="00F70D60">
          <w:rPr>
            <w:rStyle w:val="a4"/>
            <w:rFonts w:ascii="PT Astra Serif" w:hAnsi="PT Astra Serif"/>
            <w:szCs w:val="28"/>
          </w:rPr>
          <w:t>www.gosuslugi.ru</w:t>
        </w:r>
      </w:hyperlink>
      <w:r w:rsidRPr="00F70D60">
        <w:rPr>
          <w:rFonts w:ascii="PT Astra Serif" w:hAnsi="PT Astra Serif"/>
          <w:szCs w:val="28"/>
        </w:rPr>
        <w:t>) либо регионального портала государственных и муниципальных услуг (</w:t>
      </w:r>
      <w:hyperlink r:id="rId10" w:history="1">
        <w:r w:rsidR="0021518B" w:rsidRPr="00F70D60">
          <w:rPr>
            <w:rStyle w:val="a4"/>
            <w:rFonts w:ascii="PT Astra Serif" w:hAnsi="PT Astra Serif"/>
            <w:szCs w:val="28"/>
            <w:lang w:val="en-US"/>
          </w:rPr>
          <w:t>www</w:t>
        </w:r>
        <w:r w:rsidR="0021518B" w:rsidRPr="00F70D60">
          <w:rPr>
            <w:rStyle w:val="a4"/>
            <w:rFonts w:ascii="PT Astra Serif" w:hAnsi="PT Astra Serif"/>
            <w:szCs w:val="28"/>
          </w:rPr>
          <w:t>.</w:t>
        </w:r>
        <w:proofErr w:type="spellStart"/>
        <w:r w:rsidR="0021518B" w:rsidRPr="00F70D60">
          <w:rPr>
            <w:rStyle w:val="a4"/>
            <w:rFonts w:ascii="PT Astra Serif" w:hAnsi="PT Astra Serif"/>
            <w:szCs w:val="28"/>
            <w:lang w:val="en-US"/>
          </w:rPr>
          <w:t>uslugi</w:t>
        </w:r>
        <w:proofErr w:type="spellEnd"/>
        <w:r w:rsidR="0021518B" w:rsidRPr="00F70D60">
          <w:rPr>
            <w:rStyle w:val="a4"/>
            <w:rFonts w:ascii="PT Astra Serif" w:hAnsi="PT Astra Serif"/>
            <w:szCs w:val="28"/>
          </w:rPr>
          <w:t>64.</w:t>
        </w:r>
        <w:proofErr w:type="spellStart"/>
        <w:r w:rsidR="0021518B" w:rsidRPr="00F70D60">
          <w:rPr>
            <w:rStyle w:val="a4"/>
            <w:rFonts w:ascii="PT Astra Serif" w:hAnsi="PT Astra Serif"/>
            <w:szCs w:val="28"/>
            <w:lang w:val="en-US"/>
          </w:rPr>
          <w:t>ru</w:t>
        </w:r>
        <w:proofErr w:type="spellEnd"/>
      </w:hyperlink>
      <w:r w:rsidRPr="00F70D60">
        <w:rPr>
          <w:rFonts w:ascii="PT Astra Serif" w:hAnsi="PT Astra Serif"/>
          <w:szCs w:val="28"/>
        </w:rPr>
        <w:t>).</w:t>
      </w:r>
    </w:p>
    <w:p w:rsidR="0021518B" w:rsidRPr="00F70D60" w:rsidRDefault="004438D4" w:rsidP="0021518B">
      <w:pPr>
        <w:autoSpaceDE w:val="0"/>
        <w:autoSpaceDN w:val="0"/>
        <w:adjustRightInd w:val="0"/>
        <w:spacing w:after="0" w:line="240" w:lineRule="auto"/>
        <w:ind w:firstLine="708"/>
        <w:jc w:val="both"/>
        <w:rPr>
          <w:rFonts w:ascii="PT Astra Serif" w:hAnsi="PT Astra Serif"/>
          <w:szCs w:val="28"/>
        </w:rPr>
      </w:pPr>
      <w:proofErr w:type="gramStart"/>
      <w:r w:rsidRPr="00F70D60">
        <w:rPr>
          <w:rFonts w:ascii="PT Astra Serif" w:hAnsi="PT Astra Serif"/>
          <w:szCs w:val="28"/>
        </w:rPr>
        <w:t>-официальный сайт администрации</w:t>
      </w:r>
      <w:r w:rsidR="00232A6A">
        <w:rPr>
          <w:rFonts w:ascii="PT Astra Serif" w:hAnsi="PT Astra Serif"/>
          <w:sz w:val="26"/>
          <w:szCs w:val="26"/>
        </w:rPr>
        <w:t xml:space="preserve">  Соцземледельского муниципального образования.(</w:t>
      </w:r>
      <w:hyperlink r:id="rId11" w:history="1">
        <w:r w:rsidR="00232A6A">
          <w:rPr>
            <w:rStyle w:val="a4"/>
            <w:rFonts w:ascii="Montserrat" w:hAnsi="Montserrat"/>
            <w:bCs/>
            <w:shd w:val="clear" w:color="auto" w:fill="FFFFFF"/>
          </w:rPr>
          <w:t>https://soczzemledelskoe-r64.gosweb.gosuslugi.ru</w:t>
        </w:r>
      </w:hyperlink>
      <w:proofErr w:type="gramEnd"/>
    </w:p>
    <w:p w:rsidR="004438D4" w:rsidRPr="00F70D60" w:rsidRDefault="004438D4" w:rsidP="00DD0CE2">
      <w:pPr>
        <w:spacing w:after="0" w:line="240" w:lineRule="auto"/>
        <w:jc w:val="both"/>
        <w:rPr>
          <w:rFonts w:ascii="PT Astra Serif" w:hAnsi="PT Astra Serif"/>
          <w:szCs w:val="28"/>
        </w:rPr>
      </w:pPr>
      <w:r w:rsidRPr="00F70D60">
        <w:rPr>
          <w:rFonts w:ascii="PT Astra Serif" w:hAnsi="PT Astra Serif"/>
          <w:szCs w:val="28"/>
        </w:rPr>
        <w:t>1.4.2.Информация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DD0CE2"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1.5.Специалист,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w:t>
      </w:r>
      <w:proofErr w:type="gramStart"/>
      <w:r w:rsidRPr="00F70D60">
        <w:rPr>
          <w:rFonts w:ascii="PT Astra Serif" w:hAnsi="PT Astra Serif"/>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r w:rsidRPr="00F70D60">
        <w:rPr>
          <w:rFonts w:ascii="PT Astra Serif" w:hAnsi="PT Astra Serif"/>
          <w:szCs w:val="28"/>
        </w:rPr>
        <w:t xml:space="preserve"> Если</w:t>
      </w:r>
      <w:r w:rsidR="00DD0CE2" w:rsidRPr="00F70D60">
        <w:rPr>
          <w:rFonts w:ascii="PT Astra Serif" w:hAnsi="PT Astra Serif"/>
          <w:szCs w:val="28"/>
        </w:rPr>
        <w:t xml:space="preserve"> специалист, </w:t>
      </w:r>
      <w:r w:rsidRPr="00F70D60">
        <w:rPr>
          <w:rFonts w:ascii="PT Astra Serif" w:hAnsi="PT Astra Serif"/>
          <w:szCs w:val="28"/>
        </w:rPr>
        <w:t xml:space="preserve">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Продолжительность устного информирования каждого заинтересованного лица составляет не более 10 минут.</w:t>
      </w:r>
    </w:p>
    <w:p w:rsidR="0014210C" w:rsidRPr="00F70D60" w:rsidRDefault="0014210C" w:rsidP="004438D4">
      <w:pPr>
        <w:spacing w:after="0" w:line="240" w:lineRule="auto"/>
        <w:ind w:firstLine="709"/>
        <w:jc w:val="both"/>
        <w:rPr>
          <w:rFonts w:ascii="PT Astra Serif" w:hAnsi="PT Astra Serif"/>
          <w:szCs w:val="28"/>
        </w:rPr>
      </w:pP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1.6.Информирование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D146AE" w:rsidRPr="00F70D60" w:rsidRDefault="00D146AE" w:rsidP="004438D4">
      <w:pPr>
        <w:spacing w:after="0" w:line="240" w:lineRule="auto"/>
        <w:ind w:firstLine="709"/>
        <w:jc w:val="both"/>
        <w:rPr>
          <w:rFonts w:ascii="PT Astra Serif" w:hAnsi="PT Astra Serif"/>
          <w:szCs w:val="28"/>
        </w:rPr>
      </w:pP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1.7.Требования к размещению и оформлению визуальной, текстовой информации.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Тексты информационных материалов печатаются удобным для чтения шрифтом, без исправлений, наиболее важные места подчеркиваются. На </w:t>
      </w:r>
      <w:r w:rsidRPr="00F70D60">
        <w:rPr>
          <w:rFonts w:ascii="PT Astra Serif" w:hAnsi="PT Astra Serif"/>
          <w:szCs w:val="28"/>
        </w:rPr>
        <w:lastRenderedPageBreak/>
        <w:t xml:space="preserve">информационном стенде и в сети Интернет размещается </w:t>
      </w:r>
      <w:hyperlink r:id="rId12" w:history="1">
        <w:r w:rsidRPr="00F70D60">
          <w:rPr>
            <w:rStyle w:val="a4"/>
            <w:rFonts w:ascii="PT Astra Serif" w:hAnsi="PT Astra Serif"/>
            <w:szCs w:val="28"/>
          </w:rPr>
          <w:t>информация</w:t>
        </w:r>
      </w:hyperlink>
      <w:r w:rsidRPr="00F70D60">
        <w:rPr>
          <w:rFonts w:ascii="PT Astra Serif" w:hAnsi="PT Astra Serif"/>
          <w:szCs w:val="28"/>
        </w:rPr>
        <w:t xml:space="preserve"> о местонахождении и графике работы администрации </w:t>
      </w:r>
      <w:r w:rsidR="00E52476" w:rsidRPr="00F70D60">
        <w:rPr>
          <w:rFonts w:ascii="PT Astra Serif" w:hAnsi="PT Astra Serif"/>
          <w:szCs w:val="28"/>
        </w:rPr>
        <w:t>муниципального образования</w:t>
      </w:r>
      <w:r w:rsidRPr="00F70D60">
        <w:rPr>
          <w:rFonts w:ascii="PT Astra Serif" w:hAnsi="PT Astra Serif"/>
          <w:szCs w:val="28"/>
        </w:rPr>
        <w:t>, на котор</w:t>
      </w:r>
      <w:r w:rsidR="00E52476" w:rsidRPr="00F70D60">
        <w:rPr>
          <w:rFonts w:ascii="PT Astra Serif" w:hAnsi="PT Astra Serif"/>
          <w:szCs w:val="28"/>
        </w:rPr>
        <w:t>ую</w:t>
      </w:r>
      <w:r w:rsidRPr="00F70D60">
        <w:rPr>
          <w:rFonts w:ascii="PT Astra Serif" w:hAnsi="PT Astra Serif"/>
          <w:szCs w:val="28"/>
        </w:rPr>
        <w:t xml:space="preserve"> возложено предоставление данной муниципальной услуги, а также следующая информация:</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1) текст административного регламента;</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szCs w:val="28"/>
        </w:rPr>
        <w:t xml:space="preserve">2)образец </w:t>
      </w:r>
      <w:hyperlink r:id="rId13" w:history="1">
        <w:r w:rsidRPr="00F70D60">
          <w:rPr>
            <w:rStyle w:val="a4"/>
            <w:rFonts w:ascii="PT Astra Serif" w:hAnsi="PT Astra Serif"/>
            <w:szCs w:val="28"/>
          </w:rPr>
          <w:t>формы</w:t>
        </w:r>
      </w:hyperlink>
      <w:r w:rsidRPr="00F70D60">
        <w:rPr>
          <w:rFonts w:ascii="PT Astra Serif" w:hAnsi="PT Astra Serif"/>
          <w:szCs w:val="28"/>
        </w:rPr>
        <w:t xml:space="preserve"> заявления</w:t>
      </w:r>
      <w:r w:rsidRPr="00F70D60">
        <w:rPr>
          <w:rFonts w:ascii="PT Astra Serif" w:hAnsi="PT Astra Serif"/>
          <w:kern w:val="2"/>
          <w:szCs w:val="28"/>
        </w:rPr>
        <w:t>.</w:t>
      </w:r>
    </w:p>
    <w:p w:rsidR="00E52476" w:rsidRPr="00F70D60" w:rsidRDefault="00E52476" w:rsidP="004438D4">
      <w:pPr>
        <w:spacing w:after="0" w:line="240" w:lineRule="auto"/>
        <w:ind w:firstLine="709"/>
        <w:jc w:val="center"/>
        <w:rPr>
          <w:rFonts w:ascii="PT Astra Serif" w:hAnsi="PT Astra Serif"/>
          <w:b/>
          <w:szCs w:val="28"/>
        </w:rPr>
      </w:pPr>
    </w:p>
    <w:p w:rsidR="004438D4" w:rsidRPr="00F70D60" w:rsidRDefault="004438D4" w:rsidP="004438D4">
      <w:pPr>
        <w:spacing w:after="0" w:line="240" w:lineRule="auto"/>
        <w:ind w:firstLine="709"/>
        <w:jc w:val="center"/>
        <w:rPr>
          <w:rFonts w:ascii="PT Astra Serif" w:hAnsi="PT Astra Serif"/>
          <w:szCs w:val="28"/>
        </w:rPr>
      </w:pPr>
      <w:r w:rsidRPr="00F70D60">
        <w:rPr>
          <w:rFonts w:ascii="PT Astra Serif" w:hAnsi="PT Astra Serif"/>
          <w:b/>
          <w:szCs w:val="28"/>
        </w:rPr>
        <w:t>2.</w:t>
      </w:r>
      <w:r w:rsidR="00E52476" w:rsidRPr="00F70D60">
        <w:rPr>
          <w:rFonts w:ascii="PT Astra Serif" w:hAnsi="PT Astra Serif"/>
          <w:b/>
          <w:szCs w:val="28"/>
        </w:rPr>
        <w:t xml:space="preserve"> </w:t>
      </w:r>
      <w:r w:rsidRPr="00F70D60">
        <w:rPr>
          <w:rFonts w:ascii="PT Astra Serif" w:hAnsi="PT Astra Serif"/>
          <w:b/>
          <w:szCs w:val="28"/>
        </w:rPr>
        <w:t>Стандарт предоставления муниципальной услуги</w:t>
      </w:r>
    </w:p>
    <w:p w:rsidR="00E52476" w:rsidRPr="00F70D60" w:rsidRDefault="00E52476" w:rsidP="004438D4">
      <w:pPr>
        <w:spacing w:after="0" w:line="240" w:lineRule="auto"/>
        <w:jc w:val="both"/>
        <w:rPr>
          <w:rFonts w:ascii="PT Astra Serif" w:hAnsi="PT Astra Serif"/>
          <w:szCs w:val="28"/>
        </w:rPr>
      </w:pPr>
    </w:p>
    <w:p w:rsidR="004438D4" w:rsidRPr="00F70D60" w:rsidRDefault="004438D4" w:rsidP="00E52476">
      <w:pPr>
        <w:spacing w:after="0" w:line="240" w:lineRule="auto"/>
        <w:ind w:firstLine="708"/>
        <w:jc w:val="both"/>
        <w:rPr>
          <w:rFonts w:ascii="PT Astra Serif" w:hAnsi="PT Astra Serif"/>
          <w:szCs w:val="28"/>
        </w:rPr>
      </w:pPr>
      <w:r w:rsidRPr="00F70D60">
        <w:rPr>
          <w:rFonts w:ascii="PT Astra Serif" w:hAnsi="PT Astra Serif"/>
          <w:szCs w:val="28"/>
        </w:rPr>
        <w:t xml:space="preserve">2.1.Муниципальная услуга </w:t>
      </w:r>
      <w:r w:rsidR="00E52476" w:rsidRPr="00F70D60">
        <w:rPr>
          <w:rFonts w:ascii="PT Astra Serif" w:hAnsi="PT Astra Serif"/>
          <w:szCs w:val="28"/>
        </w:rPr>
        <w:t xml:space="preserve">по предоставлению земельного участка в безвозмездное пользование </w:t>
      </w:r>
      <w:r w:rsidRPr="00F70D60">
        <w:rPr>
          <w:rFonts w:ascii="PT Astra Serif" w:hAnsi="PT Astra Serif"/>
          <w:szCs w:val="28"/>
        </w:rPr>
        <w:t>оказывается в порядке, установленном земельным законодательством Российской Федерации, и в соответствии с настоящим регламентом.</w:t>
      </w:r>
    </w:p>
    <w:p w:rsidR="004438D4" w:rsidRPr="00F70D60" w:rsidRDefault="004438D4" w:rsidP="00E52476">
      <w:pPr>
        <w:spacing w:after="0" w:line="240" w:lineRule="auto"/>
        <w:ind w:firstLine="708"/>
        <w:jc w:val="both"/>
        <w:rPr>
          <w:rFonts w:ascii="PT Astra Serif" w:hAnsi="PT Astra Serif"/>
          <w:szCs w:val="28"/>
        </w:rPr>
      </w:pPr>
      <w:r w:rsidRPr="00F70D60">
        <w:rPr>
          <w:rFonts w:ascii="PT Astra Serif" w:hAnsi="PT Astra Serif"/>
          <w:szCs w:val="28"/>
        </w:rPr>
        <w:t xml:space="preserve">2.2.Предоставление муниципальной услуги осуществляется администрацией </w:t>
      </w:r>
      <w:proofErr w:type="gramStart"/>
      <w:r w:rsidR="00E52476" w:rsidRPr="00F70D60">
        <w:rPr>
          <w:rFonts w:ascii="PT Astra Serif" w:hAnsi="PT Astra Serif"/>
          <w:szCs w:val="28"/>
        </w:rPr>
        <w:t>муниципального</w:t>
      </w:r>
      <w:proofErr w:type="gramEnd"/>
      <w:r w:rsidR="00E52476" w:rsidRPr="00F70D60">
        <w:rPr>
          <w:rFonts w:ascii="PT Astra Serif" w:hAnsi="PT Astra Serif"/>
          <w:szCs w:val="28"/>
        </w:rPr>
        <w:t xml:space="preserve"> образования</w:t>
      </w:r>
      <w:r w:rsidRPr="00F70D60">
        <w:rPr>
          <w:rFonts w:ascii="PT Astra Serif" w:hAnsi="PT Astra Serif"/>
          <w:szCs w:val="28"/>
        </w:rPr>
        <w:t xml:space="preserve">. </w:t>
      </w:r>
    </w:p>
    <w:p w:rsidR="004438D4" w:rsidRPr="00F70D60" w:rsidRDefault="004438D4" w:rsidP="004438D4">
      <w:pPr>
        <w:spacing w:after="0" w:line="240" w:lineRule="auto"/>
        <w:jc w:val="both"/>
        <w:rPr>
          <w:rFonts w:ascii="PT Astra Serif" w:hAnsi="PT Astra Serif"/>
          <w:szCs w:val="28"/>
        </w:rPr>
      </w:pPr>
      <w:r w:rsidRPr="00F70D60">
        <w:rPr>
          <w:rFonts w:ascii="PT Astra Serif" w:hAnsi="PT Astra Serif"/>
          <w:szCs w:val="28"/>
        </w:rPr>
        <w:tab/>
      </w:r>
      <w:r w:rsidR="000D6BDF" w:rsidRPr="00F70D60">
        <w:rPr>
          <w:rFonts w:ascii="PT Astra Serif" w:hAnsi="PT Astra Serif"/>
          <w:szCs w:val="28"/>
        </w:rPr>
        <w:t xml:space="preserve">           </w:t>
      </w:r>
      <w:r w:rsidRPr="00F70D60">
        <w:rPr>
          <w:rFonts w:ascii="PT Astra Serif" w:hAnsi="PT Astra Serif"/>
          <w:szCs w:val="28"/>
        </w:rPr>
        <w:t>2.3.Результатом предоставления муниципальной услуги является:</w:t>
      </w:r>
    </w:p>
    <w:p w:rsidR="004438D4" w:rsidRPr="00F70D60" w:rsidRDefault="004438D4" w:rsidP="004438D4">
      <w:pPr>
        <w:spacing w:after="0" w:line="240" w:lineRule="auto"/>
        <w:jc w:val="both"/>
        <w:rPr>
          <w:rFonts w:ascii="PT Astra Serif" w:hAnsi="PT Astra Serif" w:cstheme="minorBidi"/>
          <w:kern w:val="2"/>
          <w:szCs w:val="28"/>
        </w:rPr>
      </w:pPr>
      <w:r w:rsidRPr="00F70D60">
        <w:rPr>
          <w:rFonts w:ascii="PT Astra Serif" w:hAnsi="PT Astra Serif"/>
          <w:szCs w:val="28"/>
        </w:rPr>
        <w:tab/>
        <w:t>-направление заявителю проекта договора безвозмездного пользования земельным участком с предложением заключения соответствующего договора либо направление мотивированного отказа в предоставлении услуги.</w:t>
      </w:r>
    </w:p>
    <w:p w:rsidR="004438D4" w:rsidRPr="00F70D60" w:rsidRDefault="004438D4" w:rsidP="00E6256B">
      <w:pPr>
        <w:spacing w:after="0" w:line="240" w:lineRule="auto"/>
        <w:jc w:val="both"/>
        <w:rPr>
          <w:rFonts w:ascii="PT Astra Serif" w:hAnsi="PT Astra Serif"/>
          <w:kern w:val="2"/>
          <w:szCs w:val="28"/>
        </w:rPr>
      </w:pPr>
      <w:r w:rsidRPr="00F70D60">
        <w:rPr>
          <w:rFonts w:ascii="PT Astra Serif" w:hAnsi="PT Astra Serif"/>
          <w:kern w:val="2"/>
          <w:szCs w:val="28"/>
        </w:rPr>
        <w:tab/>
      </w:r>
      <w:r w:rsidR="000D6BDF" w:rsidRPr="00F70D60">
        <w:rPr>
          <w:rFonts w:ascii="PT Astra Serif" w:hAnsi="PT Astra Serif"/>
          <w:kern w:val="2"/>
          <w:szCs w:val="28"/>
        </w:rPr>
        <w:t xml:space="preserve">         </w:t>
      </w:r>
      <w:r w:rsidRPr="00F70D60">
        <w:rPr>
          <w:rFonts w:ascii="PT Astra Serif" w:hAnsi="PT Astra Serif"/>
          <w:szCs w:val="28"/>
        </w:rPr>
        <w:t>2.4.Предоставление муниципальной услуги осуществляе</w:t>
      </w:r>
      <w:r w:rsidR="00E6256B" w:rsidRPr="00F70D60">
        <w:rPr>
          <w:rFonts w:ascii="PT Astra Serif" w:hAnsi="PT Astra Serif"/>
          <w:szCs w:val="28"/>
        </w:rPr>
        <w:t>тся в соответствии с нормативн</w:t>
      </w:r>
      <w:r w:rsidR="00872C5A" w:rsidRPr="00F70D60">
        <w:rPr>
          <w:rFonts w:ascii="PT Astra Serif" w:hAnsi="PT Astra Serif"/>
          <w:szCs w:val="28"/>
        </w:rPr>
        <w:t xml:space="preserve">ыми правовыми </w:t>
      </w:r>
      <w:proofErr w:type="spellStart"/>
      <w:r w:rsidR="00872C5A" w:rsidRPr="00F70D60">
        <w:rPr>
          <w:rFonts w:ascii="PT Astra Serif" w:hAnsi="PT Astra Serif"/>
          <w:szCs w:val="28"/>
        </w:rPr>
        <w:t>актами</w:t>
      </w:r>
      <w:proofErr w:type="gramStart"/>
      <w:r w:rsidR="00872C5A" w:rsidRPr="00F70D60">
        <w:rPr>
          <w:rFonts w:ascii="PT Astra Serif" w:hAnsi="PT Astra Serif"/>
          <w:szCs w:val="28"/>
        </w:rPr>
        <w:t>,р</w:t>
      </w:r>
      <w:proofErr w:type="gramEnd"/>
      <w:r w:rsidR="00872C5A" w:rsidRPr="00F70D60">
        <w:rPr>
          <w:rFonts w:ascii="PT Astra Serif" w:hAnsi="PT Astra Serif"/>
          <w:szCs w:val="28"/>
        </w:rPr>
        <w:t>азмещёнными</w:t>
      </w:r>
      <w:proofErr w:type="spellEnd"/>
      <w:r w:rsidR="00E6256B" w:rsidRPr="00F70D60">
        <w:rPr>
          <w:rFonts w:ascii="PT Astra Serif" w:hAnsi="PT Astra Serif"/>
          <w:szCs w:val="28"/>
        </w:rPr>
        <w:t xml:space="preserve"> на официальном сайте муниципальные услуги в сети «Интернет» .</w:t>
      </w:r>
    </w:p>
    <w:p w:rsidR="004438D4" w:rsidRPr="00F70D60" w:rsidRDefault="00E6256B" w:rsidP="00E6256B">
      <w:pPr>
        <w:spacing w:after="0" w:line="240" w:lineRule="auto"/>
        <w:jc w:val="both"/>
        <w:rPr>
          <w:rFonts w:ascii="PT Astra Serif" w:hAnsi="PT Astra Serif"/>
          <w:kern w:val="2"/>
          <w:szCs w:val="28"/>
        </w:rPr>
      </w:pPr>
      <w:r w:rsidRPr="00F70D60">
        <w:rPr>
          <w:rFonts w:ascii="PT Astra Serif" w:hAnsi="PT Astra Serif"/>
          <w:kern w:val="2"/>
          <w:szCs w:val="28"/>
        </w:rPr>
        <w:t xml:space="preserve">                    </w:t>
      </w:r>
      <w:r w:rsidR="004438D4" w:rsidRPr="00F70D60">
        <w:rPr>
          <w:rFonts w:ascii="PT Astra Serif" w:hAnsi="PT Astra Serif"/>
          <w:kern w:val="2"/>
          <w:szCs w:val="28"/>
        </w:rPr>
        <w:t>2.5.Исчерпывающий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2.5.1.Для получения муниципальной услуги необходимо предоставить заявление по форме согласно приложению №1 к административному регламенту.</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В заявлении о предоставлении земельного участка должны быть указаны:</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-фамилия, имя, отчество, место жительства заявителя и реквизиты документа, удостоверяющего личность заявителя (для гражданина);</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-наименование и место нахождения заявителя (для юридического лица), а также государственный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-кадастровый номер земельного участка;</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-цель использования земельного участка;</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-почтовый адрес и (или) адрес электронной почты для связи с заявителем;</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-подпись (гражданина либо руководителя юридического лица) и дата;</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lastRenderedPageBreak/>
        <w:t>-перечень прилагаемых документов.</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2.5.2.К заявлению о предоставлении муниципальной услуги должны быть приложены:</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а</w:t>
      </w:r>
      <w:proofErr w:type="gramStart"/>
      <w:r w:rsidRPr="00F70D60">
        <w:rPr>
          <w:rFonts w:ascii="PT Astra Serif" w:hAnsi="PT Astra Serif"/>
          <w:kern w:val="2"/>
          <w:szCs w:val="28"/>
        </w:rPr>
        <w:t>)Д</w:t>
      </w:r>
      <w:proofErr w:type="gramEnd"/>
      <w:r w:rsidRPr="00F70D60">
        <w:rPr>
          <w:rFonts w:ascii="PT Astra Serif" w:hAnsi="PT Astra Serif"/>
          <w:kern w:val="2"/>
          <w:szCs w:val="28"/>
        </w:rPr>
        <w:t>окументы, предоставляемые заявителем самостоятельно:</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-копии документов, подтверждающего обстоятельства, дающие право приобретения земельного участка, в том числе на особых условиях, в безвозмездное пользование;</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 xml:space="preserve">-заверенный перевод </w:t>
      </w:r>
      <w:proofErr w:type="gramStart"/>
      <w:r w:rsidRPr="00F70D60">
        <w:rPr>
          <w:rFonts w:ascii="PT Astra Serif" w:hAnsi="PT Astra Serif"/>
          <w:kern w:val="2"/>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70D60">
        <w:rPr>
          <w:rFonts w:ascii="PT Astra Serif" w:hAnsi="PT Astra Serif"/>
          <w:kern w:val="2"/>
          <w:szCs w:val="28"/>
        </w:rPr>
        <w:t>, если заявителем является иностранное юридическое лицо;</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-документы, удостоверяющие права на объект, возникшие до 1998</w:t>
      </w:r>
      <w:r w:rsidR="009D1573" w:rsidRPr="00F70D60">
        <w:rPr>
          <w:rFonts w:ascii="PT Astra Serif" w:hAnsi="PT Astra Serif"/>
          <w:kern w:val="2"/>
          <w:szCs w:val="28"/>
        </w:rPr>
        <w:t xml:space="preserve"> г.</w:t>
      </w:r>
      <w:r w:rsidRPr="00F70D60">
        <w:rPr>
          <w:rFonts w:ascii="PT Astra Serif" w:hAnsi="PT Astra Serif"/>
          <w:kern w:val="2"/>
          <w:szCs w:val="28"/>
        </w:rPr>
        <w:t>;</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Предоставляются оригиналы документов и их копии. Копии заверяются должностным лицом, принимающим документы.</w:t>
      </w:r>
    </w:p>
    <w:p w:rsidR="004438D4" w:rsidRPr="00F70D60" w:rsidRDefault="004438D4" w:rsidP="004438D4">
      <w:pPr>
        <w:spacing w:after="0" w:line="240" w:lineRule="auto"/>
        <w:ind w:firstLine="708"/>
        <w:jc w:val="both"/>
        <w:rPr>
          <w:rFonts w:ascii="PT Astra Serif" w:hAnsi="PT Astra Serif"/>
          <w:kern w:val="2"/>
          <w:szCs w:val="28"/>
        </w:rPr>
      </w:pPr>
      <w:r w:rsidRPr="00F70D60">
        <w:rPr>
          <w:rFonts w:ascii="PT Astra Serif" w:hAnsi="PT Astra Serif"/>
          <w:kern w:val="2"/>
          <w:szCs w:val="28"/>
        </w:rPr>
        <w:t>Датой подачи заявления при личном обращении в администрацию поселения, предоставляющ</w:t>
      </w:r>
      <w:r w:rsidR="00E52476" w:rsidRPr="00F70D60">
        <w:rPr>
          <w:rFonts w:ascii="PT Astra Serif" w:hAnsi="PT Astra Serif"/>
          <w:kern w:val="2"/>
          <w:szCs w:val="28"/>
        </w:rPr>
        <w:t>ую</w:t>
      </w:r>
      <w:r w:rsidRPr="00F70D60">
        <w:rPr>
          <w:rFonts w:ascii="PT Astra Serif" w:hAnsi="PT Astra Serif"/>
          <w:kern w:val="2"/>
          <w:szCs w:val="28"/>
        </w:rPr>
        <w:t xml:space="preserve"> услугу либо в многофункциональный центр предоставления государственных и муниципальных услуг считается день подачи заявления с приложением надлежащим образом оформленных документов.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Датой подачи заявления в сфере электронного документа с использованием Единого портала считается день направления заявителю электронного сообщения о приеме заявления.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б)</w:t>
      </w:r>
      <w:r w:rsidR="000D6BDF" w:rsidRPr="00F70D60">
        <w:rPr>
          <w:rFonts w:ascii="PT Astra Serif" w:hAnsi="PT Astra Serif"/>
          <w:kern w:val="2"/>
          <w:szCs w:val="28"/>
        </w:rPr>
        <w:t xml:space="preserve"> </w:t>
      </w:r>
      <w:r w:rsidRPr="00F70D60">
        <w:rPr>
          <w:rFonts w:ascii="PT Astra Serif" w:hAnsi="PT Astra Serif"/>
          <w:kern w:val="2"/>
          <w:szCs w:val="28"/>
        </w:rPr>
        <w:t>Орган, предоставляющий муниципальную услугу, запрашивает по межведомственному запросу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следующие документы:</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 xml:space="preserve">-выписка из Единого государственного реестра прав на недвижимое имущество и сделок с ним о правах на здание, строение, сооружение, </w:t>
      </w:r>
      <w:proofErr w:type="gramStart"/>
      <w:r w:rsidRPr="00F70D60">
        <w:rPr>
          <w:rFonts w:ascii="PT Astra Serif" w:hAnsi="PT Astra Serif"/>
          <w:kern w:val="2"/>
          <w:szCs w:val="28"/>
        </w:rPr>
        <w:t>находящиеся</w:t>
      </w:r>
      <w:proofErr w:type="gramEnd"/>
      <w:r w:rsidRPr="00F70D60">
        <w:rPr>
          <w:rFonts w:ascii="PT Astra Serif" w:hAnsi="PT Astra Serif"/>
          <w:kern w:val="2"/>
          <w:szCs w:val="28"/>
        </w:rPr>
        <w:t xml:space="preserve"> на приобретаемом земельном участке;</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-выписка из Единого государственного реестра прав на недвижимое имущество и сделок с ним о правах на приобретаемый земельный участок;</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 xml:space="preserve">-в случае если для предоставления муниципальной услуги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архивы, специалист администрации сельского поселения направляет необходимые запросы, при этом заявитель вправе их представить вместе с заявлением о приобретении участка в безвозмездное пользование.  </w:t>
      </w:r>
      <w:proofErr w:type="gramEnd"/>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lastRenderedPageBreak/>
        <w:tab/>
        <w:t>в)</w:t>
      </w:r>
      <w:r w:rsidR="000D6BDF" w:rsidRPr="00F70D60">
        <w:rPr>
          <w:rFonts w:ascii="PT Astra Serif" w:hAnsi="PT Astra Serif"/>
          <w:kern w:val="2"/>
          <w:szCs w:val="28"/>
        </w:rPr>
        <w:t xml:space="preserve"> </w:t>
      </w:r>
      <w:r w:rsidRPr="00F70D60">
        <w:rPr>
          <w:rFonts w:ascii="PT Astra Serif" w:hAnsi="PT Astra Serif"/>
          <w:kern w:val="2"/>
          <w:szCs w:val="28"/>
        </w:rPr>
        <w:t>Перечень необходимых и обязательных услуг, оказываемых за счет средств заявителя и предоставляемых организациями, участвующими в предоставлении муниципальных услуг:</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-для предоставления данной услуги, услуги входящие в перечень необходимых и обязательных услуг, отсутствуют.</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2.5.3.Неполучение или несвоевременное получение документов, запрошенных в соответствии с подпунктом б) пункта 2.5.2., не может являться основание для отказа в выдаче разрешений.</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2.5.4.Запрещается требовать от заявителя: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-предоставление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F70D60">
        <w:rPr>
          <w:rFonts w:ascii="PT Astra Serif" w:hAnsi="PT Astra Serif"/>
          <w:kern w:val="2"/>
          <w:szCs w:val="28"/>
        </w:rPr>
        <w:t xml:space="preserve"> </w:t>
      </w:r>
      <w:proofErr w:type="gramStart"/>
      <w:r w:rsidRPr="00F70D60">
        <w:rPr>
          <w:rFonts w:ascii="PT Astra Serif" w:hAnsi="PT Astra Serif"/>
          <w:kern w:val="2"/>
          <w:szCs w:val="28"/>
        </w:rPr>
        <w:t>предоставлении</w:t>
      </w:r>
      <w:proofErr w:type="gramEnd"/>
      <w:r w:rsidRPr="00F70D60">
        <w:rPr>
          <w:rFonts w:ascii="PT Astra Serif" w:hAnsi="PT Astra Serif"/>
          <w:kern w:val="2"/>
          <w:szCs w:val="28"/>
        </w:rPr>
        <w:t xml:space="preserve"> государственных или муниципальных услуг, за исключением документов, за исключением документов, указанных в ч.6 ст.7 Федерального закона №210-ФЗ.</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(ред. от 03.12.2011) «Об организации предоставления</w:t>
      </w:r>
      <w:proofErr w:type="gramEnd"/>
      <w:r w:rsidRPr="00F70D60">
        <w:rPr>
          <w:rFonts w:ascii="PT Astra Serif" w:hAnsi="PT Astra Serif"/>
          <w:kern w:val="2"/>
          <w:szCs w:val="28"/>
        </w:rPr>
        <w:t xml:space="preserve"> государственных и муниципальных услуг».</w:t>
      </w:r>
    </w:p>
    <w:p w:rsidR="003C7F93"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r w:rsidR="003C7F93" w:rsidRPr="00F70D60">
        <w:rPr>
          <w:rFonts w:ascii="PT Astra Serif" w:hAnsi="PT Astra Serif"/>
          <w:kern w:val="2"/>
          <w:szCs w:val="28"/>
        </w:rPr>
        <w:t xml:space="preserve">  </w:t>
      </w:r>
    </w:p>
    <w:p w:rsidR="004438D4" w:rsidRPr="00F70D60" w:rsidRDefault="003C7F93" w:rsidP="004438D4">
      <w:pPr>
        <w:spacing w:after="0" w:line="240" w:lineRule="auto"/>
        <w:jc w:val="both"/>
        <w:rPr>
          <w:rFonts w:ascii="PT Astra Serif" w:hAnsi="PT Astra Serif"/>
          <w:kern w:val="2"/>
          <w:szCs w:val="28"/>
        </w:rPr>
      </w:pPr>
      <w:r w:rsidRPr="00F70D60">
        <w:rPr>
          <w:rFonts w:ascii="PT Astra Serif" w:hAnsi="PT Astra Serif"/>
          <w:kern w:val="2"/>
          <w:szCs w:val="28"/>
        </w:rPr>
        <w:t xml:space="preserve">          </w:t>
      </w:r>
      <w:r w:rsidR="004438D4" w:rsidRPr="00F70D60">
        <w:rPr>
          <w:rFonts w:ascii="PT Astra Serif" w:hAnsi="PT Astra Serif"/>
          <w:kern w:val="2"/>
          <w:szCs w:val="28"/>
        </w:rPr>
        <w:t>2.6.Исчерпывающий перечень оснований для отказа в приеме документов: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-заявление не поддается прочтению;</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-полномочия представителя на действие в интересах заявителя надлежащим образом не удостоверены;</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 xml:space="preserve">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приеме документов, при этом датой </w:t>
      </w:r>
      <w:proofErr w:type="gramStart"/>
      <w:r w:rsidRPr="00F70D60">
        <w:rPr>
          <w:rFonts w:ascii="PT Astra Serif" w:hAnsi="PT Astra Serif"/>
          <w:kern w:val="2"/>
          <w:szCs w:val="28"/>
        </w:rPr>
        <w:t>начала исчисления срока предоставления муниципальной услуги</w:t>
      </w:r>
      <w:proofErr w:type="gramEnd"/>
      <w:r w:rsidRPr="00F70D60">
        <w:rPr>
          <w:rFonts w:ascii="PT Astra Serif" w:hAnsi="PT Astra Serif"/>
          <w:kern w:val="2"/>
          <w:szCs w:val="28"/>
        </w:rPr>
        <w:t xml:space="preserve"> является дата повторной регистрации заявления.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r w:rsidR="003C7F93" w:rsidRPr="00F70D60">
        <w:rPr>
          <w:rFonts w:ascii="PT Astra Serif" w:hAnsi="PT Astra Serif"/>
          <w:kern w:val="2"/>
          <w:szCs w:val="28"/>
        </w:rPr>
        <w:t xml:space="preserve">          </w:t>
      </w:r>
      <w:r w:rsidRPr="00F70D60">
        <w:rPr>
          <w:rFonts w:ascii="PT Astra Serif" w:hAnsi="PT Astra Serif"/>
          <w:kern w:val="2"/>
          <w:szCs w:val="28"/>
        </w:rPr>
        <w:t>2.7.Исчерпывающий перечень оснований для отказа в предоставлении услуги:</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lastRenderedPageBreak/>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-указанный в заявлении о предоставлении земельного участка земельный участок представлен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w:t>
      </w:r>
      <w:proofErr w:type="gramEnd"/>
      <w:r w:rsidRPr="00F70D60">
        <w:rPr>
          <w:rFonts w:ascii="PT Astra Serif" w:hAnsi="PT Astra Serif"/>
          <w:kern w:val="2"/>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70D60">
        <w:rPr>
          <w:rFonts w:ascii="PT Astra Serif" w:hAnsi="PT Astra Serif"/>
          <w:kern w:val="2"/>
          <w:szCs w:val="28"/>
        </w:rPr>
        <w:t xml:space="preserve"> строительства;</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F70D60">
        <w:rPr>
          <w:rFonts w:ascii="PT Astra Serif" w:hAnsi="PT Astra Serif"/>
          <w:kern w:val="2"/>
          <w:szCs w:val="28"/>
        </w:rPr>
        <w:lastRenderedPageBreak/>
        <w:t>резервировании земельного участка, за исключением случая предоставления земельного участка для</w:t>
      </w:r>
      <w:proofErr w:type="gramEnd"/>
      <w:r w:rsidRPr="00F70D60">
        <w:rPr>
          <w:rFonts w:ascii="PT Astra Serif" w:hAnsi="PT Astra Serif"/>
          <w:kern w:val="2"/>
          <w:szCs w:val="28"/>
        </w:rPr>
        <w:t xml:space="preserve"> целей резервирования;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70D60">
        <w:rPr>
          <w:rFonts w:ascii="PT Astra Serif" w:hAnsi="PT Astra Serif"/>
          <w:kern w:val="2"/>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70D60">
        <w:rPr>
          <w:rFonts w:ascii="PT Astra Serif" w:hAnsi="PT Astra Serif"/>
          <w:kern w:val="2"/>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 xml:space="preserve">-указанный в заявлении о предоставлении земельного участка земельный участок является предметом аукциона, </w:t>
      </w:r>
      <w:proofErr w:type="gramStart"/>
      <w:r w:rsidRPr="00F70D60">
        <w:rPr>
          <w:rFonts w:ascii="PT Astra Serif" w:hAnsi="PT Astra Serif"/>
          <w:kern w:val="2"/>
          <w:szCs w:val="28"/>
        </w:rPr>
        <w:t>извещение</w:t>
      </w:r>
      <w:proofErr w:type="gramEnd"/>
      <w:r w:rsidRPr="00F70D60">
        <w:rPr>
          <w:rFonts w:ascii="PT Astra Serif" w:hAnsi="PT Astra Serif"/>
          <w:kern w:val="2"/>
          <w:szCs w:val="28"/>
        </w:rPr>
        <w:t xml:space="preserve"> о проведении которого размещено в соответствии с пунктом 19 статьи 39.11 Земельного Кодекса РФ;</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w:t>
      </w:r>
      <w:proofErr w:type="gramEnd"/>
      <w:r w:rsidRPr="00F70D60">
        <w:rPr>
          <w:rFonts w:ascii="PT Astra Serif" w:hAnsi="PT Astra Serif"/>
          <w:kern w:val="2"/>
          <w:szCs w:val="28"/>
        </w:rPr>
        <w:t xml:space="preserve"> решение об отказе в проведении этого аукциона по основаниям, предусмотренным пунктом 8 статьи 39.11 Земельного Кодекса РФ;</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 отношении земельного участка, указанного в заявлен</w:t>
      </w:r>
      <w:proofErr w:type="gramStart"/>
      <w:r w:rsidRPr="00F70D60">
        <w:rPr>
          <w:rFonts w:ascii="PT Astra Serif" w:hAnsi="PT Astra Serif"/>
          <w:kern w:val="2"/>
          <w:szCs w:val="28"/>
        </w:rPr>
        <w:t>ии о е</w:t>
      </w:r>
      <w:proofErr w:type="gramEnd"/>
      <w:r w:rsidRPr="00F70D60">
        <w:rPr>
          <w:rFonts w:ascii="PT Astra Serif" w:hAnsi="PT Astra Serif"/>
          <w:kern w:val="2"/>
          <w:szCs w:val="28"/>
        </w:rPr>
        <w:t xml:space="preserve">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w:t>
      </w:r>
      <w:r w:rsidRPr="00F70D60">
        <w:rPr>
          <w:rFonts w:ascii="PT Astra Serif" w:hAnsi="PT Astra Serif"/>
          <w:kern w:val="2"/>
          <w:szCs w:val="28"/>
        </w:rPr>
        <w:lastRenderedPageBreak/>
        <w:t>личного подсобного хозяйства, садоводства, дачного хозяйства или осуществления крестьянским (фермерским) хозяйствам его деятельности;</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объекта местного значения и с заявлением о предоставлении земельного участка обратилось лицо, не уполномоченное на строительство этих объектов;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-предоставление земельного участка на заявленном виде прав не допускается;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 отношении земельного участка, указанного в заявлен</w:t>
      </w:r>
      <w:proofErr w:type="gramStart"/>
      <w:r w:rsidRPr="00F70D60">
        <w:rPr>
          <w:rFonts w:ascii="PT Astra Serif" w:hAnsi="PT Astra Serif"/>
          <w:kern w:val="2"/>
          <w:szCs w:val="28"/>
        </w:rPr>
        <w:t>ии о е</w:t>
      </w:r>
      <w:proofErr w:type="gramEnd"/>
      <w:r w:rsidRPr="00F70D60">
        <w:rPr>
          <w:rFonts w:ascii="PT Astra Serif" w:hAnsi="PT Astra Serif"/>
          <w:kern w:val="2"/>
          <w:szCs w:val="28"/>
        </w:rPr>
        <w:t>го предоставлении, не установлен вид разрешенного использования;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не отнесен к определенной категории земель;</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 отношении земельного участка, указанного в заявлен</w:t>
      </w:r>
      <w:proofErr w:type="gramStart"/>
      <w:r w:rsidRPr="00F70D60">
        <w:rPr>
          <w:rFonts w:ascii="PT Astra Serif" w:hAnsi="PT Astra Serif"/>
          <w:kern w:val="2"/>
          <w:szCs w:val="28"/>
        </w:rPr>
        <w:t>ии о е</w:t>
      </w:r>
      <w:proofErr w:type="gramEnd"/>
      <w:r w:rsidRPr="00F70D60">
        <w:rPr>
          <w:rFonts w:ascii="PT Astra Serif" w:hAnsi="PT Astra Serif"/>
          <w:kern w:val="2"/>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Pr="00F70D60">
        <w:rPr>
          <w:rFonts w:ascii="PT Astra Serif" w:hAnsi="PT Astra Serif"/>
          <w:kern w:val="2"/>
          <w:szCs w:val="28"/>
        </w:rPr>
        <w:lastRenderedPageBreak/>
        <w:t>в связи с признанием многоквартирного дома, который расположен на таком земельном участке, аварийным и подлежащим сносу</w:t>
      </w:r>
      <w:proofErr w:type="gramEnd"/>
      <w:r w:rsidRPr="00F70D60">
        <w:rPr>
          <w:rFonts w:ascii="PT Astra Serif" w:hAnsi="PT Astra Serif"/>
          <w:kern w:val="2"/>
          <w:szCs w:val="28"/>
        </w:rPr>
        <w:t xml:space="preserve"> или реконструкции;</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-границы земельного участка, указанного в заявлен</w:t>
      </w:r>
      <w:proofErr w:type="gramStart"/>
      <w:r w:rsidRPr="00F70D60">
        <w:rPr>
          <w:rFonts w:ascii="PT Astra Serif" w:hAnsi="PT Astra Serif"/>
          <w:kern w:val="2"/>
          <w:szCs w:val="28"/>
        </w:rPr>
        <w:t>ии о е</w:t>
      </w:r>
      <w:proofErr w:type="gramEnd"/>
      <w:r w:rsidRPr="00F70D60">
        <w:rPr>
          <w:rFonts w:ascii="PT Astra Serif" w:hAnsi="PT Astra Serif"/>
          <w:kern w:val="2"/>
          <w:szCs w:val="28"/>
        </w:rPr>
        <w:t>го предоставлении, подлежат уточнению в соответствии с Федеральным законом «О государственном кадастре недвижимости»;</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roofErr w:type="gramStart"/>
      <w:r w:rsidRPr="00F70D60">
        <w:rPr>
          <w:rFonts w:ascii="PT Astra Serif" w:hAnsi="PT Astra Serif"/>
          <w:kern w:val="2"/>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участок, в соответствии с которыми такой земельный участок образован, более чем на десять процентов.            </w:t>
      </w:r>
      <w:proofErr w:type="gramEnd"/>
    </w:p>
    <w:p w:rsidR="003C7F93"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p>
    <w:p w:rsidR="004438D4" w:rsidRPr="00F70D60" w:rsidRDefault="003C7F93" w:rsidP="004438D4">
      <w:pPr>
        <w:spacing w:after="0" w:line="240" w:lineRule="auto"/>
        <w:jc w:val="both"/>
        <w:rPr>
          <w:rFonts w:ascii="PT Astra Serif" w:hAnsi="PT Astra Serif"/>
          <w:kern w:val="2"/>
          <w:szCs w:val="28"/>
        </w:rPr>
      </w:pPr>
      <w:r w:rsidRPr="00F70D60">
        <w:rPr>
          <w:rFonts w:ascii="PT Astra Serif" w:hAnsi="PT Astra Serif"/>
          <w:kern w:val="2"/>
          <w:szCs w:val="28"/>
        </w:rPr>
        <w:t xml:space="preserve">      </w:t>
      </w:r>
      <w:r w:rsidR="004438D4" w:rsidRPr="00F70D60">
        <w:rPr>
          <w:rFonts w:ascii="PT Astra Serif" w:hAnsi="PT Astra Serif"/>
          <w:kern w:val="2"/>
          <w:szCs w:val="28"/>
        </w:rPr>
        <w:t>2.8.Предоставление муниципальной услуги осуществляется на бесплатной основе.</w:t>
      </w:r>
    </w:p>
    <w:p w:rsidR="004438D4" w:rsidRPr="00F70D60" w:rsidRDefault="004438D4" w:rsidP="004438D4">
      <w:pPr>
        <w:pStyle w:val="ConsPlusNormal"/>
        <w:ind w:firstLine="540"/>
        <w:jc w:val="both"/>
        <w:outlineLvl w:val="1"/>
        <w:rPr>
          <w:rFonts w:ascii="PT Astra Serif" w:hAnsi="PT Astra Serif" w:cs="Times New Roman"/>
          <w:szCs w:val="28"/>
        </w:rPr>
      </w:pPr>
      <w:r w:rsidRPr="00F70D60">
        <w:rPr>
          <w:rFonts w:ascii="PT Astra Serif" w:hAnsi="PT Astra Serif"/>
          <w:kern w:val="2"/>
          <w:szCs w:val="28"/>
        </w:rPr>
        <w:t xml:space="preserve">  </w:t>
      </w:r>
      <w:r w:rsidRPr="00F70D60">
        <w:rPr>
          <w:rFonts w:ascii="PT Astra Serif" w:hAnsi="PT Astra Serif" w:cs="Times New Roman"/>
          <w:szCs w:val="28"/>
        </w:rPr>
        <w:t>2.9.Максимальный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3C7F93" w:rsidRPr="00F70D60" w:rsidRDefault="003C7F93" w:rsidP="004438D4">
      <w:pPr>
        <w:pStyle w:val="ConsPlusNormal"/>
        <w:ind w:firstLine="708"/>
        <w:jc w:val="both"/>
        <w:rPr>
          <w:rFonts w:ascii="PT Astra Serif" w:hAnsi="PT Astra Serif" w:cs="Times New Roman"/>
          <w:szCs w:val="28"/>
        </w:rPr>
      </w:pP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2.10.Срок и порядок регистрации заявления, в том числе поступившего в форме электронного документа с использованием Единого портала.</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 xml:space="preserve">Датой подачи заявления при личном обращении в администрацию </w:t>
      </w:r>
      <w:r w:rsidR="00404EC7" w:rsidRPr="00F70D60">
        <w:rPr>
          <w:rFonts w:ascii="PT Astra Serif" w:hAnsi="PT Astra Serif" w:cs="Times New Roman"/>
          <w:szCs w:val="28"/>
        </w:rPr>
        <w:t>муниципального образования</w:t>
      </w:r>
      <w:r w:rsidRPr="00F70D60">
        <w:rPr>
          <w:rFonts w:ascii="PT Astra Serif" w:hAnsi="PT Astra Serif" w:cs="Times New Roman"/>
          <w:szCs w:val="28"/>
        </w:rPr>
        <w:t xml:space="preserve">  либо в Многофункциональный Центр предоставления государственных и муниципальных услуг считается день подачи заявления с приложением предусмотренных пунктом 2.6.2 Административного регламента надлежащим образом оформленных документов. </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Датой подачи заявления в форме электронного документа с использованием Единого портала считается день направления заявителю предусмотренного пунктом 3.2.1 Административного регламента электронного сообщения о приеме заявления.</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Все заявления, в том числе поступившие в форме электронного документа с использованием Единого портала либо поданные через Многофункциональный Центр предоставления государственных и муниципальных услуг, принятые к рассмотрению, регистрируются в журнале учета заявлений граждан в течение рабочего дня.</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При наличии автоматизированной системы учета принятых заявлений журнальный учет не ведется.</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Автоматизированный учет заявлений осуществляется путем занесения сведений, указанных в заявлении, в том числе поступивших в форме электронного документа с использованием Единого портала, в базу данных автоматизированного рабочего места.</w:t>
      </w:r>
    </w:p>
    <w:p w:rsidR="00404EC7" w:rsidRPr="00F70D60" w:rsidRDefault="00404EC7" w:rsidP="004438D4">
      <w:pPr>
        <w:spacing w:after="0" w:line="240" w:lineRule="auto"/>
        <w:ind w:firstLine="540"/>
        <w:rPr>
          <w:rFonts w:ascii="PT Astra Serif" w:hAnsi="PT Astra Serif"/>
          <w:szCs w:val="28"/>
        </w:rPr>
      </w:pPr>
    </w:p>
    <w:p w:rsidR="004438D4" w:rsidRPr="00F70D60" w:rsidRDefault="004438D4" w:rsidP="004438D4">
      <w:pPr>
        <w:spacing w:after="0" w:line="240" w:lineRule="auto"/>
        <w:ind w:firstLine="540"/>
        <w:rPr>
          <w:rFonts w:ascii="PT Astra Serif" w:hAnsi="PT Astra Serif" w:cstheme="minorBidi"/>
          <w:szCs w:val="28"/>
        </w:rPr>
      </w:pPr>
      <w:r w:rsidRPr="00F70D60">
        <w:rPr>
          <w:rFonts w:ascii="PT Astra Serif" w:hAnsi="PT Astra Serif"/>
          <w:szCs w:val="28"/>
        </w:rPr>
        <w:t>2.11.Требования к месту предоставления муниципальной услуги.</w:t>
      </w:r>
    </w:p>
    <w:p w:rsidR="004438D4" w:rsidRPr="00F70D60" w:rsidRDefault="004438D4" w:rsidP="004438D4">
      <w:pPr>
        <w:spacing w:after="0" w:line="240" w:lineRule="auto"/>
        <w:ind w:firstLine="540"/>
        <w:jc w:val="both"/>
        <w:rPr>
          <w:rFonts w:ascii="PT Astra Serif" w:hAnsi="PT Astra Serif"/>
          <w:szCs w:val="28"/>
        </w:rPr>
      </w:pPr>
      <w:r w:rsidRPr="00F70D60">
        <w:rPr>
          <w:rFonts w:ascii="PT Astra Serif" w:hAnsi="PT Astra Serif"/>
          <w:szCs w:val="28"/>
        </w:rPr>
        <w:t xml:space="preserve">Помещение для осуществления личного приема граждан должно быть оборудовано в соответствии с санитарными правилами и нормами, с </w:t>
      </w:r>
      <w:r w:rsidRPr="00F70D60">
        <w:rPr>
          <w:rFonts w:ascii="PT Astra Serif" w:hAnsi="PT Astra Serif"/>
          <w:szCs w:val="28"/>
        </w:rPr>
        <w:lastRenderedPageBreak/>
        <w:t xml:space="preserve">соблюдением необходимых мер безопасности. </w:t>
      </w:r>
      <w:proofErr w:type="gramStart"/>
      <w:r w:rsidRPr="00F70D60">
        <w:rPr>
          <w:rFonts w:ascii="PT Astra Serif" w:hAnsi="PT Astra Serif"/>
          <w:szCs w:val="28"/>
        </w:rPr>
        <w:t>В том числе к обеспечению доступности для инвалидов указанных объектов в соответствии с законодательством</w:t>
      </w:r>
      <w:proofErr w:type="gramEnd"/>
      <w:r w:rsidRPr="00F70D60">
        <w:rPr>
          <w:rFonts w:ascii="PT Astra Serif" w:hAnsi="PT Astra Serif"/>
          <w:szCs w:val="28"/>
        </w:rPr>
        <w:t xml:space="preserve"> Российской Федерации о социальной защите инвалидов.</w:t>
      </w:r>
    </w:p>
    <w:p w:rsidR="004438D4" w:rsidRPr="00F70D60" w:rsidRDefault="004438D4" w:rsidP="004438D4">
      <w:pPr>
        <w:spacing w:after="0" w:line="240" w:lineRule="auto"/>
        <w:ind w:firstLine="540"/>
        <w:jc w:val="both"/>
        <w:rPr>
          <w:rFonts w:ascii="PT Astra Serif" w:hAnsi="PT Astra Serif"/>
          <w:szCs w:val="28"/>
        </w:rPr>
      </w:pPr>
      <w:r w:rsidRPr="00F70D60">
        <w:rPr>
          <w:rFonts w:ascii="PT Astra Serif" w:hAnsi="PT Astra Serif"/>
          <w:szCs w:val="28"/>
        </w:rPr>
        <w:t>В помещениях должно быть оборудовано место для информирования, ожидания и приема граждан.</w:t>
      </w:r>
    </w:p>
    <w:p w:rsidR="004438D4" w:rsidRPr="00F70D60" w:rsidRDefault="004438D4" w:rsidP="004438D4">
      <w:pPr>
        <w:spacing w:after="0" w:line="240" w:lineRule="auto"/>
        <w:ind w:firstLine="540"/>
        <w:jc w:val="both"/>
        <w:rPr>
          <w:rFonts w:ascii="PT Astra Serif" w:hAnsi="PT Astra Serif"/>
          <w:szCs w:val="28"/>
        </w:rPr>
      </w:pPr>
      <w:r w:rsidRPr="00F70D60">
        <w:rPr>
          <w:rFonts w:ascii="PT Astra Serif" w:hAnsi="PT Astra Serif"/>
          <w:szCs w:val="28"/>
        </w:rPr>
        <w:t>Место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438D4" w:rsidRPr="00F70D60" w:rsidRDefault="004438D4" w:rsidP="004438D4">
      <w:pPr>
        <w:spacing w:after="0" w:line="240" w:lineRule="auto"/>
        <w:ind w:firstLine="540"/>
        <w:jc w:val="both"/>
        <w:rPr>
          <w:rFonts w:ascii="PT Astra Serif" w:hAnsi="PT Astra Serif"/>
          <w:szCs w:val="28"/>
        </w:rPr>
      </w:pPr>
      <w:r w:rsidRPr="00F70D60">
        <w:rPr>
          <w:rFonts w:ascii="PT Astra Serif" w:hAnsi="PT Astra Serif"/>
          <w:szCs w:val="28"/>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3C7F93" w:rsidRPr="00F70D60" w:rsidRDefault="003C7F93" w:rsidP="004438D4">
      <w:pPr>
        <w:autoSpaceDE w:val="0"/>
        <w:autoSpaceDN w:val="0"/>
        <w:adjustRightInd w:val="0"/>
        <w:spacing w:after="0" w:line="240" w:lineRule="auto"/>
        <w:ind w:firstLine="540"/>
        <w:jc w:val="both"/>
        <w:rPr>
          <w:rFonts w:ascii="PT Astra Serif" w:hAnsi="PT Astra Serif"/>
          <w:szCs w:val="28"/>
        </w:rPr>
      </w:pP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2.12.Показателями доступности и качества предоставления муниципальной услуги являются:</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доступность обращения за предоставлением муниципальной услуги, в том числе для лиц с ограниченными возможностями здоровья;</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-возможность получения полной, актуальной и достоверной информации о предоставлении муниципальной услуги;</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исчерпывающий перечень оснований для приостановления или отказа в предоставлении муниципальной услуги;</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возможность досудебного (внесудебного) рассмотрения жалоб на действия (бездействие) и решения должностных лиц и специалистов в процессе получения муниципальной услуги.</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-возможность получения муниципальной услуги в многофункциональном центре в соответствии с соглашениями заключенными между МФЦ и органом, предоставляющим муниципальную услугу, с момента вступления в действие данного соглашения.</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xml:space="preserve">При предоставлении муниципальной услуги, как правило, заявитель взаимодействует со специалистом </w:t>
      </w:r>
      <w:r w:rsidR="001261E6" w:rsidRPr="00F70D60">
        <w:rPr>
          <w:rFonts w:ascii="PT Astra Serif" w:hAnsi="PT Astra Serif"/>
          <w:szCs w:val="28"/>
        </w:rPr>
        <w:t>муниципального образования</w:t>
      </w:r>
      <w:r w:rsidRPr="00F70D60">
        <w:rPr>
          <w:rFonts w:ascii="PT Astra Serif" w:hAnsi="PT Astra Serif"/>
          <w:szCs w:val="28"/>
        </w:rPr>
        <w:t xml:space="preserve">, ответственным за предоставление услуги, дважды. </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xml:space="preserve">Продолжительность взаимодействия заявителя с должностным лицом администрации </w:t>
      </w:r>
      <w:r w:rsidR="001261E6" w:rsidRPr="00F70D60">
        <w:rPr>
          <w:rFonts w:ascii="PT Astra Serif" w:hAnsi="PT Astra Serif"/>
          <w:szCs w:val="28"/>
        </w:rPr>
        <w:t xml:space="preserve">муниципального образования  </w:t>
      </w:r>
      <w:r w:rsidRPr="00F70D60">
        <w:rPr>
          <w:rFonts w:ascii="PT Astra Serif" w:hAnsi="PT Astra Serif"/>
          <w:szCs w:val="28"/>
        </w:rPr>
        <w:t xml:space="preserve">при подаче заявления не должна превышать 10 минут, при получении результатов предоставления муниципальной услуги – 15 минут. </w:t>
      </w:r>
    </w:p>
    <w:p w:rsidR="004438D4" w:rsidRPr="00F70D60" w:rsidRDefault="004438D4" w:rsidP="004438D4">
      <w:pPr>
        <w:spacing w:after="0" w:line="240" w:lineRule="auto"/>
        <w:ind w:firstLine="540"/>
        <w:jc w:val="both"/>
        <w:rPr>
          <w:rFonts w:ascii="PT Astra Serif" w:hAnsi="PT Astra Serif"/>
          <w:szCs w:val="28"/>
        </w:rPr>
      </w:pPr>
      <w:r w:rsidRPr="00F70D60">
        <w:rPr>
          <w:rFonts w:ascii="PT Astra Serif" w:hAnsi="PT Astra Serif"/>
          <w:szCs w:val="28"/>
        </w:rPr>
        <w:t>2.13.Иные требования, учитывающие особенности предоставления муниципальной услуги в электронной форме.</w:t>
      </w:r>
    </w:p>
    <w:p w:rsidR="004438D4" w:rsidRPr="00F70D60" w:rsidRDefault="00054155" w:rsidP="004438D4">
      <w:pPr>
        <w:spacing w:after="0" w:line="240" w:lineRule="auto"/>
        <w:ind w:firstLine="709"/>
        <w:jc w:val="both"/>
        <w:rPr>
          <w:rFonts w:ascii="PT Astra Serif" w:hAnsi="PT Astra Serif"/>
          <w:szCs w:val="28"/>
        </w:rPr>
      </w:pPr>
      <w:hyperlink r:id="rId14" w:history="1">
        <w:r w:rsidR="004438D4" w:rsidRPr="00F70D60">
          <w:rPr>
            <w:rStyle w:val="a4"/>
            <w:rFonts w:ascii="PT Astra Serif" w:hAnsi="PT Astra Serif"/>
            <w:color w:val="000000"/>
            <w:szCs w:val="28"/>
          </w:rPr>
          <w:t>Форма</w:t>
        </w:r>
      </w:hyperlink>
      <w:r w:rsidR="004438D4" w:rsidRPr="00F70D60">
        <w:rPr>
          <w:rFonts w:ascii="PT Astra Serif" w:hAnsi="PT Astra Serif"/>
          <w:szCs w:val="28"/>
        </w:rPr>
        <w:t xml:space="preserve"> заявления на предоставление муниципальной услуги размещается </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 на Портале  государственных и муниципальных услуг </w:t>
      </w:r>
      <w:r w:rsidR="001261E6" w:rsidRPr="00F70D60">
        <w:rPr>
          <w:rFonts w:ascii="PT Astra Serif" w:hAnsi="PT Astra Serif"/>
          <w:szCs w:val="28"/>
        </w:rPr>
        <w:t>Саратовской области</w:t>
      </w:r>
      <w:r w:rsidRPr="00F70D60">
        <w:rPr>
          <w:rFonts w:ascii="PT Astra Serif" w:hAnsi="PT Astra Serif"/>
          <w:szCs w:val="28"/>
        </w:rPr>
        <w:t xml:space="preserve"> (</w:t>
      </w:r>
      <w:hyperlink r:id="rId15" w:history="1">
        <w:r w:rsidRPr="00F70D60">
          <w:rPr>
            <w:rStyle w:val="a4"/>
            <w:rFonts w:ascii="PT Astra Serif" w:hAnsi="PT Astra Serif"/>
            <w:szCs w:val="28"/>
            <w:lang w:val="en-US"/>
          </w:rPr>
          <w:t>www</w:t>
        </w:r>
        <w:r w:rsidRPr="00F70D60">
          <w:rPr>
            <w:rStyle w:val="a4"/>
            <w:rFonts w:ascii="PT Astra Serif" w:hAnsi="PT Astra Serif"/>
            <w:szCs w:val="28"/>
          </w:rPr>
          <w:t>.</w:t>
        </w:r>
        <w:proofErr w:type="spellStart"/>
        <w:r w:rsidRPr="00F70D60">
          <w:rPr>
            <w:rStyle w:val="a4"/>
            <w:rFonts w:ascii="PT Astra Serif" w:hAnsi="PT Astra Serif"/>
            <w:szCs w:val="28"/>
            <w:lang w:val="en-US"/>
          </w:rPr>
          <w:t>uslugi</w:t>
        </w:r>
        <w:proofErr w:type="spellEnd"/>
        <w:r w:rsidR="001261E6" w:rsidRPr="00F70D60">
          <w:rPr>
            <w:rStyle w:val="a4"/>
            <w:rFonts w:ascii="PT Astra Serif" w:hAnsi="PT Astra Serif"/>
            <w:szCs w:val="28"/>
          </w:rPr>
          <w:t>64</w:t>
        </w:r>
        <w:r w:rsidRPr="00F70D60">
          <w:rPr>
            <w:rStyle w:val="a4"/>
            <w:rFonts w:ascii="PT Astra Serif" w:hAnsi="PT Astra Serif"/>
            <w:szCs w:val="28"/>
          </w:rPr>
          <w:t>.</w:t>
        </w:r>
        <w:proofErr w:type="spellStart"/>
        <w:r w:rsidRPr="00F70D60">
          <w:rPr>
            <w:rStyle w:val="a4"/>
            <w:rFonts w:ascii="PT Astra Serif" w:hAnsi="PT Astra Serif"/>
            <w:szCs w:val="28"/>
            <w:lang w:val="en-US"/>
          </w:rPr>
          <w:t>ru</w:t>
        </w:r>
        <w:proofErr w:type="spellEnd"/>
      </w:hyperlink>
      <w:r w:rsidRPr="00F70D60">
        <w:rPr>
          <w:rFonts w:ascii="PT Astra Serif" w:hAnsi="PT Astra Serif"/>
          <w:szCs w:val="28"/>
        </w:rPr>
        <w:t>)</w:t>
      </w:r>
      <w:r w:rsidRPr="00F70D60">
        <w:rPr>
          <w:rFonts w:ascii="PT Astra Serif" w:hAnsi="PT Astra Serif"/>
          <w:color w:val="0000FF"/>
          <w:szCs w:val="28"/>
        </w:rPr>
        <w:t>;</w:t>
      </w:r>
      <w:r w:rsidRPr="00F70D60">
        <w:rPr>
          <w:rFonts w:ascii="PT Astra Serif" w:hAnsi="PT Astra Serif"/>
          <w:szCs w:val="28"/>
        </w:rPr>
        <w:t xml:space="preserve"> </w:t>
      </w:r>
    </w:p>
    <w:p w:rsidR="004438D4" w:rsidRPr="00F70D60" w:rsidRDefault="004438D4" w:rsidP="004438D4">
      <w:pPr>
        <w:pStyle w:val="ConsPlusNormal"/>
        <w:ind w:firstLine="708"/>
        <w:jc w:val="both"/>
        <w:rPr>
          <w:rFonts w:ascii="PT Astra Serif" w:hAnsi="PT Astra Serif"/>
          <w:szCs w:val="28"/>
        </w:rPr>
      </w:pPr>
      <w:r w:rsidRPr="00F70D60">
        <w:rPr>
          <w:rFonts w:ascii="PT Astra Serif" w:hAnsi="PT Astra Serif" w:cs="Times New Roman"/>
          <w:szCs w:val="28"/>
        </w:rPr>
        <w:t xml:space="preserve">- с использованием информационно-телекоммуникационной сети Интернет –  единого портала государственных и муниципальных услуг </w:t>
      </w:r>
      <w:r w:rsidRPr="00F70D60">
        <w:rPr>
          <w:rFonts w:ascii="PT Astra Serif" w:hAnsi="PT Astra Serif"/>
          <w:color w:val="000000"/>
          <w:szCs w:val="28"/>
        </w:rPr>
        <w:t>(</w:t>
      </w:r>
      <w:hyperlink r:id="rId16" w:history="1">
        <w:r w:rsidRPr="00F70D60">
          <w:rPr>
            <w:rStyle w:val="a4"/>
            <w:rFonts w:ascii="PT Astra Serif" w:hAnsi="PT Astra Serif"/>
            <w:szCs w:val="28"/>
          </w:rPr>
          <w:t>www.gosuslugi.ru</w:t>
        </w:r>
      </w:hyperlink>
      <w:r w:rsidRPr="00F70D60">
        <w:rPr>
          <w:rFonts w:ascii="PT Astra Serif" w:hAnsi="PT Astra Serif"/>
          <w:szCs w:val="28"/>
        </w:rPr>
        <w:t xml:space="preserve">) </w:t>
      </w:r>
    </w:p>
    <w:p w:rsidR="003C7F93" w:rsidRPr="00F70D60" w:rsidRDefault="003C7F93" w:rsidP="004438D4">
      <w:pPr>
        <w:autoSpaceDE w:val="0"/>
        <w:autoSpaceDN w:val="0"/>
        <w:adjustRightInd w:val="0"/>
        <w:spacing w:after="0" w:line="240" w:lineRule="auto"/>
        <w:ind w:firstLine="540"/>
        <w:jc w:val="both"/>
        <w:rPr>
          <w:rFonts w:ascii="PT Astra Serif" w:hAnsi="PT Astra Serif"/>
          <w:szCs w:val="28"/>
        </w:rPr>
      </w:pP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xml:space="preserve">2.14.Заявитель имеет право обратиться за получением муниципальных услуг (предоставление которых в электронной форме не запрещено </w:t>
      </w:r>
      <w:r w:rsidRPr="00F70D60">
        <w:rPr>
          <w:rFonts w:ascii="PT Astra Serif" w:hAnsi="PT Astra Serif"/>
          <w:szCs w:val="28"/>
        </w:rPr>
        <w:lastRenderedPageBreak/>
        <w:t>законодательством Российской Федерации) с использованием электронных документов, подписанных одним из видов электронных подписей:</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простой электронной подписью;</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w:t>
      </w:r>
      <w:r w:rsidR="006F604E" w:rsidRPr="00F70D60">
        <w:rPr>
          <w:rFonts w:ascii="PT Astra Serif" w:hAnsi="PT Astra Serif"/>
          <w:szCs w:val="28"/>
        </w:rPr>
        <w:t xml:space="preserve"> </w:t>
      </w:r>
      <w:r w:rsidRPr="00F70D60">
        <w:rPr>
          <w:rFonts w:ascii="PT Astra Serif" w:hAnsi="PT Astra Serif"/>
          <w:szCs w:val="28"/>
        </w:rPr>
        <w:t>усиленной электронной подписью (неквалифицированная и квалифицированная электронные подписи).</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В случае подачи заявления в форме электронного документа с использованием Единого портала используется простая электронная подпись.</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законодательством.</w:t>
      </w:r>
    </w:p>
    <w:p w:rsidR="004438D4" w:rsidRPr="00F70D60" w:rsidRDefault="004438D4" w:rsidP="004438D4">
      <w:pPr>
        <w:pStyle w:val="ConsPlusNormal"/>
        <w:ind w:firstLine="709"/>
        <w:jc w:val="both"/>
        <w:outlineLvl w:val="1"/>
        <w:rPr>
          <w:rFonts w:ascii="PT Astra Serif" w:hAnsi="PT Astra Serif" w:cs="Times New Roman"/>
          <w:szCs w:val="28"/>
        </w:rPr>
      </w:pPr>
      <w:proofErr w:type="gramStart"/>
      <w:r w:rsidRPr="00F70D60">
        <w:rPr>
          <w:rFonts w:ascii="PT Astra Serif" w:hAnsi="PT Astra Serif"/>
          <w:szCs w:val="28"/>
        </w:rPr>
        <w:t>Запрос и иные документы, необходимые для предоставления муниципальной услуги, подписанные простой электронной подписью и неквалифицированной электронной подписью, поданные заявителем с соблюдением требований Правил  использования простых электронных подписей и видов электронных подписей, использование которых допускается при обращении за получением услуг, признаются равнозначными запросу и иным документам, подписанным собственноручной подписью и представление на бумажном носителе, за исключением случаев, если федеральными законами или</w:t>
      </w:r>
      <w:proofErr w:type="gramEnd"/>
      <w:r w:rsidRPr="00F70D60">
        <w:rPr>
          <w:rFonts w:ascii="PT Astra Serif" w:hAnsi="PT Astra Serif"/>
          <w:szCs w:val="28"/>
        </w:rPr>
        <w:t xml:space="preserve"> иными нормативными правовыми актами установлен запрет на обращение за получением муниципальной услуги в электронной форме.</w:t>
      </w:r>
      <w:r w:rsidRPr="00F70D60">
        <w:rPr>
          <w:rFonts w:ascii="PT Astra Serif" w:hAnsi="PT Astra Serif" w:cs="Times New Roman"/>
          <w:szCs w:val="28"/>
        </w:rPr>
        <w:t xml:space="preserve"> </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 xml:space="preserve"> </w:t>
      </w:r>
    </w:p>
    <w:p w:rsidR="004438D4" w:rsidRPr="00F70D60" w:rsidRDefault="004438D4" w:rsidP="004438D4">
      <w:pPr>
        <w:pStyle w:val="ConsPlusNormal"/>
        <w:ind w:firstLine="709"/>
        <w:jc w:val="center"/>
        <w:outlineLvl w:val="1"/>
        <w:rPr>
          <w:rFonts w:ascii="PT Astra Serif" w:hAnsi="PT Astra Serif" w:cs="Times New Roman"/>
          <w:szCs w:val="28"/>
        </w:rPr>
      </w:pPr>
      <w:r w:rsidRPr="00F70D60">
        <w:rPr>
          <w:rFonts w:ascii="PT Astra Serif" w:hAnsi="PT Astra Serif"/>
          <w:kern w:val="2"/>
          <w:szCs w:val="28"/>
        </w:rPr>
        <w:tab/>
      </w:r>
      <w:r w:rsidRPr="00F70D60">
        <w:rPr>
          <w:rFonts w:ascii="PT Astra Serif" w:hAnsi="PT Astra Serif" w:cs="Times New Roman"/>
          <w:szCs w:val="28"/>
        </w:rPr>
        <w:t>3</w:t>
      </w:r>
      <w:r w:rsidRPr="00F70D60">
        <w:rPr>
          <w:rFonts w:ascii="PT Astra Serif" w:hAnsi="PT Astra Serif" w:cs="Times New Roman"/>
          <w:b/>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4438D4" w:rsidRPr="00F70D60" w:rsidRDefault="004438D4" w:rsidP="004438D4">
      <w:pPr>
        <w:pStyle w:val="ConsPlusNormal"/>
        <w:ind w:firstLine="709"/>
        <w:jc w:val="both"/>
        <w:outlineLvl w:val="1"/>
        <w:rPr>
          <w:rFonts w:ascii="PT Astra Serif" w:hAnsi="PT Astra Serif" w:cs="Times New Roman"/>
          <w:szCs w:val="28"/>
        </w:rPr>
      </w:pPr>
    </w:p>
    <w:p w:rsidR="004438D4" w:rsidRPr="00F70D60" w:rsidRDefault="004438D4" w:rsidP="004438D4">
      <w:pPr>
        <w:spacing w:after="0" w:line="240" w:lineRule="auto"/>
        <w:ind w:firstLine="709"/>
        <w:jc w:val="both"/>
        <w:rPr>
          <w:rFonts w:ascii="PT Astra Serif" w:hAnsi="PT Astra Serif" w:cstheme="minorBidi"/>
          <w:szCs w:val="28"/>
        </w:rPr>
      </w:pPr>
      <w:r w:rsidRPr="00F70D60">
        <w:rPr>
          <w:rFonts w:ascii="PT Astra Serif" w:hAnsi="PT Astra Serif"/>
          <w:szCs w:val="28"/>
        </w:rPr>
        <w:t>3.1.Предоставление муниципальной услуги включает в себя следующие административные процедуры:</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-прием и регистрация заявления о предоставлении земельного участка;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-рассмотрение заявления о предоставлении земельного участка и приложенных к нему документов;</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-направление запросов о предоставлении сведений о заявителях и (или) об объектах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порядке и сроки, установленные законодательством в соответствии с нормативными правовыми актами, указанными в пункте 2.5.3 настоящего регламента;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-принятие решения о предоставлении земельного участка в безвозмездное пользование либо решения об отказе в предоставлении услуги;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-направление заявителю решения о предоставлении земельного участка в безвозмездное пользование либо решения об отказе в предоставлении услуги.</w:t>
      </w:r>
    </w:p>
    <w:p w:rsidR="003C7F93" w:rsidRPr="00F70D60" w:rsidRDefault="003C7F93" w:rsidP="004438D4">
      <w:pPr>
        <w:spacing w:after="0" w:line="240" w:lineRule="auto"/>
        <w:ind w:firstLine="709"/>
        <w:jc w:val="both"/>
        <w:rPr>
          <w:rFonts w:ascii="PT Astra Serif" w:hAnsi="PT Astra Serif"/>
          <w:szCs w:val="28"/>
        </w:rPr>
      </w:pP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3.2.Прием и регистрация заявления и документов, необходимых для предоставления муниципальной услуги, в том числе поступившего в форме электронного документа с использованием Единого портала: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3.2.1.Основанием для начала предоставления муниципальной услуги является подача заявителем заявления и документов, </w:t>
      </w:r>
      <w:proofErr w:type="gramStart"/>
      <w:r w:rsidRPr="00F70D60">
        <w:rPr>
          <w:rFonts w:ascii="PT Astra Serif" w:hAnsi="PT Astra Serif"/>
          <w:szCs w:val="28"/>
        </w:rPr>
        <w:t>указанный</w:t>
      </w:r>
      <w:proofErr w:type="gramEnd"/>
      <w:r w:rsidRPr="00F70D60">
        <w:rPr>
          <w:rFonts w:ascii="PT Astra Serif" w:hAnsi="PT Astra Serif"/>
          <w:szCs w:val="28"/>
        </w:rPr>
        <w:t xml:space="preserve"> в пункте 2.5.2. настоящего административного регламента.</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szCs w:val="28"/>
        </w:rPr>
        <w:t xml:space="preserve"> </w:t>
      </w:r>
      <w:r w:rsidRPr="00F70D60">
        <w:rPr>
          <w:rFonts w:ascii="PT Astra Serif" w:hAnsi="PT Astra Serif" w:cs="Times New Roman"/>
          <w:szCs w:val="28"/>
        </w:rPr>
        <w:t xml:space="preserve">Документы могут быть поданы при личном приеме заявителя либо направлены в администрацию </w:t>
      </w:r>
      <w:r w:rsidR="00181CE0" w:rsidRPr="00F70D60">
        <w:rPr>
          <w:rFonts w:ascii="PT Astra Serif" w:hAnsi="PT Astra Serif" w:cs="Times New Roman"/>
          <w:szCs w:val="28"/>
        </w:rPr>
        <w:t xml:space="preserve">муниципального образования </w:t>
      </w:r>
      <w:r w:rsidRPr="00F70D60">
        <w:rPr>
          <w:rFonts w:ascii="PT Astra Serif" w:hAnsi="PT Astra Serif" w:cs="Times New Roman"/>
          <w:szCs w:val="28"/>
        </w:rPr>
        <w:t>следующими способами:</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 xml:space="preserve">- почтовым сообщением </w:t>
      </w:r>
    </w:p>
    <w:p w:rsidR="004438D4" w:rsidRPr="00F70D60" w:rsidRDefault="004438D4" w:rsidP="004438D4">
      <w:pPr>
        <w:spacing w:after="0" w:line="240" w:lineRule="auto"/>
        <w:ind w:firstLine="709"/>
        <w:rPr>
          <w:rFonts w:ascii="PT Astra Serif" w:hAnsi="PT Astra Serif"/>
          <w:szCs w:val="28"/>
          <w:u w:val="single"/>
        </w:rPr>
      </w:pPr>
      <w:r w:rsidRPr="00F70D60">
        <w:rPr>
          <w:rFonts w:ascii="PT Astra Serif" w:hAnsi="PT Astra Serif"/>
          <w:szCs w:val="28"/>
        </w:rPr>
        <w:t>- электронным сообщением</w:t>
      </w:r>
      <w:r w:rsidRPr="00F70D60">
        <w:rPr>
          <w:rFonts w:ascii="PT Astra Serif" w:hAnsi="PT Astra Serif"/>
          <w:szCs w:val="28"/>
          <w:u w:val="single"/>
        </w:rPr>
        <w:t xml:space="preserve"> </w:t>
      </w:r>
      <w:r w:rsidRPr="00F70D60">
        <w:rPr>
          <w:rFonts w:ascii="PT Astra Serif" w:hAnsi="PT Astra Serif"/>
          <w:szCs w:val="28"/>
        </w:rPr>
        <w:t xml:space="preserve"> с последующим предоставлением оригиналов;</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-посредством Многофункционального центра;</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 xml:space="preserve">-с использованием информационно-телекоммуникационной сети Интернет –  единого портала государственных и муниципальных услуг </w:t>
      </w:r>
      <w:r w:rsidRPr="00F70D60">
        <w:rPr>
          <w:rFonts w:ascii="PT Astra Serif" w:hAnsi="PT Astra Serif"/>
          <w:color w:val="000000"/>
          <w:szCs w:val="28"/>
        </w:rPr>
        <w:t>(</w:t>
      </w:r>
      <w:hyperlink r:id="rId17" w:history="1">
        <w:r w:rsidRPr="00F70D60">
          <w:rPr>
            <w:rStyle w:val="a4"/>
            <w:rFonts w:ascii="PT Astra Serif" w:hAnsi="PT Astra Serif"/>
            <w:szCs w:val="28"/>
          </w:rPr>
          <w:t>www.gosuslugi.ru</w:t>
        </w:r>
      </w:hyperlink>
      <w:r w:rsidRPr="00F70D60">
        <w:rPr>
          <w:rFonts w:ascii="PT Astra Serif" w:hAnsi="PT Astra Serif"/>
          <w:szCs w:val="28"/>
        </w:rPr>
        <w:t xml:space="preserve">) либо </w:t>
      </w:r>
      <w:r w:rsidRPr="00F70D60">
        <w:rPr>
          <w:rFonts w:ascii="PT Astra Serif" w:hAnsi="PT Astra Serif" w:cs="Times New Roman"/>
          <w:szCs w:val="28"/>
        </w:rPr>
        <w:t>регионального портала государственных и муниципальных услуг (</w:t>
      </w:r>
      <w:hyperlink r:id="rId18" w:history="1">
        <w:r w:rsidR="00181CE0" w:rsidRPr="00F70D60">
          <w:rPr>
            <w:rStyle w:val="a4"/>
            <w:rFonts w:ascii="PT Astra Serif" w:hAnsi="PT Astra Serif"/>
            <w:szCs w:val="28"/>
            <w:lang w:val="en-US"/>
          </w:rPr>
          <w:t>www</w:t>
        </w:r>
        <w:r w:rsidR="00181CE0" w:rsidRPr="00F70D60">
          <w:rPr>
            <w:rStyle w:val="a4"/>
            <w:rFonts w:ascii="PT Astra Serif" w:hAnsi="PT Astra Serif"/>
            <w:szCs w:val="28"/>
          </w:rPr>
          <w:t>.</w:t>
        </w:r>
        <w:proofErr w:type="spellStart"/>
        <w:r w:rsidR="00181CE0" w:rsidRPr="00F70D60">
          <w:rPr>
            <w:rStyle w:val="a4"/>
            <w:rFonts w:ascii="PT Astra Serif" w:hAnsi="PT Astra Serif"/>
            <w:szCs w:val="28"/>
            <w:lang w:val="en-US"/>
          </w:rPr>
          <w:t>uslugi</w:t>
        </w:r>
        <w:proofErr w:type="spellEnd"/>
        <w:r w:rsidR="00181CE0" w:rsidRPr="00F70D60">
          <w:rPr>
            <w:rStyle w:val="a4"/>
            <w:rFonts w:ascii="PT Astra Serif" w:hAnsi="PT Astra Serif"/>
            <w:szCs w:val="28"/>
          </w:rPr>
          <w:t>64.</w:t>
        </w:r>
        <w:proofErr w:type="spellStart"/>
        <w:r w:rsidR="00181CE0" w:rsidRPr="00F70D60">
          <w:rPr>
            <w:rStyle w:val="a4"/>
            <w:rFonts w:ascii="PT Astra Serif" w:hAnsi="PT Astra Serif"/>
            <w:szCs w:val="28"/>
            <w:lang w:val="en-US"/>
          </w:rPr>
          <w:t>ru</w:t>
        </w:r>
        <w:proofErr w:type="spellEnd"/>
      </w:hyperlink>
      <w:r w:rsidRPr="00F70D60">
        <w:rPr>
          <w:rFonts w:ascii="PT Astra Serif" w:hAnsi="PT Astra Serif" w:cs="Times New Roman"/>
          <w:szCs w:val="28"/>
        </w:rPr>
        <w:t>);</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При поступлении заявления в форме электронного документа с использованием Единого портала сотрудник осуществляет проверку представленных документов, и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При принятии заявления, поданного в форме электронного с использованием Единого портала, к рассмотрению, заявление распечатывается в 2-х экземплярах, заполняются реквизиты «Дата приема документов» и «Подпись, фамилия сотрудника, принявшего заявление». На каждом экземпляре  заявления в поле, предназначенном для подписи заявителя, производится запись «Заявления принято в форме электронного документа».</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При отсутствии документов, предусмотренных пунктов «а» 2.5.2 настоящего административного регламента, специалист отказывает в приеме заявления (заявки) о предоставлении  муниципальной услуги.</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Электронное сообщение об отказе должно содержать информацию о причинах отказа в приеме заявления к рассмотрению.</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Критерием принятия решения о приеме и проверке документов является отсутствие оснований для отказа в приеме документов, предусмотренных подпунктом «а» пункта 2.5.2 настоящего регламента.</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Электронное сообщение о приеме заявления к рассмотрению должно содержать информацию:</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 об основаниях отказа в предоставлении услуги;</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 о сроках рассмотрения заявления.</w:t>
      </w: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3.3.Рассмотрение заявления и приложенных документов;</w:t>
      </w: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3.3.1.Основанием для начала административной процедуры, является передача заявления и приложенных к нему документов специалисту, ответственному за предоставление муниципальной услуги который:</w:t>
      </w: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lastRenderedPageBreak/>
        <w:t>-проверяет соответствие содержания заявления о предоставлении  земельного участка требованиям, установленным пунктом 2.5.1 настоящего административного регламента, а также соответствие перечню документов, указанных в п.2.5.2. настоящего административного регламента.</w:t>
      </w: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В случае если к зарегистрированному заявлению приложены копии документов, не заверенные должным образом (печать организации – для юридических лиц), специалист ответственный за предоставление муниципальной услуги оповещает заявителя о необходимости записи на прием для сверки копий документов с оригиналами.</w:t>
      </w:r>
    </w:p>
    <w:p w:rsidR="004438D4" w:rsidRPr="00F70D60" w:rsidRDefault="004438D4" w:rsidP="004438D4">
      <w:pPr>
        <w:pStyle w:val="ConsPlusNormal"/>
        <w:ind w:firstLine="709"/>
        <w:jc w:val="both"/>
        <w:outlineLvl w:val="1"/>
        <w:rPr>
          <w:rFonts w:ascii="PT Astra Serif" w:hAnsi="PT Astra Serif"/>
          <w:szCs w:val="28"/>
        </w:rPr>
      </w:pPr>
      <w:proofErr w:type="gramStart"/>
      <w:r w:rsidRPr="00F70D60">
        <w:rPr>
          <w:rFonts w:ascii="PT Astra Serif" w:hAnsi="PT Astra Serif"/>
          <w:szCs w:val="28"/>
        </w:rPr>
        <w:t>При установлении фактов, указанных в пункте 2.6. настоящего административного регламента, и в случае не явки заявителя по приглашению на прием, специалист ответственный за предоставление муниципальной услуги в письменной форме в течение десяти дней с момента преставления документов информирует заявителя об отказе в приеме заявления о предоставлении земельного участка с объяснением содержания выявленных недостатков, вместе с отказом возвращаются все приложенные документы</w:t>
      </w:r>
      <w:proofErr w:type="gramEnd"/>
      <w:r w:rsidRPr="00F70D60">
        <w:rPr>
          <w:rFonts w:ascii="PT Astra Serif" w:hAnsi="PT Astra Serif"/>
          <w:szCs w:val="28"/>
        </w:rPr>
        <w:t>. Отказ в приеме документов подписывается главой администрации сельского поселения.</w:t>
      </w: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Возврат заявления не препятствует повторному обращению заявителя.</w:t>
      </w:r>
    </w:p>
    <w:p w:rsidR="003C7F93" w:rsidRPr="00F70D60" w:rsidRDefault="003C7F93" w:rsidP="004438D4">
      <w:pPr>
        <w:pStyle w:val="ConsPlusNormal"/>
        <w:ind w:firstLine="709"/>
        <w:jc w:val="both"/>
        <w:outlineLvl w:val="1"/>
        <w:rPr>
          <w:rFonts w:ascii="PT Astra Serif" w:hAnsi="PT Astra Serif"/>
          <w:szCs w:val="28"/>
        </w:rPr>
      </w:pP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3.4.Критерием принятия решения по административной процедуре являются результаты проверки полноты и достоверности, указанных в заявлении сведений, соответствие их приложенным документам.</w:t>
      </w:r>
    </w:p>
    <w:p w:rsidR="003C7F93" w:rsidRPr="00F70D60" w:rsidRDefault="003C7F93" w:rsidP="004438D4">
      <w:pPr>
        <w:pStyle w:val="ConsPlusNormal"/>
        <w:ind w:firstLine="709"/>
        <w:jc w:val="both"/>
        <w:outlineLvl w:val="1"/>
        <w:rPr>
          <w:rFonts w:ascii="PT Astra Serif" w:hAnsi="PT Astra Serif"/>
          <w:szCs w:val="28"/>
        </w:rPr>
      </w:pP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3.5.Административная процедура формирования и направления межведомственных запросов.</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Должностное лицо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3.5.1. Запрос должен содержать следующие сведения:</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а</w:t>
      </w:r>
      <w:proofErr w:type="gramStart"/>
      <w:r w:rsidRPr="00F70D60">
        <w:rPr>
          <w:rFonts w:ascii="PT Astra Serif" w:hAnsi="PT Astra Serif"/>
          <w:szCs w:val="28"/>
        </w:rPr>
        <w:t>)н</w:t>
      </w:r>
      <w:proofErr w:type="gramEnd"/>
      <w:r w:rsidRPr="00F70D60">
        <w:rPr>
          <w:rFonts w:ascii="PT Astra Serif" w:hAnsi="PT Astra Serif"/>
          <w:szCs w:val="28"/>
        </w:rPr>
        <w:t>аименование органа, направляющего запрос о предоставлении документов или информации;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б</w:t>
      </w:r>
      <w:proofErr w:type="gramStart"/>
      <w:r w:rsidRPr="00F70D60">
        <w:rPr>
          <w:rFonts w:ascii="PT Astra Serif" w:hAnsi="PT Astra Serif"/>
          <w:szCs w:val="28"/>
        </w:rPr>
        <w:t>)н</w:t>
      </w:r>
      <w:proofErr w:type="gramEnd"/>
      <w:r w:rsidRPr="00F70D60">
        <w:rPr>
          <w:rFonts w:ascii="PT Astra Serif" w:hAnsi="PT Astra Serif"/>
          <w:szCs w:val="28"/>
        </w:rPr>
        <w:t>аименование органа, в адрес которого направляется запрос о предоставлении документов или информации;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в</w:t>
      </w:r>
      <w:proofErr w:type="gramStart"/>
      <w:r w:rsidRPr="00F70D60">
        <w:rPr>
          <w:rFonts w:ascii="PT Astra Serif" w:hAnsi="PT Astra Serif"/>
          <w:szCs w:val="28"/>
        </w:rPr>
        <w:t>)н</w:t>
      </w:r>
      <w:proofErr w:type="gramEnd"/>
      <w:r w:rsidRPr="00F70D60">
        <w:rPr>
          <w:rFonts w:ascii="PT Astra Serif" w:hAnsi="PT Astra Serif"/>
          <w:szCs w:val="28"/>
        </w:rPr>
        <w:t>аименование муниципальной услуги, для предоставления которой необходимо представление документа или информации, а также, если имеется, номер такой услуги в реестре государственных услуг;</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г</w:t>
      </w:r>
      <w:proofErr w:type="gramStart"/>
      <w:r w:rsidRPr="00F70D60">
        <w:rPr>
          <w:rFonts w:ascii="PT Astra Serif" w:hAnsi="PT Astra Serif"/>
          <w:szCs w:val="28"/>
        </w:rPr>
        <w:t>)у</w:t>
      </w:r>
      <w:proofErr w:type="gramEnd"/>
      <w:r w:rsidRPr="00F70D60">
        <w:rPr>
          <w:rFonts w:ascii="PT Astra Serif" w:hAnsi="PT Astra Serif"/>
          <w:szCs w:val="28"/>
        </w:rPr>
        <w:t>казание на положения нормативного правового акта, которыми установлено представление документа или информации, необходимых для предоставления муниципальной услуги, и указание на реквизиты данного нормативного правового акта;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д)</w:t>
      </w:r>
      <w:r w:rsidR="003C7F93" w:rsidRPr="00F70D60">
        <w:rPr>
          <w:rFonts w:ascii="PT Astra Serif" w:hAnsi="PT Astra Serif"/>
          <w:szCs w:val="28"/>
        </w:rPr>
        <w:t xml:space="preserve"> </w:t>
      </w:r>
      <w:r w:rsidRPr="00F70D60">
        <w:rPr>
          <w:rFonts w:ascii="PT Astra Serif" w:hAnsi="PT Astra Serif"/>
          <w:szCs w:val="28"/>
        </w:rPr>
        <w:t>сведения, необходимые для представления документа или информации;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е) контактная информация для направления ответа на запрос.</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ё) дата направления межведомственного запроса;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lastRenderedPageBreak/>
        <w:t>ж)</w:t>
      </w:r>
      <w:r w:rsidR="003C7F93" w:rsidRPr="00F70D60">
        <w:rPr>
          <w:rFonts w:ascii="PT Astra Serif" w:hAnsi="PT Astra Serif"/>
          <w:szCs w:val="28"/>
        </w:rPr>
        <w:t xml:space="preserve"> </w:t>
      </w:r>
      <w:r w:rsidRPr="00F70D60">
        <w:rPr>
          <w:rFonts w:ascii="PT Astra Serif" w:hAnsi="PT Astra Serif"/>
          <w:szCs w:val="28"/>
        </w:rPr>
        <w:t>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з)</w:t>
      </w:r>
      <w:r w:rsidR="003C7F93" w:rsidRPr="00F70D60">
        <w:rPr>
          <w:rFonts w:ascii="PT Astra Serif" w:hAnsi="PT Astra Serif"/>
          <w:szCs w:val="28"/>
        </w:rPr>
        <w:t xml:space="preserve"> </w:t>
      </w:r>
      <w:r w:rsidRPr="00F70D60">
        <w:rPr>
          <w:rFonts w:ascii="PT Astra Serif" w:hAnsi="PT Astra Serif"/>
          <w:szCs w:val="28"/>
        </w:rPr>
        <w:t>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4438D4" w:rsidRPr="00F70D60" w:rsidRDefault="004438D4" w:rsidP="004438D4">
      <w:pPr>
        <w:autoSpaceDE w:val="0"/>
        <w:autoSpaceDN w:val="0"/>
        <w:adjustRightInd w:val="0"/>
        <w:spacing w:after="0" w:line="240" w:lineRule="auto"/>
        <w:ind w:firstLine="708"/>
        <w:jc w:val="both"/>
        <w:rPr>
          <w:rFonts w:ascii="PT Astra Serif" w:hAnsi="PT Astra Serif"/>
          <w:szCs w:val="28"/>
        </w:rPr>
      </w:pPr>
      <w:r w:rsidRPr="00F70D60">
        <w:rPr>
          <w:rFonts w:ascii="PT Astra Serif" w:hAnsi="PT Astra Serif"/>
          <w:szCs w:val="28"/>
        </w:rPr>
        <w:t>Запрос формируется и оформляется в письменном виде  за подписью главы</w:t>
      </w:r>
      <w:r w:rsidR="004B63C1" w:rsidRPr="00F70D60">
        <w:rPr>
          <w:rFonts w:ascii="PT Astra Serif" w:hAnsi="PT Astra Serif"/>
          <w:szCs w:val="28"/>
        </w:rPr>
        <w:t xml:space="preserve"> муниципального образования</w:t>
      </w:r>
      <w:proofErr w:type="gramStart"/>
      <w:r w:rsidR="004B63C1" w:rsidRPr="00F70D60">
        <w:rPr>
          <w:rFonts w:ascii="PT Astra Serif" w:hAnsi="PT Astra Serif"/>
          <w:szCs w:val="28"/>
        </w:rPr>
        <w:t xml:space="preserve"> </w:t>
      </w:r>
      <w:r w:rsidRPr="00F70D60">
        <w:rPr>
          <w:rFonts w:ascii="PT Astra Serif" w:hAnsi="PT Astra Serif"/>
          <w:szCs w:val="28"/>
        </w:rPr>
        <w:t>,</w:t>
      </w:r>
      <w:proofErr w:type="gramEnd"/>
      <w:r w:rsidRPr="00F70D60">
        <w:rPr>
          <w:rFonts w:ascii="PT Astra Serif" w:hAnsi="PT Astra Serif"/>
          <w:szCs w:val="28"/>
        </w:rPr>
        <w:t xml:space="preserve"> либо в электронном виде за  ЭЦП. </w:t>
      </w:r>
    </w:p>
    <w:p w:rsidR="004438D4" w:rsidRPr="00F70D60" w:rsidRDefault="004438D4" w:rsidP="004438D4">
      <w:pPr>
        <w:autoSpaceDE w:val="0"/>
        <w:autoSpaceDN w:val="0"/>
        <w:adjustRightInd w:val="0"/>
        <w:spacing w:after="0" w:line="240" w:lineRule="auto"/>
        <w:ind w:firstLine="708"/>
        <w:jc w:val="both"/>
        <w:rPr>
          <w:rFonts w:ascii="PT Astra Serif" w:hAnsi="PT Astra Serif"/>
          <w:szCs w:val="28"/>
        </w:rPr>
      </w:pPr>
      <w:r w:rsidRPr="00F70D60">
        <w:rPr>
          <w:rFonts w:ascii="PT Astra Serif" w:hAnsi="PT Astra Serif"/>
          <w:szCs w:val="28"/>
        </w:rPr>
        <w:t>3.5.2.Органы, участвующие в предоставлении муниципальной услуги (поставщики данных):</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-Управление Федеральной службы регистрации. Кадастра и картографии по </w:t>
      </w:r>
      <w:r w:rsidR="00181CE0" w:rsidRPr="00F70D60">
        <w:rPr>
          <w:rFonts w:ascii="PT Astra Serif" w:hAnsi="PT Astra Serif"/>
          <w:szCs w:val="28"/>
        </w:rPr>
        <w:t>Саратовской области</w:t>
      </w:r>
      <w:r w:rsidRPr="00F70D60">
        <w:rPr>
          <w:rFonts w:ascii="PT Astra Serif" w:hAnsi="PT Astra Serif"/>
          <w:szCs w:val="28"/>
        </w:rPr>
        <w:t xml:space="preserve">, </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 УФНС России по </w:t>
      </w:r>
      <w:r w:rsidR="00181CE0" w:rsidRPr="00F70D60">
        <w:rPr>
          <w:rFonts w:ascii="PT Astra Serif" w:hAnsi="PT Astra Serif"/>
          <w:szCs w:val="28"/>
        </w:rPr>
        <w:t>Саратовской области</w:t>
      </w:r>
      <w:r w:rsidRPr="00F70D60">
        <w:rPr>
          <w:rFonts w:ascii="PT Astra Serif" w:hAnsi="PT Astra Serif"/>
          <w:szCs w:val="28"/>
        </w:rPr>
        <w:t>;</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3.5.3.Перечень запрашиваемых документов и сроки направления запроса и получения ответа на запрос:</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а</w:t>
      </w:r>
      <w:proofErr w:type="gramStart"/>
      <w:r w:rsidRPr="00F70D60">
        <w:rPr>
          <w:rFonts w:ascii="PT Astra Serif" w:hAnsi="PT Astra Serif"/>
          <w:szCs w:val="28"/>
        </w:rPr>
        <w:t>)У</w:t>
      </w:r>
      <w:proofErr w:type="gramEnd"/>
      <w:r w:rsidRPr="00F70D60">
        <w:rPr>
          <w:rFonts w:ascii="PT Astra Serif" w:hAnsi="PT Astra Serif"/>
          <w:szCs w:val="28"/>
        </w:rPr>
        <w:t xml:space="preserve">правление Федеральной службы регистрации, кадастра и картографии по </w:t>
      </w:r>
      <w:r w:rsidR="00224589" w:rsidRPr="00F70D60">
        <w:rPr>
          <w:rFonts w:ascii="PT Astra Serif" w:hAnsi="PT Astra Serif"/>
          <w:szCs w:val="28"/>
        </w:rPr>
        <w:t>Саратовской области</w:t>
      </w:r>
    </w:p>
    <w:p w:rsidR="004438D4" w:rsidRPr="00F70D60" w:rsidRDefault="004438D4" w:rsidP="004438D4">
      <w:pPr>
        <w:spacing w:after="0" w:line="240" w:lineRule="auto"/>
        <w:ind w:firstLine="709"/>
        <w:jc w:val="both"/>
        <w:rPr>
          <w:rFonts w:ascii="PT Astra Serif" w:hAnsi="PT Astra Serif"/>
          <w:color w:val="000000"/>
          <w:szCs w:val="28"/>
        </w:rPr>
      </w:pPr>
      <w:r w:rsidRPr="00F70D60">
        <w:rPr>
          <w:rFonts w:ascii="PT Astra Serif" w:hAnsi="PT Astra Serif"/>
          <w:szCs w:val="28"/>
        </w:rPr>
        <w:t xml:space="preserve">-выписка из Единого государственного реестра прав на недвижимое имущество и сделок с ним о правах на здание, строение, сооружение, </w:t>
      </w:r>
      <w:proofErr w:type="gramStart"/>
      <w:r w:rsidRPr="00F70D60">
        <w:rPr>
          <w:rFonts w:ascii="PT Astra Serif" w:hAnsi="PT Astra Serif"/>
          <w:szCs w:val="28"/>
        </w:rPr>
        <w:t>находящиеся</w:t>
      </w:r>
      <w:proofErr w:type="gramEnd"/>
      <w:r w:rsidRPr="00F70D60">
        <w:rPr>
          <w:rFonts w:ascii="PT Astra Serif" w:hAnsi="PT Astra Serif"/>
          <w:szCs w:val="28"/>
        </w:rPr>
        <w:t xml:space="preserve"> на приобретаемом земельном участке.</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Срок направления запроса составляет один рабочий день, срок направления ответа на запрос составляет пять рабочих дней.</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-выписка из Единого государственного реестра прав на недвижимое имущество и сделок с ним о правах на приобретаемый земельный участок.</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Срок направления запроса составляет один рабочий день, срок направления ответа на запрос составляет пять рабочих дней.</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kern w:val="2"/>
          <w:szCs w:val="28"/>
        </w:rPr>
        <w:t>б)</w:t>
      </w:r>
      <w:r w:rsidRPr="00F70D60">
        <w:rPr>
          <w:rFonts w:ascii="PT Astra Serif" w:hAnsi="PT Astra Serif"/>
          <w:szCs w:val="28"/>
        </w:rPr>
        <w:t xml:space="preserve"> УФНС России по </w:t>
      </w:r>
      <w:r w:rsidR="00181CE0" w:rsidRPr="00F70D60">
        <w:rPr>
          <w:rFonts w:ascii="PT Astra Serif" w:hAnsi="PT Astra Serif"/>
          <w:szCs w:val="28"/>
        </w:rPr>
        <w:t>Саратовской области</w:t>
      </w:r>
      <w:r w:rsidRPr="00F70D60">
        <w:rPr>
          <w:rFonts w:ascii="PT Astra Serif" w:hAnsi="PT Astra Serif"/>
          <w:szCs w:val="28"/>
        </w:rPr>
        <w:t>:</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Срок направления запроса составляет один рабочий день, срок направления ответа на запрос составляет пять рабочих дней.</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color w:val="000000"/>
          <w:szCs w:val="28"/>
        </w:rPr>
        <w:t>3.5.4.</w:t>
      </w:r>
      <w:r w:rsidRPr="00F70D60">
        <w:rPr>
          <w:rFonts w:ascii="PT Astra Serif" w:hAnsi="PT Astra Serif"/>
          <w:szCs w:val="28"/>
        </w:rPr>
        <w:t>При предоставлении  муниципальной услуги в электронной форме осуществляется:</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получение заявителем сведений о ходе выполнения запроса о предоставлении муниципальной услуги;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 </w:t>
      </w:r>
      <w:hyperlink r:id="rId19" w:history="1">
        <w:r w:rsidRPr="00F70D60">
          <w:rPr>
            <w:rFonts w:ascii="PT Astra Serif" w:hAnsi="PT Astra Serif"/>
          </w:rPr>
          <w:t>взаимодействие</w:t>
        </w:r>
      </w:hyperlink>
      <w:r w:rsidRPr="00F70D60">
        <w:rPr>
          <w:rFonts w:ascii="PT Astra Serif" w:hAnsi="PT Astra Serif"/>
          <w:szCs w:val="28"/>
        </w:rPr>
        <w:t xml:space="preserve"> органов, предоставляющих государственные услуги, органов, предоставляющих муниципальные услуги, иных государственных </w:t>
      </w:r>
      <w:r w:rsidRPr="00F70D60">
        <w:rPr>
          <w:rFonts w:ascii="PT Astra Serif" w:hAnsi="PT Astra Serif"/>
          <w:szCs w:val="28"/>
        </w:rPr>
        <w:lastRenderedPageBreak/>
        <w:t>органов, органов местного самоуправления, организаций, участвующих в предоставлении государственных и муниципальных услуг;</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получение заявителем результата предоставления муниципальной услуги, если иное не установлено федеральным законом;</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иные действия, необходимые для предоставления муниципальной услуги.</w:t>
      </w:r>
    </w:p>
    <w:p w:rsidR="00937A59" w:rsidRPr="00F70D60" w:rsidRDefault="00937A59" w:rsidP="00B51065">
      <w:pPr>
        <w:spacing w:after="0" w:line="240" w:lineRule="auto"/>
        <w:jc w:val="both"/>
        <w:rPr>
          <w:rFonts w:ascii="PT Astra Serif" w:hAnsi="PT Astra Serif"/>
          <w:szCs w:val="28"/>
        </w:rPr>
      </w:pPr>
      <w:r w:rsidRPr="00F70D60">
        <w:rPr>
          <w:rFonts w:ascii="PT Astra Serif" w:hAnsi="PT Astra Serif"/>
          <w:szCs w:val="28"/>
        </w:rPr>
        <w:t xml:space="preserve"> </w:t>
      </w:r>
    </w:p>
    <w:p w:rsidR="004438D4" w:rsidRPr="00F70D60" w:rsidRDefault="00937A59" w:rsidP="00B51065">
      <w:pPr>
        <w:spacing w:after="0" w:line="240" w:lineRule="auto"/>
        <w:jc w:val="both"/>
        <w:rPr>
          <w:rFonts w:ascii="PT Astra Serif" w:hAnsi="PT Astra Serif"/>
          <w:szCs w:val="28"/>
        </w:rPr>
      </w:pPr>
      <w:r w:rsidRPr="00F70D60">
        <w:rPr>
          <w:rFonts w:ascii="PT Astra Serif" w:hAnsi="PT Astra Serif"/>
          <w:szCs w:val="28"/>
        </w:rPr>
        <w:t xml:space="preserve">       </w:t>
      </w:r>
      <w:r w:rsidR="004438D4" w:rsidRPr="00F70D60">
        <w:rPr>
          <w:rFonts w:ascii="PT Astra Serif" w:hAnsi="PT Astra Serif"/>
          <w:szCs w:val="28"/>
        </w:rPr>
        <w:t xml:space="preserve">3.6.Блок-схема предоставления муниципальной услуги </w:t>
      </w:r>
      <w:r w:rsidR="00B51065" w:rsidRPr="00F70D60">
        <w:rPr>
          <w:rFonts w:ascii="PT Astra Serif" w:hAnsi="PT Astra Serif"/>
          <w:szCs w:val="28"/>
        </w:rPr>
        <w:t xml:space="preserve">по предоставлению земельного участка в безвозмездное пользование </w:t>
      </w:r>
      <w:r w:rsidR="004438D4" w:rsidRPr="00F70D60">
        <w:rPr>
          <w:rFonts w:ascii="PT Astra Serif" w:hAnsi="PT Astra Serif"/>
          <w:szCs w:val="28"/>
        </w:rPr>
        <w:t>приведена в приложении №2 к настоящему административному регламенту.</w:t>
      </w:r>
    </w:p>
    <w:p w:rsidR="00937A59" w:rsidRPr="00F70D60" w:rsidRDefault="00937A59" w:rsidP="004438D4">
      <w:pPr>
        <w:spacing w:after="0" w:line="240" w:lineRule="auto"/>
        <w:ind w:firstLine="709"/>
        <w:jc w:val="both"/>
        <w:rPr>
          <w:rFonts w:ascii="PT Astra Serif" w:hAnsi="PT Astra Serif"/>
          <w:szCs w:val="28"/>
        </w:rPr>
      </w:pP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3.7.Подготовка проекта договора о предоставлении в безвозмездное пользование земельного участка либо направление мотивированного отказа в предоставлении услуги.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3.7.1.При отсутствии основании для отказа в приеме документов, специалист</w:t>
      </w:r>
      <w:r w:rsidR="00B51065" w:rsidRPr="00F70D60">
        <w:rPr>
          <w:rFonts w:ascii="PT Astra Serif" w:hAnsi="PT Astra Serif"/>
          <w:szCs w:val="28"/>
        </w:rPr>
        <w:t>,</w:t>
      </w:r>
      <w:r w:rsidRPr="00F70D60">
        <w:rPr>
          <w:rFonts w:ascii="PT Astra Serif" w:hAnsi="PT Astra Serif"/>
          <w:szCs w:val="28"/>
        </w:rPr>
        <w:t xml:space="preserve"> ответственный за предоставление муниципальной услуги</w:t>
      </w:r>
      <w:r w:rsidR="00B51065" w:rsidRPr="00F70D60">
        <w:rPr>
          <w:rFonts w:ascii="PT Astra Serif" w:hAnsi="PT Astra Serif"/>
          <w:szCs w:val="28"/>
        </w:rPr>
        <w:t>,</w:t>
      </w:r>
      <w:r w:rsidRPr="00F70D60">
        <w:rPr>
          <w:rFonts w:ascii="PT Astra Serif" w:hAnsi="PT Astra Serif"/>
          <w:szCs w:val="28"/>
        </w:rPr>
        <w:t xml:space="preserve"> осуществляет проверку документов на соответствие требованиям </w:t>
      </w:r>
      <w:r w:rsidR="00B51065" w:rsidRPr="00F70D60">
        <w:rPr>
          <w:rFonts w:ascii="PT Astra Serif" w:hAnsi="PT Astra Serif"/>
          <w:szCs w:val="28"/>
        </w:rPr>
        <w:t>законодательства РФ и, в случае</w:t>
      </w:r>
      <w:r w:rsidRPr="00F70D60">
        <w:rPr>
          <w:rFonts w:ascii="PT Astra Serif" w:hAnsi="PT Astra Serif"/>
          <w:szCs w:val="28"/>
        </w:rPr>
        <w:t xml:space="preserve"> наличия оснований для предоставления услуги</w:t>
      </w:r>
      <w:r w:rsidR="00B51065" w:rsidRPr="00F70D60">
        <w:rPr>
          <w:rFonts w:ascii="PT Astra Serif" w:hAnsi="PT Astra Serif"/>
          <w:szCs w:val="28"/>
        </w:rPr>
        <w:t>,</w:t>
      </w:r>
      <w:r w:rsidRPr="00F70D60">
        <w:rPr>
          <w:rFonts w:ascii="PT Astra Serif" w:hAnsi="PT Astra Serif"/>
          <w:szCs w:val="28"/>
        </w:rPr>
        <w:t xml:space="preserve"> осуществляет подготовку проекта договора о предоставлении земельного участка в безвозмездное пользование.</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3.7.2.В срок не более</w:t>
      </w:r>
      <w:proofErr w:type="gramStart"/>
      <w:r w:rsidR="00B51065" w:rsidRPr="00F70D60">
        <w:rPr>
          <w:rFonts w:ascii="PT Astra Serif" w:hAnsi="PT Astra Serif"/>
          <w:szCs w:val="28"/>
        </w:rPr>
        <w:t>,</w:t>
      </w:r>
      <w:proofErr w:type="gramEnd"/>
      <w:r w:rsidRPr="00F70D60">
        <w:rPr>
          <w:rFonts w:ascii="PT Astra Serif" w:hAnsi="PT Astra Serif"/>
          <w:szCs w:val="28"/>
        </w:rPr>
        <w:t xml:space="preserve"> чем тридцать дней со дня поступления заявления о предоставлении земельного участка и документов, указанных в пункте 2.5. настоящего регламента, специалист</w:t>
      </w:r>
      <w:r w:rsidR="00B51065" w:rsidRPr="00F70D60">
        <w:rPr>
          <w:rFonts w:ascii="PT Astra Serif" w:hAnsi="PT Astra Serif"/>
          <w:szCs w:val="28"/>
        </w:rPr>
        <w:t>,</w:t>
      </w:r>
      <w:r w:rsidRPr="00F70D60">
        <w:rPr>
          <w:rFonts w:ascii="PT Astra Serif" w:hAnsi="PT Astra Serif"/>
          <w:szCs w:val="28"/>
        </w:rPr>
        <w:t xml:space="preserve"> ответственный за предоставление муниципальной услуги</w:t>
      </w:r>
      <w:r w:rsidR="00B51065" w:rsidRPr="00F70D60">
        <w:rPr>
          <w:rFonts w:ascii="PT Astra Serif" w:hAnsi="PT Astra Serif"/>
          <w:szCs w:val="28"/>
        </w:rPr>
        <w:t>,</w:t>
      </w:r>
      <w:r w:rsidRPr="00F70D60">
        <w:rPr>
          <w:rFonts w:ascii="PT Astra Serif" w:hAnsi="PT Astra Serif"/>
          <w:szCs w:val="28"/>
        </w:rPr>
        <w:t xml:space="preserve"> готовит проект договора о предоставлении земельного участка в безвозмездное пользование.</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3.7.3.Проект договора о предоставлении в безвозмездное пользование земельного участка выдается заявителю лично или направляется ему по адресу, указанному в заявлении о предоставлении земельного участка.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При получении проекта договора о предоставлении в безвозмездное пользование земельного участка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w:t>
      </w:r>
      <w:proofErr w:type="gramStart"/>
      <w:r w:rsidRPr="00F70D60">
        <w:rPr>
          <w:rFonts w:ascii="PT Astra Serif" w:hAnsi="PT Astra Serif"/>
          <w:szCs w:val="28"/>
        </w:rPr>
        <w:t>оформленную доверенность, подтверждающую его полномочия на получение договора о предоставлении в безвозмездное пользование земельного участка и расписывается</w:t>
      </w:r>
      <w:proofErr w:type="gramEnd"/>
      <w:r w:rsidRPr="00F70D60">
        <w:rPr>
          <w:rFonts w:ascii="PT Astra Serif" w:hAnsi="PT Astra Serif"/>
          <w:szCs w:val="28"/>
        </w:rPr>
        <w:t xml:space="preserve"> в книге учета выданных документов. </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3.7.4.При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Заявитель вправе направить (подать) заявление об исправлении опечаток и ошибок, допущенных в результате предоставления услуги любым из перечисленных способов, указанных в абзаце 1 пункта 2.5.1.</w:t>
      </w:r>
    </w:p>
    <w:p w:rsidR="00937A59" w:rsidRPr="00F70D60" w:rsidRDefault="00937A59" w:rsidP="004438D4">
      <w:pPr>
        <w:spacing w:after="0" w:line="240" w:lineRule="auto"/>
        <w:ind w:firstLine="539"/>
        <w:jc w:val="both"/>
        <w:rPr>
          <w:rFonts w:ascii="PT Astra Serif" w:hAnsi="PT Astra Serif"/>
          <w:szCs w:val="28"/>
        </w:rPr>
      </w:pP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3.8.Особенности выполнения административных процедур в многофункциональных центрах.</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3.8.1.В ходе приема документов оператор МФЦ:</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lastRenderedPageBreak/>
        <w:t xml:space="preserve">1)устанавливает личность и полномочия заявителя (проверяет документ, удостоверяющий личность заявителя </w:t>
      </w:r>
      <w:proofErr w:type="gramStart"/>
      <w:r w:rsidRPr="00F70D60">
        <w:rPr>
          <w:rFonts w:ascii="PT Astra Serif" w:hAnsi="PT Astra Serif"/>
          <w:szCs w:val="28"/>
        </w:rPr>
        <w:t>и(</w:t>
      </w:r>
      <w:proofErr w:type="gramEnd"/>
      <w:r w:rsidRPr="00F70D60">
        <w:rPr>
          <w:rFonts w:ascii="PT Astra Serif" w:hAnsi="PT Astra Serif"/>
          <w:szCs w:val="28"/>
        </w:rPr>
        <w:t>или) полномочия уполномоченного представителя);</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2)выдает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3)проверяет соответствие поданных документов перечню, определенному в подпункте 2.6.1 настоящего регламента предоставления услуги;</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4)проводит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отсутствия оснований для отказа в приеме документов, установленных пунктом 2.7 настоящего регламента;</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5)если представленные документы не соответствуют предъявляемым к ним требованиям, оператор МФЦ отказывает в приеме документов.</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3.8.2.При отсутствии оснований для отказа в приеме документов оператор МФЦ представляет заявителю расписку в получении документов и делает об этом отметку в бланке заявления с подписью заявителя.</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3.8.3.Регистрирует заявление и делает об этом отметку в бланке заявления.</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3.8.4.Информирует заявителя о сроках рассмотрения заявления об оказании муниципальной услуги.</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3.8.5.Оператор МФЦ в день получения заявления и документов:</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1)</w:t>
      </w:r>
      <w:r w:rsidR="00937A59" w:rsidRPr="00F70D60">
        <w:rPr>
          <w:rFonts w:ascii="PT Astra Serif" w:hAnsi="PT Astra Serif"/>
          <w:szCs w:val="28"/>
        </w:rPr>
        <w:t xml:space="preserve"> </w:t>
      </w:r>
      <w:r w:rsidRPr="00F70D60">
        <w:rPr>
          <w:rFonts w:ascii="PT Astra Serif" w:hAnsi="PT Astra Serif"/>
          <w:szCs w:val="28"/>
        </w:rPr>
        <w:t>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 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2)</w:t>
      </w:r>
      <w:r w:rsidR="00937A59" w:rsidRPr="00F70D60">
        <w:rPr>
          <w:rFonts w:ascii="PT Astra Serif" w:hAnsi="PT Astra Serif"/>
          <w:szCs w:val="28"/>
        </w:rPr>
        <w:t xml:space="preserve"> </w:t>
      </w:r>
      <w:r w:rsidRPr="00F70D60">
        <w:rPr>
          <w:rFonts w:ascii="PT Astra Serif" w:hAnsi="PT Astra Serif"/>
          <w:szCs w:val="28"/>
        </w:rPr>
        <w:t>Производит сканирование (фотографирование) заявления и документов, обеспечивая соблюдение следующих требований:</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-взаимное соответствие документа в бумажной и электронной форме, включая соответствие форм-фактора листов документов;</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-четкое воспроизведение текста и графической информации документов при сканировании и копировании документов;</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-не допускать повреждения листов документов;</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w:t>
      </w:r>
      <w:r w:rsidR="00937A59" w:rsidRPr="00F70D60">
        <w:rPr>
          <w:rFonts w:ascii="PT Astra Serif" w:hAnsi="PT Astra Serif"/>
          <w:szCs w:val="28"/>
        </w:rPr>
        <w:t xml:space="preserve"> </w:t>
      </w:r>
      <w:r w:rsidRPr="00F70D60">
        <w:rPr>
          <w:rFonts w:ascii="PT Astra Serif" w:hAnsi="PT Astra Serif"/>
          <w:szCs w:val="28"/>
        </w:rPr>
        <w:t>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администрацию сельского поселения;</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4)</w:t>
      </w:r>
      <w:r w:rsidR="00937A59" w:rsidRPr="00F70D60">
        <w:rPr>
          <w:rFonts w:ascii="PT Astra Serif" w:hAnsi="PT Astra Serif"/>
          <w:szCs w:val="28"/>
        </w:rPr>
        <w:t xml:space="preserve"> </w:t>
      </w:r>
      <w:r w:rsidRPr="00F70D60">
        <w:rPr>
          <w:rFonts w:ascii="PT Astra Serif" w:hAnsi="PT Astra Serif"/>
          <w:szCs w:val="28"/>
        </w:rPr>
        <w:t xml:space="preserve">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времени отправки и специалисте </w:t>
      </w:r>
      <w:r w:rsidRPr="00F70D60">
        <w:rPr>
          <w:rFonts w:ascii="PT Astra Serif" w:hAnsi="PT Astra Serif"/>
          <w:szCs w:val="28"/>
        </w:rPr>
        <w:lastRenderedPageBreak/>
        <w:t xml:space="preserve">МФЦ, который собрал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администрацию </w:t>
      </w:r>
      <w:r w:rsidR="00B51065" w:rsidRPr="00F70D60">
        <w:rPr>
          <w:rFonts w:ascii="PT Astra Serif" w:hAnsi="PT Astra Serif"/>
          <w:szCs w:val="28"/>
        </w:rPr>
        <w:t>муниципального образования</w:t>
      </w:r>
      <w:r w:rsidRPr="00F70D60">
        <w:rPr>
          <w:rFonts w:ascii="PT Astra Serif" w:hAnsi="PT Astra Serif"/>
          <w:szCs w:val="28"/>
        </w:rPr>
        <w:t>.</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 xml:space="preserve">3.8.6.Поступившее в электронном виде в администрацию </w:t>
      </w:r>
      <w:r w:rsidR="00B51065" w:rsidRPr="00F70D60">
        <w:rPr>
          <w:rFonts w:ascii="PT Astra Serif" w:hAnsi="PT Astra Serif"/>
          <w:szCs w:val="28"/>
        </w:rPr>
        <w:t>муниципального образования</w:t>
      </w:r>
      <w:r w:rsidRPr="00F70D60">
        <w:rPr>
          <w:rFonts w:ascii="PT Astra Serif" w:hAnsi="PT Astra Serif"/>
          <w:szCs w:val="28"/>
        </w:rPr>
        <w:t xml:space="preserve"> заявление распечатывается на бумажном носителе и регистрируется в соответствии с пунктом 2.11 настоящего регламента.</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3.8.7.Специалистом администрации сельского поселения производится рассмотрение заявления о предоставлении услуги и принятие решения по существу заявления.</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3.8.8.Сканированная копия принятого решения (результата предоставления услуги) направляется специалистом администрации сельского поселения в МФЦ в электронном виде.</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 xml:space="preserve">3.8.9.Курьерская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предоставлением подписи и даты получения в оригинале документа, остающемся в администрации </w:t>
      </w:r>
      <w:r w:rsidR="00B51065" w:rsidRPr="00F70D60">
        <w:rPr>
          <w:rFonts w:ascii="PT Astra Serif" w:hAnsi="PT Astra Serif"/>
          <w:szCs w:val="28"/>
        </w:rPr>
        <w:t>муниципального образования</w:t>
      </w:r>
      <w:r w:rsidRPr="00F70D60">
        <w:rPr>
          <w:rFonts w:ascii="PT Astra Serif" w:hAnsi="PT Astra Serif"/>
          <w:szCs w:val="28"/>
        </w:rPr>
        <w:t>.</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3.8.10.МФЦ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3.8.11.При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4438D4" w:rsidRPr="00F70D60" w:rsidRDefault="004438D4" w:rsidP="004438D4">
      <w:pPr>
        <w:spacing w:after="0" w:line="240" w:lineRule="auto"/>
        <w:ind w:firstLine="709"/>
        <w:jc w:val="both"/>
        <w:rPr>
          <w:rFonts w:ascii="PT Astra Serif" w:hAnsi="PT Astra Serif" w:cstheme="minorBidi"/>
          <w:szCs w:val="28"/>
        </w:rPr>
      </w:pP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 </w:t>
      </w:r>
      <w:r w:rsidRPr="00F70D60">
        <w:rPr>
          <w:rFonts w:ascii="PT Astra Serif" w:hAnsi="PT Astra Serif"/>
          <w:b/>
          <w:szCs w:val="28"/>
        </w:rPr>
        <w:t xml:space="preserve">4.Формы </w:t>
      </w:r>
      <w:proofErr w:type="gramStart"/>
      <w:r w:rsidRPr="00F70D60">
        <w:rPr>
          <w:rFonts w:ascii="PT Astra Serif" w:hAnsi="PT Astra Serif"/>
          <w:b/>
          <w:szCs w:val="28"/>
        </w:rPr>
        <w:t>контроля за</w:t>
      </w:r>
      <w:proofErr w:type="gramEnd"/>
      <w:r w:rsidRPr="00F70D60">
        <w:rPr>
          <w:rFonts w:ascii="PT Astra Serif" w:hAnsi="PT Astra Serif"/>
          <w:b/>
          <w:szCs w:val="28"/>
        </w:rPr>
        <w:t xml:space="preserve"> исполнением административного регламента</w:t>
      </w:r>
    </w:p>
    <w:p w:rsidR="004438D4" w:rsidRPr="00F70D60" w:rsidRDefault="004438D4" w:rsidP="004438D4">
      <w:pPr>
        <w:spacing w:after="0" w:line="240" w:lineRule="auto"/>
        <w:ind w:firstLine="709"/>
        <w:jc w:val="both"/>
        <w:rPr>
          <w:rFonts w:ascii="PT Astra Serif" w:hAnsi="PT Astra Serif"/>
          <w:szCs w:val="28"/>
        </w:rPr>
      </w:pPr>
      <w:proofErr w:type="gramStart"/>
      <w:r w:rsidRPr="00F70D60">
        <w:rPr>
          <w:rFonts w:ascii="PT Astra Serif" w:hAnsi="PT Astra Serif"/>
          <w:szCs w:val="28"/>
        </w:rPr>
        <w:t>Контроль за</w:t>
      </w:r>
      <w:proofErr w:type="gramEnd"/>
      <w:r w:rsidRPr="00F70D60">
        <w:rPr>
          <w:rFonts w:ascii="PT Astra Serif" w:hAnsi="PT Astra Serif"/>
          <w:szCs w:val="28"/>
        </w:rPr>
        <w:t xml:space="preserve"> исполнением настоящего Административного регламента осуществляется в форме внутреннего (текущего) и внешнего контроля.</w:t>
      </w:r>
    </w:p>
    <w:p w:rsidR="004438D4" w:rsidRPr="00F70D60" w:rsidRDefault="004438D4" w:rsidP="004438D4">
      <w:pPr>
        <w:spacing w:after="0" w:line="240" w:lineRule="auto"/>
        <w:ind w:firstLine="708"/>
        <w:jc w:val="both"/>
        <w:rPr>
          <w:rFonts w:ascii="PT Astra Serif" w:hAnsi="PT Astra Serif"/>
          <w:bCs/>
          <w:szCs w:val="28"/>
        </w:rPr>
      </w:pPr>
      <w:r w:rsidRPr="00F70D60">
        <w:rPr>
          <w:rFonts w:ascii="PT Astra Serif" w:hAnsi="PT Astra Serif"/>
          <w:bCs/>
          <w:szCs w:val="28"/>
        </w:rPr>
        <w:t xml:space="preserve">4.1. Порядок осуществления текущего контроля. </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 xml:space="preserve">4.1.1.Текущий </w:t>
      </w:r>
      <w:proofErr w:type="gramStart"/>
      <w:r w:rsidRPr="00F70D60">
        <w:rPr>
          <w:rFonts w:ascii="PT Astra Serif" w:hAnsi="PT Astra Serif" w:cs="Times New Roman"/>
          <w:szCs w:val="28"/>
        </w:rPr>
        <w:t>контроль за</w:t>
      </w:r>
      <w:proofErr w:type="gramEnd"/>
      <w:r w:rsidRPr="00F70D60">
        <w:rPr>
          <w:rFonts w:ascii="PT Astra Serif" w:hAnsi="PT Astra Serif" w:cs="Times New Roman"/>
          <w:szCs w:val="28"/>
        </w:rPr>
        <w:t xml:space="preserve"> соблюдением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и принятием решений ответственным специалистом осуществляется:</w:t>
      </w:r>
    </w:p>
    <w:p w:rsidR="004438D4" w:rsidRPr="00F70D60" w:rsidRDefault="004438D4" w:rsidP="004438D4">
      <w:pPr>
        <w:autoSpaceDE w:val="0"/>
        <w:spacing w:after="0" w:line="240" w:lineRule="auto"/>
        <w:ind w:firstLine="708"/>
        <w:jc w:val="both"/>
        <w:rPr>
          <w:rFonts w:ascii="PT Astra Serif" w:hAnsi="PT Astra Serif" w:cstheme="minorBidi"/>
          <w:szCs w:val="28"/>
        </w:rPr>
      </w:pPr>
      <w:r w:rsidRPr="00F70D60">
        <w:rPr>
          <w:rFonts w:ascii="PT Astra Serif" w:hAnsi="PT Astra Serif"/>
          <w:szCs w:val="28"/>
        </w:rPr>
        <w:t xml:space="preserve">- главой </w:t>
      </w:r>
      <w:r w:rsidR="00B51065" w:rsidRPr="00F70D60">
        <w:rPr>
          <w:rFonts w:ascii="PT Astra Serif" w:hAnsi="PT Astra Serif"/>
          <w:szCs w:val="28"/>
        </w:rPr>
        <w:t>муниципального образования</w:t>
      </w:r>
      <w:r w:rsidRPr="00F70D60">
        <w:rPr>
          <w:rFonts w:ascii="PT Astra Serif" w:hAnsi="PT Astra Serif"/>
          <w:szCs w:val="28"/>
        </w:rPr>
        <w:t xml:space="preserve">. </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Текущий контроль осуществляется путем проведения контрольных мероприятий за соблюдением и исполнением специалистом положений настоящего Административного регламента.</w:t>
      </w:r>
    </w:p>
    <w:p w:rsidR="004438D4" w:rsidRPr="00F70D60" w:rsidRDefault="004438D4" w:rsidP="004438D4">
      <w:pPr>
        <w:autoSpaceDE w:val="0"/>
        <w:spacing w:after="0" w:line="240" w:lineRule="auto"/>
        <w:ind w:firstLine="708"/>
        <w:jc w:val="both"/>
        <w:rPr>
          <w:rFonts w:ascii="PT Astra Serif" w:hAnsi="PT Astra Serif" w:cstheme="minorBidi"/>
          <w:szCs w:val="28"/>
        </w:rPr>
      </w:pPr>
      <w:r w:rsidRPr="00F70D60">
        <w:rPr>
          <w:rFonts w:ascii="PT Astra Serif" w:hAnsi="PT Astra Serif"/>
          <w:bCs/>
          <w:szCs w:val="28"/>
        </w:rPr>
        <w:t>4.2.Порядок и периодичность осуществления проверок полноты и качества предоставления муниципальной услуги.</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4.2.1.Проверки полноты и качества предоставления муниципальной услуги осуществляются путем проведения плановых и внеплановых проверок.</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 xml:space="preserve">Плановые и внеплановые проверки проводятся главой </w:t>
      </w:r>
      <w:r w:rsidR="00B51065" w:rsidRPr="00F70D60">
        <w:rPr>
          <w:rFonts w:ascii="PT Astra Serif" w:hAnsi="PT Astra Serif"/>
          <w:szCs w:val="28"/>
        </w:rPr>
        <w:t>муниципального образования</w:t>
      </w:r>
      <w:r w:rsidRPr="00F70D60">
        <w:rPr>
          <w:rFonts w:ascii="PT Astra Serif" w:hAnsi="PT Astra Serif"/>
          <w:szCs w:val="28"/>
        </w:rPr>
        <w:t>.</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 xml:space="preserve">Плановые проверки устанавливаются планом работы администрации </w:t>
      </w:r>
      <w:r w:rsidR="00B51065" w:rsidRPr="00F70D60">
        <w:rPr>
          <w:rFonts w:ascii="PT Astra Serif" w:hAnsi="PT Astra Serif"/>
          <w:szCs w:val="28"/>
        </w:rPr>
        <w:t>муниципального образования</w:t>
      </w:r>
      <w:r w:rsidRPr="00F70D60">
        <w:rPr>
          <w:rFonts w:ascii="PT Astra Serif" w:hAnsi="PT Astra Serif"/>
          <w:szCs w:val="28"/>
        </w:rPr>
        <w:t>.</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lastRenderedPageBreak/>
        <w:t>4.2.2.Основанием для проведения внеплановой проверки является обращение в установленном порядке Заявителя с жалобой на нарушение настоящего Административного регламента.</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Проведение внеплановых проверок осуществляется по мере поступления жалоб от юридических и физических лиц на действия (бездействие) должностного лица администрации.</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4.2.3. По результатам контрольных мероприятий должностным лицом, указанным в пунктах 4.2.1, 4.2.2 пункта 4.2 настоящего Административного регламента, даются указания по устранению выявленных нарушений, и контролируется их выполнение.</w:t>
      </w:r>
    </w:p>
    <w:p w:rsidR="00937A59" w:rsidRPr="00F70D60" w:rsidRDefault="00937A59" w:rsidP="004438D4">
      <w:pPr>
        <w:autoSpaceDE w:val="0"/>
        <w:spacing w:after="0" w:line="240" w:lineRule="auto"/>
        <w:ind w:firstLine="708"/>
        <w:jc w:val="both"/>
        <w:rPr>
          <w:rFonts w:ascii="PT Astra Serif" w:hAnsi="PT Astra Serif"/>
          <w:bCs/>
          <w:szCs w:val="28"/>
        </w:rPr>
      </w:pPr>
    </w:p>
    <w:p w:rsidR="004438D4" w:rsidRPr="00F70D60" w:rsidRDefault="004438D4" w:rsidP="004438D4">
      <w:pPr>
        <w:autoSpaceDE w:val="0"/>
        <w:spacing w:after="0" w:line="240" w:lineRule="auto"/>
        <w:ind w:firstLine="708"/>
        <w:jc w:val="both"/>
        <w:rPr>
          <w:rFonts w:ascii="PT Astra Serif" w:hAnsi="PT Astra Serif"/>
          <w:bCs/>
          <w:szCs w:val="28"/>
        </w:rPr>
      </w:pPr>
      <w:r w:rsidRPr="00F70D60">
        <w:rPr>
          <w:rFonts w:ascii="PT Astra Serif" w:hAnsi="PT Astra Serif"/>
          <w:bCs/>
          <w:szCs w:val="28"/>
        </w:rPr>
        <w:t xml:space="preserve">4.3.Положения, характеризующие требования к порядку и формам </w:t>
      </w:r>
      <w:proofErr w:type="gramStart"/>
      <w:r w:rsidRPr="00F70D60">
        <w:rPr>
          <w:rFonts w:ascii="PT Astra Serif" w:hAnsi="PT Astra Serif"/>
          <w:bCs/>
          <w:szCs w:val="28"/>
        </w:rPr>
        <w:t>контроля за</w:t>
      </w:r>
      <w:proofErr w:type="gramEnd"/>
      <w:r w:rsidRPr="00F70D60">
        <w:rPr>
          <w:rFonts w:ascii="PT Astra Serif" w:hAnsi="PT Astra Serif"/>
          <w:bCs/>
          <w:szCs w:val="28"/>
        </w:rPr>
        <w:t xml:space="preserve"> предоставлением муниципальной услуги со стороны граждан, их объединений и организаций.</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 xml:space="preserve">Граждане, их объединения и организации осуществляют внешний </w:t>
      </w:r>
      <w:proofErr w:type="gramStart"/>
      <w:r w:rsidRPr="00F70D60">
        <w:rPr>
          <w:rFonts w:ascii="PT Astra Serif" w:hAnsi="PT Astra Serif"/>
          <w:szCs w:val="28"/>
        </w:rPr>
        <w:t>контроль за</w:t>
      </w:r>
      <w:proofErr w:type="gramEnd"/>
      <w:r w:rsidRPr="00F70D60">
        <w:rPr>
          <w:rFonts w:ascii="PT Astra Serif" w:hAnsi="PT Astra Serif"/>
          <w:szCs w:val="28"/>
        </w:rPr>
        <w:t xml:space="preserve"> предоставлением муниципальной услуги в соответствии с законодательством Российской Федерации.</w:t>
      </w:r>
    </w:p>
    <w:p w:rsidR="00937A59" w:rsidRPr="00F70D60" w:rsidRDefault="00937A59" w:rsidP="004438D4">
      <w:pPr>
        <w:autoSpaceDE w:val="0"/>
        <w:spacing w:after="0" w:line="240" w:lineRule="auto"/>
        <w:ind w:firstLine="708"/>
        <w:jc w:val="both"/>
        <w:rPr>
          <w:rFonts w:ascii="PT Astra Serif" w:hAnsi="PT Astra Serif"/>
          <w:szCs w:val="28"/>
        </w:rPr>
      </w:pP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4.4. Ответственность должностного лица администрации за решения и действия (бездействие), принимаемые в ходе предоставления муниципальной услуги.</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 xml:space="preserve">Должностное лицо администрации </w:t>
      </w:r>
      <w:r w:rsidR="00B51065" w:rsidRPr="00F70D60">
        <w:rPr>
          <w:rFonts w:ascii="PT Astra Serif" w:hAnsi="PT Astra Serif"/>
          <w:szCs w:val="28"/>
        </w:rPr>
        <w:t>муниципального образования</w:t>
      </w:r>
      <w:r w:rsidRPr="00F70D60">
        <w:rPr>
          <w:rFonts w:ascii="PT Astra Serif" w:hAnsi="PT Astra Serif"/>
          <w:szCs w:val="28"/>
        </w:rPr>
        <w:t>, участвующее в предоставлении муниципальной услуги, несет в соответствии с действующим законодательством ответственность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4438D4" w:rsidRPr="00F70D60" w:rsidRDefault="004438D4" w:rsidP="004438D4">
      <w:pPr>
        <w:spacing w:after="0" w:line="240" w:lineRule="auto"/>
        <w:ind w:firstLine="709"/>
        <w:jc w:val="both"/>
        <w:rPr>
          <w:rFonts w:ascii="PT Astra Serif" w:hAnsi="PT Astra Serif"/>
          <w:szCs w:val="28"/>
        </w:rPr>
      </w:pPr>
    </w:p>
    <w:p w:rsidR="004438D4" w:rsidRPr="00F70D60" w:rsidRDefault="004438D4" w:rsidP="004438D4">
      <w:pPr>
        <w:autoSpaceDE w:val="0"/>
        <w:autoSpaceDN w:val="0"/>
        <w:adjustRightInd w:val="0"/>
        <w:spacing w:after="0" w:line="240" w:lineRule="auto"/>
        <w:ind w:firstLine="708"/>
        <w:jc w:val="both"/>
        <w:outlineLvl w:val="1"/>
        <w:rPr>
          <w:rFonts w:ascii="PT Astra Serif" w:hAnsi="PT Astra Serif"/>
          <w:bCs/>
          <w:szCs w:val="28"/>
        </w:rPr>
      </w:pPr>
      <w:r w:rsidRPr="00F70D60">
        <w:rPr>
          <w:rFonts w:ascii="PT Astra Serif" w:hAnsi="PT Astra Serif"/>
          <w:bCs/>
          <w:szCs w:val="28"/>
        </w:rPr>
        <w:t>5.</w:t>
      </w:r>
      <w:r w:rsidRPr="00F70D60">
        <w:rPr>
          <w:rFonts w:ascii="PT Astra Serif" w:hAnsi="PT Astra Serif"/>
          <w:b/>
          <w:bCs/>
          <w:szCs w:val="28"/>
        </w:rPr>
        <w:t xml:space="preserve">Досудебный (внесудебный) порядок обжалования решений и действий (бездействия) администрации </w:t>
      </w:r>
      <w:r w:rsidR="008E02A2" w:rsidRPr="00F70D60">
        <w:rPr>
          <w:rFonts w:ascii="PT Astra Serif" w:hAnsi="PT Astra Serif"/>
          <w:b/>
          <w:szCs w:val="28"/>
        </w:rPr>
        <w:t>муниципального образования</w:t>
      </w:r>
      <w:r w:rsidRPr="00F70D60">
        <w:rPr>
          <w:rFonts w:ascii="PT Astra Serif" w:hAnsi="PT Astra Serif"/>
          <w:b/>
          <w:bCs/>
          <w:szCs w:val="28"/>
        </w:rPr>
        <w:t>, предоставляюще</w:t>
      </w:r>
      <w:r w:rsidR="008E02A2" w:rsidRPr="00F70D60">
        <w:rPr>
          <w:rFonts w:ascii="PT Astra Serif" w:hAnsi="PT Astra Serif"/>
          <w:b/>
          <w:bCs/>
          <w:szCs w:val="28"/>
        </w:rPr>
        <w:t>й</w:t>
      </w:r>
      <w:r w:rsidRPr="00F70D60">
        <w:rPr>
          <w:rFonts w:ascii="PT Astra Serif" w:hAnsi="PT Astra Serif"/>
          <w:b/>
          <w:bCs/>
          <w:szCs w:val="28"/>
        </w:rPr>
        <w:t xml:space="preserve"> </w:t>
      </w:r>
      <w:hyperlink r:id="rId20" w:anchor="sub_2002" w:history="1">
        <w:r w:rsidRPr="00F70D60">
          <w:rPr>
            <w:rFonts w:ascii="PT Astra Serif" w:hAnsi="PT Astra Serif"/>
            <w:b/>
          </w:rPr>
          <w:t>муниципальную услугу</w:t>
        </w:r>
      </w:hyperlink>
      <w:r w:rsidRPr="00F70D60">
        <w:rPr>
          <w:rFonts w:ascii="PT Astra Serif" w:hAnsi="PT Astra Serif"/>
          <w:b/>
          <w:bCs/>
          <w:szCs w:val="28"/>
        </w:rPr>
        <w:t>, а также его должностных лиц</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xml:space="preserve"> 5.1. Досудебный (внесудебный) порядок обжалования.</w:t>
      </w:r>
    </w:p>
    <w:p w:rsidR="004438D4" w:rsidRPr="00F70D60" w:rsidRDefault="004438D4" w:rsidP="004438D4">
      <w:pPr>
        <w:spacing w:after="0" w:line="240" w:lineRule="auto"/>
        <w:jc w:val="both"/>
        <w:rPr>
          <w:rFonts w:ascii="PT Astra Serif" w:hAnsi="PT Astra Serif"/>
          <w:szCs w:val="28"/>
        </w:rPr>
      </w:pPr>
      <w:r w:rsidRPr="00F70D60">
        <w:rPr>
          <w:rFonts w:ascii="PT Astra Serif" w:hAnsi="PT Astra Serif"/>
          <w:szCs w:val="28"/>
        </w:rPr>
        <w:t xml:space="preserve"> </w:t>
      </w:r>
      <w:r w:rsidRPr="00F70D60">
        <w:rPr>
          <w:rFonts w:ascii="PT Astra Serif" w:hAnsi="PT Astra Serif"/>
          <w:szCs w:val="28"/>
        </w:rPr>
        <w:tab/>
        <w:t xml:space="preserve"> 5.1.1.Заявители могут обратиться в администрацию </w:t>
      </w:r>
      <w:r w:rsidR="008E02A2" w:rsidRPr="00F70D60">
        <w:rPr>
          <w:rFonts w:ascii="PT Astra Serif" w:hAnsi="PT Astra Serif"/>
          <w:szCs w:val="28"/>
        </w:rPr>
        <w:t>муниципального образования</w:t>
      </w:r>
      <w:r w:rsidRPr="00F70D60">
        <w:rPr>
          <w:rFonts w:ascii="PT Astra Serif" w:hAnsi="PT Astra Serif"/>
          <w:szCs w:val="28"/>
        </w:rPr>
        <w:t xml:space="preserve"> с обращениями на решения, действия (бездействие) должностного лица в ходе исполнения муниципальной услуги на основании настоящего Регламента. Заявитель может обратиться с жалобой, в том числе в следующих случаях:</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-нарушение срока регистрации запроса заявителя о предоставлении муниципальной услуги;</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нарушение срока предоставления муниципальной услуги;</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F70D60">
        <w:rPr>
          <w:rFonts w:ascii="PT Astra Serif" w:hAnsi="PT Astra Serif"/>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4438D4" w:rsidRPr="00F70D60" w:rsidRDefault="004438D4" w:rsidP="004438D4">
      <w:pPr>
        <w:spacing w:after="0" w:line="240" w:lineRule="auto"/>
        <w:ind w:firstLine="708"/>
        <w:jc w:val="both"/>
        <w:rPr>
          <w:rFonts w:ascii="PT Astra Serif" w:hAnsi="PT Astra Serif"/>
          <w:szCs w:val="28"/>
        </w:rPr>
      </w:pPr>
      <w:proofErr w:type="gramStart"/>
      <w:r w:rsidRPr="00F70D60">
        <w:rPr>
          <w:rFonts w:ascii="PT Astra Serif" w:hAnsi="PT Astra Serif"/>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38D4" w:rsidRPr="00F70D60" w:rsidRDefault="004438D4" w:rsidP="004438D4">
      <w:pPr>
        <w:spacing w:after="0" w:line="240" w:lineRule="auto"/>
        <w:ind w:firstLine="708"/>
        <w:jc w:val="both"/>
        <w:rPr>
          <w:rFonts w:ascii="PT Astra Serif" w:hAnsi="PT Astra Serif"/>
          <w:szCs w:val="28"/>
        </w:rPr>
      </w:pPr>
      <w:proofErr w:type="gramStart"/>
      <w:r w:rsidRPr="00F70D60">
        <w:rPr>
          <w:rFonts w:ascii="PT Astra Serif" w:hAnsi="PT Astra Serif"/>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7A59" w:rsidRPr="00F70D60" w:rsidRDefault="00937A59" w:rsidP="004438D4">
      <w:pPr>
        <w:spacing w:after="0" w:line="240" w:lineRule="auto"/>
        <w:ind w:firstLine="708"/>
        <w:jc w:val="both"/>
        <w:rPr>
          <w:rFonts w:ascii="PT Astra Serif" w:hAnsi="PT Astra Serif"/>
          <w:szCs w:val="28"/>
        </w:rPr>
      </w:pP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5.2. Общие требования к порядку подачи и рассмотрения жалобы</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5.2.1.Жалоба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38D4" w:rsidRPr="00F70D60" w:rsidRDefault="004438D4" w:rsidP="008E02A2">
      <w:pPr>
        <w:autoSpaceDE w:val="0"/>
        <w:autoSpaceDN w:val="0"/>
        <w:adjustRightInd w:val="0"/>
        <w:spacing w:after="0" w:line="240" w:lineRule="auto"/>
        <w:ind w:firstLine="708"/>
        <w:jc w:val="both"/>
        <w:rPr>
          <w:rFonts w:ascii="PT Astra Serif" w:hAnsi="PT Astra Serif"/>
          <w:color w:val="0000FF"/>
          <w:szCs w:val="28"/>
        </w:rPr>
      </w:pPr>
      <w:r w:rsidRPr="00F70D60">
        <w:rPr>
          <w:rFonts w:ascii="PT Astra Serif" w:hAnsi="PT Astra Serif"/>
          <w:szCs w:val="28"/>
        </w:rPr>
        <w:t>5.2.2.Жалоба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w:t>
      </w:r>
      <w:r w:rsidR="008E02A2" w:rsidRPr="00F70D60">
        <w:rPr>
          <w:rFonts w:ascii="PT Astra Serif" w:hAnsi="PT Astra Serif"/>
          <w:szCs w:val="28"/>
        </w:rPr>
        <w:t>.</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5.2.3. Жалоба должна содержать:</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38D4" w:rsidRPr="00F70D60" w:rsidRDefault="004438D4" w:rsidP="004438D4">
      <w:pPr>
        <w:spacing w:after="0" w:line="240" w:lineRule="auto"/>
        <w:ind w:firstLine="708"/>
        <w:jc w:val="both"/>
        <w:rPr>
          <w:rFonts w:ascii="PT Astra Serif" w:hAnsi="PT Astra Serif"/>
          <w:szCs w:val="28"/>
        </w:rPr>
      </w:pPr>
      <w:proofErr w:type="gramStart"/>
      <w:r w:rsidRPr="00F70D60">
        <w:rPr>
          <w:rFonts w:ascii="PT Astra Serif" w:hAnsi="PT Astra Serif"/>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F70D60">
        <w:rPr>
          <w:rFonts w:ascii="PT Astra Serif" w:hAnsi="PT Astra Serif"/>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7A59" w:rsidRPr="00F70D60" w:rsidRDefault="00937A59" w:rsidP="004438D4">
      <w:pPr>
        <w:spacing w:after="0" w:line="240" w:lineRule="auto"/>
        <w:ind w:firstLine="708"/>
        <w:jc w:val="both"/>
        <w:rPr>
          <w:rFonts w:ascii="PT Astra Serif" w:hAnsi="PT Astra Serif"/>
          <w:szCs w:val="28"/>
        </w:rPr>
      </w:pPr>
    </w:p>
    <w:p w:rsidR="004438D4" w:rsidRPr="00F70D60" w:rsidRDefault="008E02A2" w:rsidP="004438D4">
      <w:pPr>
        <w:spacing w:after="0" w:line="240" w:lineRule="auto"/>
        <w:ind w:firstLine="708"/>
        <w:jc w:val="both"/>
        <w:rPr>
          <w:rFonts w:ascii="PT Astra Serif" w:hAnsi="PT Astra Serif"/>
          <w:szCs w:val="28"/>
        </w:rPr>
      </w:pPr>
      <w:proofErr w:type="gramStart"/>
      <w:r w:rsidRPr="00F70D60">
        <w:rPr>
          <w:rFonts w:ascii="PT Astra Serif" w:hAnsi="PT Astra Serif"/>
          <w:szCs w:val="28"/>
        </w:rPr>
        <w:t>5.3.Жалоба</w:t>
      </w:r>
      <w:r w:rsidR="004438D4" w:rsidRPr="00F70D60">
        <w:rPr>
          <w:rFonts w:ascii="PT Astra Serif" w:hAnsi="PT Astra Serif"/>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4438D4" w:rsidRPr="00F70D60">
        <w:rPr>
          <w:rFonts w:ascii="PT Astra Serif" w:hAnsi="PT Astra Serif"/>
          <w:szCs w:val="28"/>
        </w:rPr>
        <w:t xml:space="preserve"> дней со дня ее регистрации. </w:t>
      </w:r>
    </w:p>
    <w:p w:rsidR="00937A59" w:rsidRPr="00F70D60" w:rsidRDefault="00937A59" w:rsidP="004438D4">
      <w:pPr>
        <w:spacing w:after="0" w:line="240" w:lineRule="auto"/>
        <w:ind w:firstLine="708"/>
        <w:jc w:val="both"/>
        <w:rPr>
          <w:rFonts w:ascii="PT Astra Serif" w:hAnsi="PT Astra Serif"/>
          <w:szCs w:val="28"/>
        </w:rPr>
      </w:pP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5.4.По результатам рассмотрения жалобы орган, предоставляющий муниципальную услугу, принимает одно из следующих решений:</w:t>
      </w:r>
    </w:p>
    <w:p w:rsidR="004438D4" w:rsidRPr="00F70D60" w:rsidRDefault="004438D4" w:rsidP="004438D4">
      <w:pPr>
        <w:spacing w:after="0" w:line="240" w:lineRule="auto"/>
        <w:ind w:firstLine="708"/>
        <w:jc w:val="both"/>
        <w:rPr>
          <w:rFonts w:ascii="PT Astra Serif" w:hAnsi="PT Astra Serif"/>
          <w:szCs w:val="28"/>
        </w:rPr>
      </w:pPr>
      <w:proofErr w:type="gramStart"/>
      <w:r w:rsidRPr="00F70D60">
        <w:rPr>
          <w:rFonts w:ascii="PT Astra Serif" w:hAnsi="PT Astra Serif"/>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отказывает в удовлетворении жалобы.</w:t>
      </w:r>
    </w:p>
    <w:p w:rsidR="00937A59" w:rsidRPr="00F70D60" w:rsidRDefault="00937A59" w:rsidP="004438D4">
      <w:pPr>
        <w:spacing w:after="0" w:line="240" w:lineRule="auto"/>
        <w:ind w:firstLine="708"/>
        <w:jc w:val="both"/>
        <w:rPr>
          <w:rFonts w:ascii="PT Astra Serif" w:hAnsi="PT Astra Serif"/>
          <w:szCs w:val="28"/>
        </w:rPr>
      </w:pP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A59" w:rsidRPr="00F70D60" w:rsidRDefault="00937A59" w:rsidP="004438D4">
      <w:pPr>
        <w:spacing w:after="0" w:line="240" w:lineRule="auto"/>
        <w:ind w:firstLine="708"/>
        <w:jc w:val="both"/>
        <w:rPr>
          <w:rFonts w:ascii="PT Astra Serif" w:hAnsi="PT Astra Serif"/>
          <w:szCs w:val="28"/>
        </w:rPr>
      </w:pPr>
    </w:p>
    <w:p w:rsidR="004438D4" w:rsidRPr="00F70D60" w:rsidRDefault="004438D4" w:rsidP="00937A59">
      <w:pPr>
        <w:spacing w:after="0" w:line="240" w:lineRule="auto"/>
        <w:ind w:firstLine="708"/>
        <w:jc w:val="both"/>
        <w:rPr>
          <w:rFonts w:ascii="PT Astra Serif" w:hAnsi="PT Astra Serif"/>
          <w:szCs w:val="28"/>
        </w:rPr>
      </w:pPr>
      <w:r w:rsidRPr="00F70D60">
        <w:rPr>
          <w:rFonts w:ascii="PT Astra Serif" w:hAnsi="PT Astra Serif"/>
          <w:szCs w:val="28"/>
        </w:rPr>
        <w:t>5.6.</w:t>
      </w:r>
      <w:r w:rsidR="00937A59" w:rsidRPr="00F70D60">
        <w:rPr>
          <w:rFonts w:ascii="PT Astra Serif" w:hAnsi="PT Astra Serif"/>
          <w:szCs w:val="28"/>
        </w:rPr>
        <w:t xml:space="preserve"> </w:t>
      </w:r>
      <w:r w:rsidRPr="00F70D60">
        <w:rPr>
          <w:rFonts w:ascii="PT Astra Serif" w:hAnsi="PT Astra Serif"/>
          <w:szCs w:val="28"/>
        </w:rPr>
        <w:t xml:space="preserve">В случае установления в ходе или по результатам </w:t>
      </w:r>
      <w:proofErr w:type="gramStart"/>
      <w:r w:rsidRPr="00F70D60">
        <w:rPr>
          <w:rFonts w:ascii="PT Astra Serif" w:hAnsi="PT Astra Serif"/>
          <w:szCs w:val="28"/>
        </w:rPr>
        <w:t>рассмотрения жалобы признаков состава административного правонарушения</w:t>
      </w:r>
      <w:proofErr w:type="gramEnd"/>
      <w:r w:rsidRPr="00F70D60">
        <w:rPr>
          <w:rFonts w:ascii="PT Astra Serif" w:hAnsi="PT Astra Serif"/>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38D4" w:rsidRPr="00F70D60" w:rsidRDefault="004438D4" w:rsidP="004438D4">
      <w:pPr>
        <w:spacing w:after="0" w:line="240" w:lineRule="auto"/>
        <w:ind w:firstLine="708"/>
        <w:jc w:val="both"/>
        <w:rPr>
          <w:rFonts w:ascii="PT Astra Serif" w:hAnsi="PT Astra Serif"/>
          <w:szCs w:val="28"/>
        </w:rPr>
      </w:pPr>
    </w:p>
    <w:p w:rsidR="004438D4" w:rsidRPr="00F70D60" w:rsidRDefault="004438D4" w:rsidP="004438D4">
      <w:pPr>
        <w:autoSpaceDE w:val="0"/>
        <w:autoSpaceDN w:val="0"/>
        <w:adjustRightInd w:val="0"/>
        <w:spacing w:after="0" w:line="240" w:lineRule="auto"/>
        <w:ind w:left="4248"/>
        <w:outlineLvl w:val="1"/>
        <w:rPr>
          <w:rFonts w:ascii="PT Astra Serif" w:hAnsi="PT Astra Serif"/>
          <w:szCs w:val="28"/>
        </w:rPr>
      </w:pPr>
    </w:p>
    <w:p w:rsidR="004438D4" w:rsidRPr="00F70D60" w:rsidRDefault="004438D4" w:rsidP="004438D4">
      <w:pPr>
        <w:autoSpaceDE w:val="0"/>
        <w:autoSpaceDN w:val="0"/>
        <w:adjustRightInd w:val="0"/>
        <w:spacing w:after="0" w:line="240" w:lineRule="auto"/>
        <w:ind w:left="4248"/>
        <w:outlineLvl w:val="1"/>
        <w:rPr>
          <w:rFonts w:ascii="PT Astra Serif" w:hAnsi="PT Astra Serif"/>
          <w:szCs w:val="28"/>
        </w:rPr>
      </w:pPr>
    </w:p>
    <w:p w:rsidR="004438D4" w:rsidRPr="00F70D60" w:rsidRDefault="009407AC" w:rsidP="009407AC">
      <w:pPr>
        <w:autoSpaceDE w:val="0"/>
        <w:autoSpaceDN w:val="0"/>
        <w:adjustRightInd w:val="0"/>
        <w:spacing w:after="0" w:line="240" w:lineRule="exact"/>
        <w:outlineLvl w:val="1"/>
        <w:rPr>
          <w:rFonts w:ascii="PT Astra Serif" w:hAnsi="PT Astra Serif"/>
          <w:sz w:val="24"/>
          <w:szCs w:val="28"/>
        </w:rPr>
      </w:pPr>
      <w:r w:rsidRPr="00F70D60">
        <w:rPr>
          <w:rFonts w:ascii="PT Astra Serif" w:hAnsi="PT Astra Serif"/>
          <w:szCs w:val="28"/>
        </w:rPr>
        <w:t xml:space="preserve">                                                                                            </w:t>
      </w:r>
      <w:r w:rsidR="004438D4" w:rsidRPr="00F70D60">
        <w:rPr>
          <w:rFonts w:ascii="PT Astra Serif" w:hAnsi="PT Astra Serif"/>
          <w:sz w:val="24"/>
          <w:szCs w:val="28"/>
        </w:rPr>
        <w:t>ПРИЛОЖЕНИЕ № 1</w:t>
      </w:r>
    </w:p>
    <w:p w:rsidR="008E02A2" w:rsidRPr="00F70D60" w:rsidRDefault="004438D4" w:rsidP="008E02A2">
      <w:pPr>
        <w:spacing w:after="0" w:line="240" w:lineRule="auto"/>
        <w:jc w:val="right"/>
        <w:rPr>
          <w:rFonts w:ascii="PT Astra Serif" w:hAnsi="PT Astra Serif"/>
          <w:sz w:val="24"/>
          <w:szCs w:val="28"/>
        </w:rPr>
      </w:pPr>
      <w:r w:rsidRPr="00F70D60">
        <w:rPr>
          <w:rFonts w:ascii="PT Astra Serif" w:hAnsi="PT Astra Serif"/>
          <w:sz w:val="24"/>
          <w:szCs w:val="28"/>
        </w:rPr>
        <w:t xml:space="preserve">к административному регламенту </w:t>
      </w:r>
    </w:p>
    <w:p w:rsidR="008E02A2" w:rsidRPr="00F70D60" w:rsidRDefault="008E02A2" w:rsidP="008E02A2">
      <w:pPr>
        <w:spacing w:after="0" w:line="240" w:lineRule="auto"/>
        <w:jc w:val="right"/>
        <w:rPr>
          <w:rFonts w:ascii="PT Astra Serif" w:hAnsi="PT Astra Serif"/>
          <w:sz w:val="24"/>
          <w:szCs w:val="28"/>
        </w:rPr>
      </w:pPr>
      <w:r w:rsidRPr="00F70D60">
        <w:rPr>
          <w:rFonts w:ascii="PT Astra Serif" w:hAnsi="PT Astra Serif"/>
          <w:sz w:val="24"/>
          <w:szCs w:val="28"/>
        </w:rPr>
        <w:t xml:space="preserve">о порядке предоставления </w:t>
      </w:r>
      <w:proofErr w:type="gramStart"/>
      <w:r w:rsidRPr="00F70D60">
        <w:rPr>
          <w:rFonts w:ascii="PT Astra Serif" w:hAnsi="PT Astra Serif"/>
          <w:sz w:val="24"/>
          <w:szCs w:val="28"/>
        </w:rPr>
        <w:t>муниципальной</w:t>
      </w:r>
      <w:proofErr w:type="gramEnd"/>
      <w:r w:rsidRPr="00F70D60">
        <w:rPr>
          <w:rFonts w:ascii="PT Astra Serif" w:hAnsi="PT Astra Serif"/>
          <w:sz w:val="24"/>
          <w:szCs w:val="28"/>
        </w:rPr>
        <w:t xml:space="preserve"> </w:t>
      </w:r>
    </w:p>
    <w:p w:rsidR="009407AC" w:rsidRPr="00F70D60" w:rsidRDefault="009407AC" w:rsidP="009407AC">
      <w:pPr>
        <w:spacing w:after="0" w:line="240" w:lineRule="auto"/>
        <w:jc w:val="center"/>
        <w:rPr>
          <w:rFonts w:ascii="PT Astra Serif" w:hAnsi="PT Astra Serif"/>
          <w:sz w:val="24"/>
          <w:szCs w:val="28"/>
        </w:rPr>
      </w:pPr>
      <w:r w:rsidRPr="00F70D60">
        <w:rPr>
          <w:rFonts w:ascii="PT Astra Serif" w:hAnsi="PT Astra Serif"/>
          <w:sz w:val="24"/>
          <w:szCs w:val="28"/>
        </w:rPr>
        <w:t xml:space="preserve">                                                                               </w:t>
      </w:r>
      <w:r w:rsidR="008E02A2" w:rsidRPr="00F70D60">
        <w:rPr>
          <w:rFonts w:ascii="PT Astra Serif" w:hAnsi="PT Astra Serif"/>
          <w:sz w:val="24"/>
          <w:szCs w:val="28"/>
        </w:rPr>
        <w:t xml:space="preserve">услуги по предоставлению </w:t>
      </w:r>
      <w:proofErr w:type="gramStart"/>
      <w:r w:rsidRPr="00F70D60">
        <w:rPr>
          <w:rFonts w:ascii="PT Astra Serif" w:hAnsi="PT Astra Serif"/>
          <w:sz w:val="24"/>
          <w:szCs w:val="28"/>
        </w:rPr>
        <w:t>земельного</w:t>
      </w:r>
      <w:proofErr w:type="gramEnd"/>
      <w:r w:rsidRPr="00F70D60">
        <w:rPr>
          <w:rFonts w:ascii="PT Astra Serif" w:hAnsi="PT Astra Serif"/>
          <w:sz w:val="24"/>
          <w:szCs w:val="28"/>
        </w:rPr>
        <w:t xml:space="preserve">              </w:t>
      </w:r>
    </w:p>
    <w:p w:rsidR="008E02A2" w:rsidRPr="00F70D60" w:rsidRDefault="009407AC" w:rsidP="009407AC">
      <w:pPr>
        <w:spacing w:after="0" w:line="240" w:lineRule="auto"/>
        <w:jc w:val="center"/>
        <w:rPr>
          <w:rFonts w:ascii="PT Astra Serif" w:hAnsi="PT Astra Serif"/>
          <w:sz w:val="24"/>
          <w:szCs w:val="28"/>
        </w:rPr>
      </w:pPr>
      <w:r w:rsidRPr="00F70D60">
        <w:rPr>
          <w:rFonts w:ascii="PT Astra Serif" w:hAnsi="PT Astra Serif"/>
          <w:sz w:val="24"/>
          <w:szCs w:val="28"/>
        </w:rPr>
        <w:t xml:space="preserve">                                                                            участка в </w:t>
      </w:r>
      <w:r w:rsidR="008E02A2" w:rsidRPr="00F70D60">
        <w:rPr>
          <w:rFonts w:ascii="PT Astra Serif" w:hAnsi="PT Astra Serif"/>
          <w:sz w:val="24"/>
          <w:szCs w:val="28"/>
        </w:rPr>
        <w:t>безвозмездное пользование</w:t>
      </w:r>
    </w:p>
    <w:p w:rsidR="004438D4" w:rsidRPr="00F70D60" w:rsidRDefault="004438D4" w:rsidP="004438D4">
      <w:pPr>
        <w:autoSpaceDE w:val="0"/>
        <w:autoSpaceDN w:val="0"/>
        <w:adjustRightInd w:val="0"/>
        <w:spacing w:after="0" w:line="240" w:lineRule="exact"/>
        <w:ind w:left="4536"/>
        <w:jc w:val="both"/>
        <w:rPr>
          <w:rFonts w:ascii="PT Astra Serif" w:hAnsi="PT Astra Serif"/>
          <w:kern w:val="2"/>
          <w:szCs w:val="28"/>
        </w:rPr>
      </w:pPr>
    </w:p>
    <w:p w:rsidR="004438D4" w:rsidRPr="00F70D60" w:rsidRDefault="004438D4" w:rsidP="004438D4">
      <w:pPr>
        <w:autoSpaceDE w:val="0"/>
        <w:autoSpaceDN w:val="0"/>
        <w:adjustRightInd w:val="0"/>
        <w:spacing w:after="0" w:line="240" w:lineRule="exact"/>
        <w:jc w:val="both"/>
        <w:rPr>
          <w:rFonts w:ascii="PT Astra Serif" w:hAnsi="PT Astra Serif"/>
          <w:kern w:val="2"/>
          <w:szCs w:val="28"/>
        </w:rPr>
      </w:pPr>
    </w:p>
    <w:p w:rsidR="004438D4" w:rsidRPr="00F70D60" w:rsidRDefault="004438D4" w:rsidP="004438D4">
      <w:pPr>
        <w:keepNext/>
        <w:tabs>
          <w:tab w:val="left" w:pos="9356"/>
        </w:tabs>
        <w:spacing w:after="0" w:line="240" w:lineRule="auto"/>
        <w:ind w:left="4536"/>
        <w:jc w:val="both"/>
        <w:outlineLvl w:val="1"/>
        <w:rPr>
          <w:rFonts w:ascii="PT Astra Serif" w:hAnsi="PT Astra Serif"/>
          <w:sz w:val="24"/>
          <w:szCs w:val="24"/>
        </w:rPr>
      </w:pPr>
      <w:r w:rsidRPr="00F70D60">
        <w:rPr>
          <w:rFonts w:ascii="PT Astra Serif" w:hAnsi="PT Astra Serif"/>
          <w:sz w:val="24"/>
          <w:szCs w:val="24"/>
        </w:rPr>
        <w:t xml:space="preserve">Главе </w:t>
      </w:r>
      <w:r w:rsidR="008E02A2" w:rsidRPr="00F70D60">
        <w:rPr>
          <w:rFonts w:ascii="PT Astra Serif" w:hAnsi="PT Astra Serif"/>
          <w:sz w:val="24"/>
          <w:szCs w:val="24"/>
        </w:rPr>
        <w:t>муниципального образования</w:t>
      </w:r>
      <w:r w:rsidRPr="00F70D60">
        <w:rPr>
          <w:rFonts w:ascii="PT Astra Serif" w:hAnsi="PT Astra Serif"/>
          <w:sz w:val="24"/>
          <w:szCs w:val="24"/>
        </w:rPr>
        <w:t xml:space="preserve">   </w:t>
      </w:r>
    </w:p>
    <w:p w:rsidR="004438D4" w:rsidRPr="00F70D60" w:rsidRDefault="004438D4" w:rsidP="004438D4">
      <w:pPr>
        <w:tabs>
          <w:tab w:val="left" w:pos="9356"/>
        </w:tabs>
        <w:spacing w:after="0" w:line="240" w:lineRule="auto"/>
        <w:ind w:left="4536"/>
        <w:rPr>
          <w:rFonts w:ascii="PT Astra Serif" w:hAnsi="PT Astra Serif"/>
          <w:sz w:val="24"/>
          <w:szCs w:val="24"/>
        </w:rPr>
      </w:pPr>
      <w:r w:rsidRPr="00F70D60">
        <w:rPr>
          <w:rFonts w:ascii="PT Astra Serif" w:hAnsi="PT Astra Serif"/>
          <w:sz w:val="24"/>
          <w:szCs w:val="24"/>
          <w:u w:val="single"/>
        </w:rPr>
        <w:tab/>
      </w:r>
    </w:p>
    <w:p w:rsidR="004438D4" w:rsidRPr="00F70D60" w:rsidRDefault="004438D4" w:rsidP="004438D4">
      <w:pPr>
        <w:tabs>
          <w:tab w:val="left" w:pos="9356"/>
        </w:tabs>
        <w:spacing w:after="0" w:line="240" w:lineRule="auto"/>
        <w:ind w:left="4536"/>
        <w:rPr>
          <w:rFonts w:ascii="PT Astra Serif" w:hAnsi="PT Astra Serif"/>
          <w:sz w:val="24"/>
          <w:szCs w:val="24"/>
          <w:u w:val="single"/>
        </w:rPr>
      </w:pPr>
      <w:r w:rsidRPr="00F70D60">
        <w:rPr>
          <w:rFonts w:ascii="PT Astra Serif" w:hAnsi="PT Astra Serif"/>
          <w:sz w:val="24"/>
          <w:szCs w:val="24"/>
        </w:rPr>
        <w:t xml:space="preserve">от </w:t>
      </w:r>
      <w:r w:rsidRPr="00F70D60">
        <w:rPr>
          <w:rFonts w:ascii="PT Astra Serif" w:hAnsi="PT Astra Serif"/>
          <w:sz w:val="24"/>
          <w:szCs w:val="24"/>
          <w:u w:val="single"/>
        </w:rPr>
        <w:t xml:space="preserve"> </w:t>
      </w:r>
      <w:r w:rsidRPr="00F70D60">
        <w:rPr>
          <w:rFonts w:ascii="PT Astra Serif" w:hAnsi="PT Astra Serif"/>
          <w:sz w:val="24"/>
          <w:szCs w:val="24"/>
          <w:u w:val="single"/>
        </w:rPr>
        <w:tab/>
      </w:r>
    </w:p>
    <w:p w:rsidR="004438D4" w:rsidRPr="00F70D60" w:rsidRDefault="004438D4" w:rsidP="004438D4">
      <w:pPr>
        <w:tabs>
          <w:tab w:val="left" w:pos="9356"/>
        </w:tabs>
        <w:spacing w:after="0" w:line="240" w:lineRule="auto"/>
        <w:ind w:left="4536"/>
        <w:jc w:val="center"/>
        <w:rPr>
          <w:rFonts w:ascii="PT Astra Serif" w:hAnsi="PT Astra Serif"/>
          <w:sz w:val="16"/>
          <w:szCs w:val="16"/>
        </w:rPr>
      </w:pPr>
      <w:r w:rsidRPr="00F70D60">
        <w:rPr>
          <w:rFonts w:ascii="PT Astra Serif" w:hAnsi="PT Astra Serif"/>
          <w:sz w:val="16"/>
          <w:szCs w:val="16"/>
        </w:rPr>
        <w:t>(Ф.И.О. полностью, наименование юридического лица)</w:t>
      </w:r>
    </w:p>
    <w:p w:rsidR="004438D4" w:rsidRPr="00F70D60" w:rsidRDefault="004438D4" w:rsidP="004438D4">
      <w:pPr>
        <w:tabs>
          <w:tab w:val="left" w:pos="-5670"/>
          <w:tab w:val="left" w:pos="9356"/>
        </w:tabs>
        <w:spacing w:after="0" w:line="240" w:lineRule="auto"/>
        <w:ind w:left="4536"/>
        <w:rPr>
          <w:rFonts w:ascii="PT Astra Serif" w:hAnsi="PT Astra Serif"/>
          <w:sz w:val="24"/>
          <w:szCs w:val="24"/>
          <w:u w:val="single"/>
        </w:rPr>
      </w:pPr>
      <w:r w:rsidRPr="00F70D60">
        <w:rPr>
          <w:rFonts w:ascii="PT Astra Serif" w:hAnsi="PT Astra Serif"/>
          <w:sz w:val="24"/>
          <w:szCs w:val="24"/>
          <w:u w:val="single"/>
        </w:rPr>
        <w:lastRenderedPageBreak/>
        <w:tab/>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паспорт________________________________</w:t>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 xml:space="preserve">регистрационный номер </w:t>
      </w:r>
      <w:proofErr w:type="gramStart"/>
      <w:r w:rsidRPr="00F70D60">
        <w:rPr>
          <w:rFonts w:ascii="PT Astra Serif" w:hAnsi="PT Astra Serif"/>
          <w:sz w:val="24"/>
          <w:szCs w:val="24"/>
        </w:rPr>
        <w:t>государственной</w:t>
      </w:r>
      <w:proofErr w:type="gramEnd"/>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регистрации в ЕГРЮЛ____________________</w:t>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ИНН___________________________________</w:t>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почтовый адрес__________________________</w:t>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 xml:space="preserve">адрес </w:t>
      </w:r>
      <w:proofErr w:type="spellStart"/>
      <w:r w:rsidRPr="00F70D60">
        <w:rPr>
          <w:rFonts w:ascii="PT Astra Serif" w:hAnsi="PT Astra Serif"/>
          <w:sz w:val="24"/>
          <w:szCs w:val="24"/>
        </w:rPr>
        <w:t>эл</w:t>
      </w:r>
      <w:proofErr w:type="gramStart"/>
      <w:r w:rsidRPr="00F70D60">
        <w:rPr>
          <w:rFonts w:ascii="PT Astra Serif" w:hAnsi="PT Astra Serif"/>
          <w:sz w:val="24"/>
          <w:szCs w:val="24"/>
        </w:rPr>
        <w:t>.п</w:t>
      </w:r>
      <w:proofErr w:type="gramEnd"/>
      <w:r w:rsidRPr="00F70D60">
        <w:rPr>
          <w:rFonts w:ascii="PT Astra Serif" w:hAnsi="PT Astra Serif"/>
          <w:sz w:val="24"/>
          <w:szCs w:val="24"/>
        </w:rPr>
        <w:t>очты</w:t>
      </w:r>
      <w:proofErr w:type="spellEnd"/>
      <w:r w:rsidRPr="00F70D60">
        <w:rPr>
          <w:rFonts w:ascii="PT Astra Serif" w:hAnsi="PT Astra Serif"/>
          <w:sz w:val="24"/>
          <w:szCs w:val="24"/>
        </w:rPr>
        <w:t>___________________________</w:t>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p>
    <w:p w:rsidR="004438D4" w:rsidRPr="00F70D60" w:rsidRDefault="004438D4" w:rsidP="004438D4">
      <w:pPr>
        <w:tabs>
          <w:tab w:val="left" w:pos="-3780"/>
          <w:tab w:val="left" w:pos="9356"/>
        </w:tabs>
        <w:spacing w:after="0" w:line="240" w:lineRule="auto"/>
        <w:jc w:val="center"/>
        <w:rPr>
          <w:rFonts w:ascii="PT Astra Serif" w:hAnsi="PT Astra Serif"/>
          <w:sz w:val="24"/>
          <w:szCs w:val="24"/>
        </w:rPr>
      </w:pPr>
    </w:p>
    <w:p w:rsidR="004438D4" w:rsidRPr="00F70D60" w:rsidRDefault="004438D4" w:rsidP="004438D4">
      <w:pPr>
        <w:tabs>
          <w:tab w:val="left" w:pos="-3780"/>
          <w:tab w:val="left" w:pos="9356"/>
        </w:tabs>
        <w:spacing w:after="0" w:line="240" w:lineRule="auto"/>
        <w:jc w:val="center"/>
        <w:rPr>
          <w:rFonts w:ascii="PT Astra Serif" w:hAnsi="PT Astra Serif"/>
          <w:sz w:val="24"/>
          <w:szCs w:val="24"/>
        </w:rPr>
      </w:pPr>
      <w:r w:rsidRPr="00F70D60">
        <w:rPr>
          <w:rFonts w:ascii="PT Astra Serif" w:hAnsi="PT Astra Serif"/>
          <w:sz w:val="24"/>
          <w:szCs w:val="24"/>
        </w:rPr>
        <w:t>ЗАЯВЛЕНИЕ</w:t>
      </w:r>
    </w:p>
    <w:p w:rsidR="004438D4" w:rsidRPr="00F70D60" w:rsidRDefault="004438D4" w:rsidP="004438D4">
      <w:pPr>
        <w:tabs>
          <w:tab w:val="left" w:pos="-3780"/>
          <w:tab w:val="left" w:pos="9356"/>
        </w:tabs>
        <w:spacing w:after="0" w:line="240" w:lineRule="auto"/>
        <w:jc w:val="center"/>
        <w:rPr>
          <w:rFonts w:ascii="PT Astra Serif" w:hAnsi="PT Astra Serif"/>
          <w:sz w:val="24"/>
          <w:szCs w:val="24"/>
        </w:rPr>
      </w:pPr>
    </w:p>
    <w:p w:rsidR="004438D4" w:rsidRPr="00F70D60" w:rsidRDefault="004438D4"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ab/>
        <w:t>Прошу предоставить земельный участок в безвозмездное пользование расположенный по адресу:_______________________________________</w:t>
      </w:r>
      <w:r w:rsidR="008E02A2" w:rsidRPr="00F70D60">
        <w:rPr>
          <w:rFonts w:ascii="PT Astra Serif" w:hAnsi="PT Astra Serif"/>
          <w:sz w:val="24"/>
          <w:szCs w:val="24"/>
        </w:rPr>
        <w:t>______________________________</w:t>
      </w:r>
    </w:p>
    <w:p w:rsidR="008E02A2" w:rsidRPr="00F70D60" w:rsidRDefault="004438D4"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 xml:space="preserve">кадастровый номер______________________ </w:t>
      </w:r>
    </w:p>
    <w:p w:rsidR="004438D4" w:rsidRPr="00F70D60" w:rsidRDefault="004438D4"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площадь (кв</w:t>
      </w:r>
      <w:proofErr w:type="gramStart"/>
      <w:r w:rsidRPr="00F70D60">
        <w:rPr>
          <w:rFonts w:ascii="PT Astra Serif" w:hAnsi="PT Astra Serif"/>
          <w:sz w:val="24"/>
          <w:szCs w:val="24"/>
        </w:rPr>
        <w:t>.м</w:t>
      </w:r>
      <w:proofErr w:type="gramEnd"/>
      <w:r w:rsidRPr="00F70D60">
        <w:rPr>
          <w:rFonts w:ascii="PT Astra Serif" w:hAnsi="PT Astra Serif"/>
          <w:sz w:val="24"/>
          <w:szCs w:val="24"/>
        </w:rPr>
        <w:t>)_________________________</w:t>
      </w:r>
    </w:p>
    <w:p w:rsidR="004438D4" w:rsidRPr="00F70D60" w:rsidRDefault="008E02A2"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 xml:space="preserve">вид </w:t>
      </w:r>
      <w:r w:rsidR="004438D4" w:rsidRPr="00F70D60">
        <w:rPr>
          <w:rFonts w:ascii="PT Astra Serif" w:hAnsi="PT Astra Serif"/>
          <w:sz w:val="24"/>
          <w:szCs w:val="24"/>
        </w:rPr>
        <w:t>права_____________________________________</w:t>
      </w:r>
      <w:r w:rsidRPr="00F70D60">
        <w:rPr>
          <w:rFonts w:ascii="PT Astra Serif" w:hAnsi="PT Astra Serif"/>
          <w:sz w:val="24"/>
          <w:szCs w:val="24"/>
        </w:rPr>
        <w:t>_____________________________</w:t>
      </w:r>
    </w:p>
    <w:p w:rsidR="004438D4" w:rsidRPr="00F70D60" w:rsidRDefault="004438D4"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цель использования земельного участка___________</w:t>
      </w:r>
      <w:r w:rsidR="008E02A2" w:rsidRPr="00F70D60">
        <w:rPr>
          <w:rFonts w:ascii="PT Astra Serif" w:hAnsi="PT Astra Serif"/>
          <w:sz w:val="24"/>
          <w:szCs w:val="24"/>
        </w:rPr>
        <w:t>______________________________</w:t>
      </w:r>
    </w:p>
    <w:p w:rsidR="008E02A2" w:rsidRPr="00F70D60" w:rsidRDefault="008E02A2"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___________________________________________________________________________</w:t>
      </w:r>
    </w:p>
    <w:p w:rsidR="004438D4" w:rsidRPr="00F70D60" w:rsidRDefault="004438D4" w:rsidP="004438D4">
      <w:pPr>
        <w:tabs>
          <w:tab w:val="left" w:pos="-3780"/>
          <w:tab w:val="left" w:pos="0"/>
        </w:tabs>
        <w:spacing w:after="0" w:line="360" w:lineRule="auto"/>
        <w:jc w:val="both"/>
        <w:rPr>
          <w:rFonts w:ascii="PT Astra Serif" w:hAnsi="PT Astra Serif"/>
          <w:sz w:val="24"/>
          <w:szCs w:val="24"/>
        </w:rPr>
      </w:pP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r w:rsidRPr="00F70D60">
        <w:rPr>
          <w:rFonts w:ascii="PT Astra Serif" w:hAnsi="PT Astra Serif"/>
          <w:sz w:val="24"/>
          <w:szCs w:val="24"/>
        </w:rPr>
        <w:t>______________________ /____________________________________/</w:t>
      </w: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r w:rsidRPr="00F70D60">
        <w:rPr>
          <w:rFonts w:ascii="PT Astra Serif" w:hAnsi="PT Astra Serif"/>
          <w:sz w:val="24"/>
          <w:szCs w:val="24"/>
        </w:rPr>
        <w:t xml:space="preserve">       подпись</w:t>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t>(ФИО)</w:t>
      </w: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p>
    <w:p w:rsidR="004438D4" w:rsidRPr="00F70D60" w:rsidRDefault="00EC5FD7" w:rsidP="004438D4">
      <w:pPr>
        <w:tabs>
          <w:tab w:val="left" w:pos="-3780"/>
          <w:tab w:val="left" w:pos="0"/>
        </w:tabs>
        <w:spacing w:after="0" w:line="240" w:lineRule="auto"/>
        <w:jc w:val="both"/>
        <w:rPr>
          <w:rFonts w:ascii="PT Astra Serif" w:hAnsi="PT Astra Serif"/>
          <w:sz w:val="24"/>
          <w:szCs w:val="24"/>
        </w:rPr>
      </w:pPr>
      <w:r w:rsidRPr="00F70D60">
        <w:rPr>
          <w:rFonts w:ascii="PT Astra Serif" w:hAnsi="PT Astra Serif"/>
          <w:sz w:val="24"/>
          <w:szCs w:val="24"/>
        </w:rPr>
        <w:t>МП</w:t>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t>«_____»____________20</w:t>
      </w:r>
      <w:r w:rsidR="004438D4" w:rsidRPr="00F70D60">
        <w:rPr>
          <w:rFonts w:ascii="PT Astra Serif" w:hAnsi="PT Astra Serif"/>
          <w:sz w:val="24"/>
          <w:szCs w:val="24"/>
        </w:rPr>
        <w:t>_____г</w:t>
      </w: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r w:rsidRPr="00F70D60">
        <w:rPr>
          <w:rFonts w:ascii="PT Astra Serif" w:hAnsi="PT Astra Serif"/>
          <w:sz w:val="24"/>
          <w:szCs w:val="24"/>
        </w:rPr>
        <w:t>_____________________________________</w:t>
      </w:r>
    </w:p>
    <w:p w:rsidR="008E02A2" w:rsidRPr="00F70D60" w:rsidRDefault="008E02A2" w:rsidP="004438D4">
      <w:pPr>
        <w:tabs>
          <w:tab w:val="left" w:pos="-3780"/>
          <w:tab w:val="left" w:pos="0"/>
        </w:tabs>
        <w:spacing w:after="0" w:line="240" w:lineRule="auto"/>
        <w:jc w:val="both"/>
        <w:rPr>
          <w:rFonts w:ascii="PT Astra Serif" w:hAnsi="PT Astra Serif"/>
          <w:sz w:val="24"/>
          <w:szCs w:val="24"/>
        </w:rPr>
      </w:pP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r w:rsidRPr="00F70D60">
        <w:rPr>
          <w:rFonts w:ascii="PT Astra Serif" w:hAnsi="PT Astra Serif"/>
          <w:sz w:val="24"/>
          <w:szCs w:val="24"/>
        </w:rPr>
        <w:t>Приложения:</w:t>
      </w:r>
    </w:p>
    <w:p w:rsidR="00937A59" w:rsidRPr="00F70D60" w:rsidRDefault="008E02A2" w:rsidP="004438D4">
      <w:pPr>
        <w:autoSpaceDE w:val="0"/>
        <w:autoSpaceDN w:val="0"/>
        <w:adjustRightInd w:val="0"/>
        <w:spacing w:after="0" w:line="240" w:lineRule="exact"/>
        <w:ind w:left="4536"/>
        <w:outlineLvl w:val="1"/>
        <w:rPr>
          <w:rFonts w:ascii="PT Astra Serif" w:hAnsi="PT Astra Serif"/>
          <w:szCs w:val="28"/>
        </w:rPr>
      </w:pPr>
      <w:r w:rsidRPr="00F70D60">
        <w:rPr>
          <w:rFonts w:ascii="PT Astra Serif" w:hAnsi="PT Astra Serif"/>
          <w:szCs w:val="28"/>
        </w:rPr>
        <w:t xml:space="preserve">                            </w:t>
      </w:r>
    </w:p>
    <w:p w:rsidR="00937A59" w:rsidRPr="00F70D60" w:rsidRDefault="00937A59" w:rsidP="004438D4">
      <w:pPr>
        <w:autoSpaceDE w:val="0"/>
        <w:autoSpaceDN w:val="0"/>
        <w:adjustRightInd w:val="0"/>
        <w:spacing w:after="0" w:line="240" w:lineRule="exact"/>
        <w:ind w:left="4536"/>
        <w:outlineLvl w:val="1"/>
        <w:rPr>
          <w:rFonts w:ascii="PT Astra Serif" w:hAnsi="PT Astra Serif"/>
          <w:szCs w:val="28"/>
        </w:rPr>
      </w:pPr>
    </w:p>
    <w:p w:rsidR="00937A59" w:rsidRPr="00F70D60" w:rsidRDefault="00937A59" w:rsidP="004438D4">
      <w:pPr>
        <w:autoSpaceDE w:val="0"/>
        <w:autoSpaceDN w:val="0"/>
        <w:adjustRightInd w:val="0"/>
        <w:spacing w:after="0" w:line="240" w:lineRule="exact"/>
        <w:ind w:left="4536"/>
        <w:outlineLvl w:val="1"/>
        <w:rPr>
          <w:rFonts w:ascii="PT Astra Serif" w:hAnsi="PT Astra Serif"/>
          <w:szCs w:val="28"/>
        </w:rPr>
      </w:pPr>
    </w:p>
    <w:p w:rsidR="00937A59" w:rsidRPr="00F70D60" w:rsidRDefault="00937A59" w:rsidP="004438D4">
      <w:pPr>
        <w:autoSpaceDE w:val="0"/>
        <w:autoSpaceDN w:val="0"/>
        <w:adjustRightInd w:val="0"/>
        <w:spacing w:after="0" w:line="240" w:lineRule="exact"/>
        <w:ind w:left="4536"/>
        <w:outlineLvl w:val="1"/>
        <w:rPr>
          <w:rFonts w:ascii="PT Astra Serif" w:hAnsi="PT Astra Serif"/>
          <w:szCs w:val="28"/>
        </w:rPr>
      </w:pPr>
    </w:p>
    <w:p w:rsidR="00937A59" w:rsidRPr="00F70D60" w:rsidRDefault="00937A59" w:rsidP="004438D4">
      <w:pPr>
        <w:autoSpaceDE w:val="0"/>
        <w:autoSpaceDN w:val="0"/>
        <w:adjustRightInd w:val="0"/>
        <w:spacing w:after="0" w:line="240" w:lineRule="exact"/>
        <w:ind w:left="4536"/>
        <w:outlineLvl w:val="1"/>
        <w:rPr>
          <w:rFonts w:ascii="PT Astra Serif" w:hAnsi="PT Astra Serif"/>
          <w:szCs w:val="28"/>
        </w:rPr>
      </w:pPr>
    </w:p>
    <w:p w:rsidR="00937A59" w:rsidRPr="00F70D60" w:rsidRDefault="00937A59" w:rsidP="004438D4">
      <w:pPr>
        <w:autoSpaceDE w:val="0"/>
        <w:autoSpaceDN w:val="0"/>
        <w:adjustRightInd w:val="0"/>
        <w:spacing w:after="0" w:line="240" w:lineRule="exact"/>
        <w:ind w:left="4536"/>
        <w:outlineLvl w:val="1"/>
        <w:rPr>
          <w:rFonts w:ascii="PT Astra Serif" w:hAnsi="PT Astra Serif"/>
          <w:szCs w:val="28"/>
        </w:rPr>
      </w:pPr>
    </w:p>
    <w:p w:rsidR="009407AC" w:rsidRPr="00F70D60" w:rsidRDefault="00937A59" w:rsidP="004438D4">
      <w:pPr>
        <w:autoSpaceDE w:val="0"/>
        <w:autoSpaceDN w:val="0"/>
        <w:adjustRightInd w:val="0"/>
        <w:spacing w:after="0" w:line="240" w:lineRule="exact"/>
        <w:ind w:left="4536"/>
        <w:outlineLvl w:val="1"/>
        <w:rPr>
          <w:rFonts w:ascii="PT Astra Serif" w:hAnsi="PT Astra Serif"/>
          <w:szCs w:val="28"/>
        </w:rPr>
      </w:pPr>
      <w:r w:rsidRPr="00F70D60">
        <w:rPr>
          <w:rFonts w:ascii="PT Astra Serif" w:hAnsi="PT Astra Serif"/>
          <w:szCs w:val="28"/>
        </w:rPr>
        <w:t xml:space="preserve">                     </w:t>
      </w:r>
      <w:r w:rsidR="008E02A2" w:rsidRPr="00F70D60">
        <w:rPr>
          <w:rFonts w:ascii="PT Astra Serif" w:hAnsi="PT Astra Serif"/>
          <w:szCs w:val="28"/>
        </w:rPr>
        <w:t xml:space="preserve"> </w:t>
      </w:r>
    </w:p>
    <w:p w:rsidR="009407AC" w:rsidRPr="00F70D60" w:rsidRDefault="009407AC" w:rsidP="004438D4">
      <w:pPr>
        <w:autoSpaceDE w:val="0"/>
        <w:autoSpaceDN w:val="0"/>
        <w:adjustRightInd w:val="0"/>
        <w:spacing w:after="0" w:line="240" w:lineRule="exact"/>
        <w:ind w:left="4536"/>
        <w:outlineLvl w:val="1"/>
        <w:rPr>
          <w:rFonts w:ascii="PT Astra Serif" w:hAnsi="PT Astra Serif"/>
          <w:szCs w:val="28"/>
        </w:rPr>
      </w:pPr>
    </w:p>
    <w:p w:rsidR="009407AC" w:rsidRPr="00F70D60" w:rsidRDefault="009407AC" w:rsidP="004438D4">
      <w:pPr>
        <w:autoSpaceDE w:val="0"/>
        <w:autoSpaceDN w:val="0"/>
        <w:adjustRightInd w:val="0"/>
        <w:spacing w:after="0" w:line="240" w:lineRule="exact"/>
        <w:ind w:left="4536"/>
        <w:outlineLvl w:val="1"/>
        <w:rPr>
          <w:rFonts w:ascii="PT Astra Serif" w:hAnsi="PT Astra Serif"/>
          <w:szCs w:val="28"/>
        </w:rPr>
      </w:pPr>
    </w:p>
    <w:p w:rsidR="009407AC" w:rsidRPr="00F70D60" w:rsidRDefault="009407AC" w:rsidP="004438D4">
      <w:pPr>
        <w:autoSpaceDE w:val="0"/>
        <w:autoSpaceDN w:val="0"/>
        <w:adjustRightInd w:val="0"/>
        <w:spacing w:after="0" w:line="240" w:lineRule="exact"/>
        <w:ind w:left="4536"/>
        <w:outlineLvl w:val="1"/>
        <w:rPr>
          <w:rFonts w:ascii="PT Astra Serif" w:hAnsi="PT Astra Serif"/>
          <w:szCs w:val="28"/>
        </w:rPr>
      </w:pPr>
    </w:p>
    <w:p w:rsidR="009407AC" w:rsidRPr="00F70D60" w:rsidRDefault="009407AC" w:rsidP="004438D4">
      <w:pPr>
        <w:autoSpaceDE w:val="0"/>
        <w:autoSpaceDN w:val="0"/>
        <w:adjustRightInd w:val="0"/>
        <w:spacing w:after="0" w:line="240" w:lineRule="exact"/>
        <w:ind w:left="4536"/>
        <w:outlineLvl w:val="1"/>
        <w:rPr>
          <w:rFonts w:ascii="PT Astra Serif" w:hAnsi="PT Astra Serif"/>
          <w:szCs w:val="28"/>
        </w:rPr>
      </w:pPr>
    </w:p>
    <w:p w:rsidR="009407AC" w:rsidRPr="00F70D60" w:rsidRDefault="009407AC" w:rsidP="004438D4">
      <w:pPr>
        <w:autoSpaceDE w:val="0"/>
        <w:autoSpaceDN w:val="0"/>
        <w:adjustRightInd w:val="0"/>
        <w:spacing w:after="0" w:line="240" w:lineRule="exact"/>
        <w:ind w:left="4536"/>
        <w:outlineLvl w:val="1"/>
        <w:rPr>
          <w:rFonts w:ascii="PT Astra Serif" w:hAnsi="PT Astra Serif"/>
          <w:szCs w:val="28"/>
        </w:rPr>
      </w:pPr>
      <w:r w:rsidRPr="00F70D60">
        <w:rPr>
          <w:rFonts w:ascii="PT Astra Serif" w:hAnsi="PT Astra Serif"/>
          <w:szCs w:val="28"/>
        </w:rPr>
        <w:t xml:space="preserve">                         </w:t>
      </w:r>
    </w:p>
    <w:p w:rsidR="004B63C1" w:rsidRPr="00F70D60" w:rsidRDefault="009407AC" w:rsidP="004438D4">
      <w:pPr>
        <w:autoSpaceDE w:val="0"/>
        <w:autoSpaceDN w:val="0"/>
        <w:adjustRightInd w:val="0"/>
        <w:spacing w:after="0" w:line="240" w:lineRule="exact"/>
        <w:ind w:left="4536"/>
        <w:outlineLvl w:val="1"/>
        <w:rPr>
          <w:rFonts w:ascii="PT Astra Serif" w:hAnsi="PT Astra Serif"/>
          <w:szCs w:val="28"/>
        </w:rPr>
      </w:pPr>
      <w:r w:rsidRPr="00F70D60">
        <w:rPr>
          <w:rFonts w:ascii="PT Astra Serif" w:hAnsi="PT Astra Serif"/>
          <w:szCs w:val="28"/>
        </w:rPr>
        <w:t xml:space="preserve">                   </w:t>
      </w: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438D4" w:rsidRPr="00F70D60" w:rsidRDefault="004B63C1" w:rsidP="004438D4">
      <w:pPr>
        <w:autoSpaceDE w:val="0"/>
        <w:autoSpaceDN w:val="0"/>
        <w:adjustRightInd w:val="0"/>
        <w:spacing w:after="0" w:line="240" w:lineRule="exact"/>
        <w:ind w:left="4536"/>
        <w:outlineLvl w:val="1"/>
        <w:rPr>
          <w:rFonts w:ascii="PT Astra Serif" w:hAnsi="PT Astra Serif"/>
          <w:sz w:val="24"/>
          <w:szCs w:val="28"/>
        </w:rPr>
      </w:pPr>
      <w:r w:rsidRPr="00F70D60">
        <w:rPr>
          <w:rFonts w:ascii="PT Astra Serif" w:hAnsi="PT Astra Serif"/>
          <w:szCs w:val="28"/>
        </w:rPr>
        <w:t xml:space="preserve">              </w:t>
      </w:r>
      <w:r w:rsidR="009407AC" w:rsidRPr="00F70D60">
        <w:rPr>
          <w:rFonts w:ascii="PT Astra Serif" w:hAnsi="PT Astra Serif"/>
          <w:szCs w:val="28"/>
        </w:rPr>
        <w:t xml:space="preserve">    </w:t>
      </w:r>
      <w:bookmarkStart w:id="0" w:name="_GoBack"/>
      <w:bookmarkEnd w:id="0"/>
      <w:r w:rsidR="004438D4" w:rsidRPr="00F70D60">
        <w:rPr>
          <w:rFonts w:ascii="PT Astra Serif" w:hAnsi="PT Astra Serif"/>
          <w:sz w:val="24"/>
          <w:szCs w:val="28"/>
        </w:rPr>
        <w:t>ПРИЛОЖЕНИЕ № 2</w:t>
      </w:r>
    </w:p>
    <w:p w:rsidR="008E02A2" w:rsidRPr="00F70D60" w:rsidRDefault="008E02A2" w:rsidP="008E02A2">
      <w:pPr>
        <w:spacing w:after="0" w:line="240" w:lineRule="auto"/>
        <w:jc w:val="right"/>
        <w:rPr>
          <w:rFonts w:ascii="PT Astra Serif" w:hAnsi="PT Astra Serif"/>
          <w:sz w:val="24"/>
          <w:szCs w:val="28"/>
        </w:rPr>
      </w:pPr>
      <w:r w:rsidRPr="00F70D60">
        <w:rPr>
          <w:rFonts w:ascii="PT Astra Serif" w:hAnsi="PT Astra Serif"/>
          <w:sz w:val="24"/>
          <w:szCs w:val="28"/>
        </w:rPr>
        <w:t xml:space="preserve">к административному регламенту </w:t>
      </w:r>
    </w:p>
    <w:p w:rsidR="008E02A2" w:rsidRPr="00F70D60" w:rsidRDefault="008E02A2" w:rsidP="008E02A2">
      <w:pPr>
        <w:spacing w:after="0" w:line="240" w:lineRule="auto"/>
        <w:jc w:val="right"/>
        <w:rPr>
          <w:rFonts w:ascii="PT Astra Serif" w:hAnsi="PT Astra Serif"/>
          <w:sz w:val="24"/>
          <w:szCs w:val="28"/>
        </w:rPr>
      </w:pPr>
      <w:r w:rsidRPr="00F70D60">
        <w:rPr>
          <w:rFonts w:ascii="PT Astra Serif" w:hAnsi="PT Astra Serif"/>
          <w:sz w:val="24"/>
          <w:szCs w:val="28"/>
        </w:rPr>
        <w:t xml:space="preserve">о порядке предоставления </w:t>
      </w:r>
      <w:proofErr w:type="gramStart"/>
      <w:r w:rsidRPr="00F70D60">
        <w:rPr>
          <w:rFonts w:ascii="PT Astra Serif" w:hAnsi="PT Astra Serif"/>
          <w:sz w:val="24"/>
          <w:szCs w:val="28"/>
        </w:rPr>
        <w:t>муниципальной</w:t>
      </w:r>
      <w:proofErr w:type="gramEnd"/>
      <w:r w:rsidRPr="00F70D60">
        <w:rPr>
          <w:rFonts w:ascii="PT Astra Serif" w:hAnsi="PT Astra Serif"/>
          <w:sz w:val="24"/>
          <w:szCs w:val="28"/>
        </w:rPr>
        <w:t xml:space="preserve"> </w:t>
      </w:r>
    </w:p>
    <w:p w:rsidR="009407AC" w:rsidRPr="00F70D60" w:rsidRDefault="009407AC" w:rsidP="009407AC">
      <w:pPr>
        <w:spacing w:after="0" w:line="240" w:lineRule="auto"/>
        <w:jc w:val="center"/>
        <w:rPr>
          <w:rFonts w:ascii="PT Astra Serif" w:hAnsi="PT Astra Serif"/>
          <w:sz w:val="24"/>
          <w:szCs w:val="28"/>
        </w:rPr>
      </w:pPr>
      <w:r w:rsidRPr="00F70D60">
        <w:rPr>
          <w:rFonts w:ascii="PT Astra Serif" w:hAnsi="PT Astra Serif"/>
          <w:sz w:val="24"/>
          <w:szCs w:val="28"/>
        </w:rPr>
        <w:t xml:space="preserve">                                                                               </w:t>
      </w:r>
      <w:r w:rsidR="008E02A2" w:rsidRPr="00F70D60">
        <w:rPr>
          <w:rFonts w:ascii="PT Astra Serif" w:hAnsi="PT Astra Serif"/>
          <w:sz w:val="24"/>
          <w:szCs w:val="28"/>
        </w:rPr>
        <w:t xml:space="preserve">услуги по предоставлению </w:t>
      </w:r>
      <w:r w:rsidRPr="00F70D60">
        <w:rPr>
          <w:rFonts w:ascii="PT Astra Serif" w:hAnsi="PT Astra Serif"/>
          <w:sz w:val="24"/>
          <w:szCs w:val="28"/>
        </w:rPr>
        <w:t xml:space="preserve"> </w:t>
      </w:r>
      <w:proofErr w:type="gramStart"/>
      <w:r w:rsidR="008E02A2" w:rsidRPr="00F70D60">
        <w:rPr>
          <w:rFonts w:ascii="PT Astra Serif" w:hAnsi="PT Astra Serif"/>
          <w:sz w:val="24"/>
          <w:szCs w:val="28"/>
        </w:rPr>
        <w:t>земельного</w:t>
      </w:r>
      <w:proofErr w:type="gramEnd"/>
      <w:r w:rsidR="008E02A2" w:rsidRPr="00F70D60">
        <w:rPr>
          <w:rFonts w:ascii="PT Astra Serif" w:hAnsi="PT Astra Serif"/>
          <w:sz w:val="24"/>
          <w:szCs w:val="28"/>
        </w:rPr>
        <w:t xml:space="preserve"> </w:t>
      </w:r>
      <w:r w:rsidRPr="00F70D60">
        <w:rPr>
          <w:rFonts w:ascii="PT Astra Serif" w:hAnsi="PT Astra Serif"/>
          <w:sz w:val="24"/>
          <w:szCs w:val="28"/>
        </w:rPr>
        <w:t xml:space="preserve">              </w:t>
      </w:r>
    </w:p>
    <w:p w:rsidR="004438D4" w:rsidRPr="00F70D60" w:rsidRDefault="009407AC" w:rsidP="009407AC">
      <w:pPr>
        <w:spacing w:after="0" w:line="240" w:lineRule="auto"/>
        <w:jc w:val="center"/>
        <w:rPr>
          <w:rFonts w:ascii="PT Astra Serif" w:hAnsi="PT Astra Serif"/>
          <w:sz w:val="24"/>
          <w:szCs w:val="28"/>
        </w:rPr>
      </w:pPr>
      <w:r w:rsidRPr="00F70D60">
        <w:rPr>
          <w:rFonts w:ascii="PT Astra Serif" w:hAnsi="PT Astra Serif"/>
          <w:sz w:val="24"/>
          <w:szCs w:val="28"/>
        </w:rPr>
        <w:t xml:space="preserve">                                                                             </w:t>
      </w:r>
      <w:r w:rsidR="008E02A2" w:rsidRPr="00F70D60">
        <w:rPr>
          <w:rFonts w:ascii="PT Astra Serif" w:hAnsi="PT Astra Serif"/>
          <w:sz w:val="24"/>
          <w:szCs w:val="28"/>
        </w:rPr>
        <w:t>участка в безвозмездное пользование</w:t>
      </w:r>
    </w:p>
    <w:p w:rsidR="008E02A2" w:rsidRPr="00F70D60" w:rsidRDefault="008E02A2" w:rsidP="008E02A2">
      <w:pPr>
        <w:autoSpaceDE w:val="0"/>
        <w:autoSpaceDN w:val="0"/>
        <w:adjustRightInd w:val="0"/>
        <w:spacing w:after="0" w:line="240" w:lineRule="exact"/>
        <w:ind w:left="4536"/>
        <w:jc w:val="both"/>
        <w:rPr>
          <w:rFonts w:ascii="PT Astra Serif" w:hAnsi="PT Astra Serif"/>
          <w:szCs w:val="28"/>
        </w:rPr>
      </w:pPr>
    </w:p>
    <w:p w:rsidR="008E02A2" w:rsidRPr="00F70D60" w:rsidRDefault="008E02A2" w:rsidP="008E02A2">
      <w:pPr>
        <w:autoSpaceDE w:val="0"/>
        <w:autoSpaceDN w:val="0"/>
        <w:adjustRightInd w:val="0"/>
        <w:spacing w:after="0" w:line="240" w:lineRule="exact"/>
        <w:ind w:left="4536"/>
        <w:jc w:val="both"/>
        <w:rPr>
          <w:rFonts w:ascii="PT Astra Serif" w:hAnsi="PT Astra Serif"/>
          <w:szCs w:val="28"/>
        </w:rPr>
      </w:pPr>
    </w:p>
    <w:p w:rsidR="008E02A2" w:rsidRPr="00F70D60" w:rsidRDefault="008E02A2" w:rsidP="008E02A2">
      <w:pPr>
        <w:autoSpaceDE w:val="0"/>
        <w:autoSpaceDN w:val="0"/>
        <w:adjustRightInd w:val="0"/>
        <w:spacing w:after="0" w:line="240" w:lineRule="exact"/>
        <w:ind w:left="4536"/>
        <w:jc w:val="both"/>
        <w:rPr>
          <w:rFonts w:ascii="PT Astra Serif" w:hAnsi="PT Astra Serif"/>
          <w:kern w:val="2"/>
          <w:szCs w:val="28"/>
        </w:rPr>
      </w:pPr>
    </w:p>
    <w:p w:rsidR="004438D4" w:rsidRPr="00F70D60" w:rsidRDefault="004438D4" w:rsidP="004438D4">
      <w:pPr>
        <w:autoSpaceDE w:val="0"/>
        <w:autoSpaceDN w:val="0"/>
        <w:adjustRightInd w:val="0"/>
        <w:spacing w:after="0" w:line="240" w:lineRule="exact"/>
        <w:jc w:val="center"/>
        <w:rPr>
          <w:rFonts w:ascii="PT Astra Serif" w:hAnsi="PT Astra Serif"/>
          <w:kern w:val="2"/>
          <w:szCs w:val="28"/>
        </w:rPr>
      </w:pPr>
      <w:r w:rsidRPr="00F70D60">
        <w:rPr>
          <w:rFonts w:ascii="PT Astra Serif" w:hAnsi="PT Astra Serif"/>
          <w:kern w:val="2"/>
          <w:szCs w:val="28"/>
        </w:rPr>
        <w:t>БЛОК-СХЕМА</w:t>
      </w:r>
    </w:p>
    <w:p w:rsidR="008E02A2" w:rsidRPr="00F70D60" w:rsidRDefault="004438D4" w:rsidP="008E02A2">
      <w:pPr>
        <w:spacing w:after="0" w:line="240" w:lineRule="auto"/>
        <w:jc w:val="both"/>
        <w:rPr>
          <w:rFonts w:ascii="PT Astra Serif" w:hAnsi="PT Astra Serif"/>
          <w:szCs w:val="28"/>
        </w:rPr>
      </w:pPr>
      <w:r w:rsidRPr="00F70D60">
        <w:rPr>
          <w:rFonts w:ascii="PT Astra Serif" w:hAnsi="PT Astra Serif"/>
          <w:kern w:val="2"/>
          <w:szCs w:val="28"/>
        </w:rPr>
        <w:t xml:space="preserve">Предоставления муниципальной услуги </w:t>
      </w:r>
      <w:r w:rsidR="008E02A2" w:rsidRPr="00F70D60">
        <w:rPr>
          <w:rFonts w:ascii="PT Astra Serif" w:hAnsi="PT Astra Serif"/>
          <w:szCs w:val="28"/>
        </w:rPr>
        <w:t>о порядке предоставления муниципальной услуги по предоставлению земельного участка в безвозмездное пользование</w:t>
      </w:r>
    </w:p>
    <w:p w:rsidR="008E02A2" w:rsidRPr="00F70D60" w:rsidRDefault="008E02A2" w:rsidP="008E02A2">
      <w:pPr>
        <w:autoSpaceDE w:val="0"/>
        <w:autoSpaceDN w:val="0"/>
        <w:adjustRightInd w:val="0"/>
        <w:spacing w:after="0" w:line="240" w:lineRule="exact"/>
        <w:jc w:val="center"/>
        <w:rPr>
          <w:rFonts w:ascii="PT Astra Serif" w:hAnsi="PT Astra Serif"/>
          <w:kern w:val="2"/>
          <w:szCs w:val="28"/>
        </w:rPr>
      </w:pPr>
    </w:p>
    <w:p w:rsidR="004438D4" w:rsidRPr="00F70D60" w:rsidRDefault="00054155" w:rsidP="008E02A2">
      <w:pPr>
        <w:autoSpaceDE w:val="0"/>
        <w:autoSpaceDN w:val="0"/>
        <w:adjustRightInd w:val="0"/>
        <w:spacing w:after="0" w:line="240" w:lineRule="exact"/>
        <w:jc w:val="center"/>
        <w:rPr>
          <w:rFonts w:ascii="PT Astra Serif" w:hAnsi="PT Astra Serif"/>
          <w:kern w:val="2"/>
          <w:szCs w:val="28"/>
        </w:rPr>
      </w:pPr>
      <w:r w:rsidRPr="00054155">
        <w:rPr>
          <w:rFonts w:ascii="PT Astra Serif" w:hAnsi="PT Astra Serif"/>
          <w:sz w:val="22"/>
        </w:rPr>
        <w:pict>
          <v:rect id="_x0000_s1037" style="position:absolute;left:0;text-align:left;margin-left:90.1pt;margin-top:8.85pt;width:278.9pt;height:48.9pt;z-index:251645440"/>
        </w:pict>
      </w:r>
      <w:r w:rsidRPr="00054155">
        <w:rPr>
          <w:rFonts w:ascii="PT Astra Serif" w:hAnsi="PT Astra Serif"/>
          <w:sz w:val="22"/>
        </w:rPr>
        <w:pict>
          <v:shapetype id="_x0000_t202" coordsize="21600,21600" o:spt="202" path="m,l,21600r21600,l21600,xe">
            <v:stroke joinstyle="miter"/>
            <v:path gradientshapeok="t" o:connecttype="rect"/>
          </v:shapetype>
          <v:shape id="_x0000_s1038" type="#_x0000_t202" style="position:absolute;left:0;text-align:left;margin-left:90.1pt;margin-top:8.85pt;width:278.9pt;height:48.9pt;z-index:251646464">
            <v:textbox>
              <w:txbxContent>
                <w:p w:rsidR="00181CE0" w:rsidRDefault="00181CE0" w:rsidP="004438D4">
                  <w:pPr>
                    <w:jc w:val="center"/>
                    <w:rPr>
                      <w:sz w:val="24"/>
                      <w:szCs w:val="24"/>
                    </w:rPr>
                  </w:pPr>
                  <w:r>
                    <w:rPr>
                      <w:sz w:val="24"/>
                      <w:szCs w:val="24"/>
                    </w:rPr>
                    <w:t xml:space="preserve">Прием и регистрация заявления и </w:t>
                  </w:r>
                  <w:proofErr w:type="gramStart"/>
                  <w:r>
                    <w:rPr>
                      <w:sz w:val="24"/>
                      <w:szCs w:val="24"/>
                    </w:rPr>
                    <w:t>документов</w:t>
                  </w:r>
                  <w:proofErr w:type="gramEnd"/>
                  <w:r>
                    <w:rPr>
                      <w:sz w:val="24"/>
                      <w:szCs w:val="24"/>
                    </w:rPr>
                    <w:t xml:space="preserve"> необходимых для предоставления услуги</w:t>
                  </w:r>
                </w:p>
              </w:txbxContent>
            </v:textbox>
          </v:shape>
        </w:pict>
      </w:r>
      <w:r w:rsidRPr="00054155">
        <w:rPr>
          <w:rFonts w:ascii="PT Astra Serif" w:hAnsi="PT Astra Serif"/>
          <w:sz w:val="22"/>
        </w:rPr>
        <w:pict>
          <v:rect id="_x0000_s1039" style="position:absolute;left:0;text-align:left;margin-left:90.1pt;margin-top:81.9pt;width:278.9pt;height:53.7pt;z-index:251647488"/>
        </w:pict>
      </w:r>
      <w:r w:rsidRPr="00054155">
        <w:rPr>
          <w:rFonts w:ascii="PT Astra Serif" w:hAnsi="PT Astra Serif"/>
          <w:sz w:val="22"/>
        </w:rPr>
        <w:pict>
          <v:shape id="_x0000_s1040" type="#_x0000_t202" style="position:absolute;left:0;text-align:left;margin-left:90.1pt;margin-top:81.9pt;width:278.9pt;height:53.7pt;z-index:251648512">
            <v:textbox>
              <w:txbxContent>
                <w:p w:rsidR="00181CE0" w:rsidRDefault="00181CE0" w:rsidP="004438D4">
                  <w:pPr>
                    <w:jc w:val="center"/>
                    <w:rPr>
                      <w:sz w:val="24"/>
                      <w:szCs w:val="24"/>
                    </w:rPr>
                  </w:pPr>
                  <w:r>
                    <w:rPr>
                      <w:sz w:val="24"/>
                      <w:szCs w:val="24"/>
                    </w:rPr>
                    <w:t>Рассмотрение заявления и документов на соответствие требованиям законодательства и настоящего административного регламента</w:t>
                  </w:r>
                </w:p>
              </w:txbxContent>
            </v:textbox>
          </v:shape>
        </w:pict>
      </w:r>
      <w:r w:rsidRPr="00054155">
        <w:rPr>
          <w:rFonts w:ascii="PT Astra Serif" w:hAnsi="PT Astra Serif"/>
          <w:sz w:val="22"/>
        </w:rPr>
        <w:pict>
          <v:rect id="_x0000_s1041" style="position:absolute;left:0;text-align:left;margin-left:-16.25pt;margin-top:153.95pt;width:147.75pt;height:38.15pt;z-index:251649536"/>
        </w:pict>
      </w:r>
      <w:r w:rsidRPr="00054155">
        <w:rPr>
          <w:rFonts w:ascii="PT Astra Serif" w:hAnsi="PT Astra Serif"/>
          <w:sz w:val="22"/>
        </w:rPr>
        <w:pict>
          <v:shape id="_x0000_s1042" type="#_x0000_t202" style="position:absolute;left:0;text-align:left;margin-left:-16.25pt;margin-top:153.95pt;width:147.75pt;height:38.15pt;z-index:251650560">
            <v:textbox>
              <w:txbxContent>
                <w:p w:rsidR="00181CE0" w:rsidRDefault="00181CE0" w:rsidP="004438D4">
                  <w:pPr>
                    <w:jc w:val="center"/>
                    <w:rPr>
                      <w:sz w:val="24"/>
                      <w:szCs w:val="24"/>
                    </w:rPr>
                  </w:pPr>
                  <w:r>
                    <w:rPr>
                      <w:sz w:val="24"/>
                      <w:szCs w:val="24"/>
                    </w:rPr>
                    <w:t>Соответствует требованиям</w:t>
                  </w:r>
                </w:p>
              </w:txbxContent>
            </v:textbox>
          </v:shape>
        </w:pict>
      </w:r>
      <w:r w:rsidRPr="00054155">
        <w:rPr>
          <w:rFonts w:ascii="PT Astra Serif" w:hAnsi="PT Astra Serif"/>
          <w:sz w:val="22"/>
        </w:rPr>
        <w:pict>
          <v:rect id="_x0000_s1043" style="position:absolute;left:0;text-align:left;margin-left:324.4pt;margin-top:153.95pt;width:149.9pt;height:38.15pt;z-index:251651584"/>
        </w:pict>
      </w:r>
      <w:r w:rsidRPr="00054155">
        <w:rPr>
          <w:rFonts w:ascii="PT Astra Serif" w:hAnsi="PT Astra Serif"/>
          <w:sz w:val="22"/>
        </w:rPr>
        <w:pict>
          <v:shape id="_x0000_s1044" type="#_x0000_t202" style="position:absolute;left:0;text-align:left;margin-left:324.4pt;margin-top:153.95pt;width:149.9pt;height:38.15pt;z-index:251652608">
            <v:textbox>
              <w:txbxContent>
                <w:p w:rsidR="00181CE0" w:rsidRDefault="00181CE0" w:rsidP="004438D4">
                  <w:pPr>
                    <w:jc w:val="center"/>
                    <w:rPr>
                      <w:sz w:val="24"/>
                      <w:szCs w:val="24"/>
                    </w:rPr>
                  </w:pPr>
                  <w:r>
                    <w:rPr>
                      <w:sz w:val="24"/>
                      <w:szCs w:val="24"/>
                    </w:rPr>
                    <w:t>Не соответствует требованиям</w:t>
                  </w:r>
                </w:p>
              </w:txbxContent>
            </v:textbox>
          </v:shape>
        </w:pict>
      </w:r>
      <w:r w:rsidRPr="00054155">
        <w:rPr>
          <w:rFonts w:ascii="PT Astra Serif" w:hAnsi="PT Astra Serif"/>
          <w:sz w:val="22"/>
        </w:rPr>
        <w:pict>
          <v:shapetype id="_x0000_t32" coordsize="21600,21600" o:spt="32" o:oned="t" path="m,l21600,21600e" filled="f">
            <v:path arrowok="t" fillok="f" o:connecttype="none"/>
            <o:lock v:ext="edit" shapetype="t"/>
          </v:shapetype>
          <v:shape id="_x0000_s1053" type="#_x0000_t32" style="position:absolute;left:0;text-align:left;margin-left:221.2pt;margin-top:58.05pt;width:0;height:23.65pt;z-index:251661824" o:connectortype="straight">
            <v:stroke endarrow="block"/>
          </v:shape>
        </w:pict>
      </w:r>
      <w:r w:rsidRPr="00054155">
        <w:rPr>
          <w:rFonts w:ascii="PT Astra Serif" w:hAnsi="PT Astra Serif"/>
          <w:sz w:val="22"/>
        </w:rPr>
        <w:pict>
          <v:shape id="_x0000_s1054" type="#_x0000_t32" style="position:absolute;left:0;text-align:left;margin-left:42.85pt;margin-top:102.5pt;width:47.25pt;height:0;flip:x;z-index:251662848" o:connectortype="straight"/>
        </w:pict>
      </w:r>
      <w:r w:rsidRPr="00054155">
        <w:rPr>
          <w:rFonts w:ascii="PT Astra Serif" w:hAnsi="PT Astra Serif"/>
          <w:sz w:val="22"/>
        </w:rPr>
        <w:pict>
          <v:shape id="_x0000_s1055" type="#_x0000_t32" style="position:absolute;left:0;text-align:left;margin-left:42.85pt;margin-top:102.5pt;width:0;height:51.05pt;z-index:251663872" o:connectortype="straight">
            <v:stroke endarrow="block"/>
          </v:shape>
        </w:pict>
      </w:r>
      <w:r w:rsidRPr="00054155">
        <w:rPr>
          <w:rFonts w:ascii="PT Astra Serif" w:hAnsi="PT Astra Serif"/>
          <w:sz w:val="22"/>
        </w:rPr>
        <w:pict>
          <v:shape id="_x0000_s1056" type="#_x0000_t32" style="position:absolute;left:0;text-align:left;margin-left:369pt;margin-top:102.5pt;width:47.8pt;height:0;z-index:251664896" o:connectortype="straight"/>
        </w:pict>
      </w:r>
      <w:r w:rsidRPr="00054155">
        <w:rPr>
          <w:rFonts w:ascii="PT Astra Serif" w:hAnsi="PT Astra Serif"/>
          <w:sz w:val="22"/>
        </w:rPr>
        <w:pict>
          <v:shape id="_x0000_s1057" type="#_x0000_t32" style="position:absolute;left:0;text-align:left;margin-left:416.8pt;margin-top:102.5pt;width:0;height:51.05pt;z-index:251665920" o:connectortype="straight">
            <v:stroke endarrow="block"/>
          </v:shape>
        </w:pict>
      </w:r>
      <w:r w:rsidRPr="00054155">
        <w:rPr>
          <w:rFonts w:ascii="PT Astra Serif" w:hAnsi="PT Astra Serif"/>
          <w:sz w:val="22"/>
        </w:rPr>
        <w:pict>
          <v:shape id="_x0000_s1059" type="#_x0000_t32" style="position:absolute;left:0;text-align:left;margin-left:230.35pt;margin-top:176.1pt;width:0;height:68.2pt;flip:y;z-index:251667968" o:connectortype="straight"/>
        </w:pict>
      </w:r>
      <w:r w:rsidRPr="00054155">
        <w:rPr>
          <w:rFonts w:ascii="PT Astra Serif" w:hAnsi="PT Astra Serif"/>
          <w:sz w:val="22"/>
        </w:rPr>
        <w:pict>
          <v:shape id="_x0000_s1060" type="#_x0000_t32" style="position:absolute;left:0;text-align:left;margin-left:230.35pt;margin-top:176.1pt;width:94.05pt;height:0;z-index:251668992" o:connectortype="straight">
            <v:stroke endarrow="block"/>
          </v:shape>
        </w:pict>
      </w:r>
    </w:p>
    <w:p w:rsidR="004438D4" w:rsidRPr="00F70D60" w:rsidRDefault="004438D4" w:rsidP="004438D4">
      <w:pPr>
        <w:tabs>
          <w:tab w:val="left" w:pos="-3780"/>
          <w:tab w:val="left" w:pos="0"/>
        </w:tabs>
        <w:spacing w:after="0" w:line="240" w:lineRule="auto"/>
        <w:jc w:val="both"/>
        <w:rPr>
          <w:rFonts w:ascii="PT Astra Serif" w:hAnsi="PT Astra Serif"/>
          <w:sz w:val="22"/>
        </w:rPr>
      </w:pPr>
    </w:p>
    <w:p w:rsidR="004438D4" w:rsidRPr="00F70D60" w:rsidRDefault="004438D4" w:rsidP="004438D4">
      <w:pPr>
        <w:tabs>
          <w:tab w:val="left" w:pos="-3780"/>
          <w:tab w:val="left" w:pos="0"/>
        </w:tabs>
        <w:spacing w:after="0" w:line="240" w:lineRule="auto"/>
        <w:jc w:val="both"/>
        <w:rPr>
          <w:rFonts w:ascii="PT Astra Serif" w:hAnsi="PT Astra Serif"/>
        </w:rPr>
      </w:pPr>
    </w:p>
    <w:p w:rsidR="004438D4" w:rsidRPr="00F70D60" w:rsidRDefault="004438D4" w:rsidP="004438D4">
      <w:pPr>
        <w:tabs>
          <w:tab w:val="left" w:pos="-3780"/>
          <w:tab w:val="left" w:pos="0"/>
        </w:tabs>
        <w:spacing w:after="0" w:line="240" w:lineRule="auto"/>
        <w:jc w:val="both"/>
        <w:rPr>
          <w:rFonts w:ascii="PT Astra Serif" w:hAnsi="PT Astra Serif"/>
        </w:rPr>
      </w:pPr>
    </w:p>
    <w:p w:rsidR="004438D4" w:rsidRPr="00F70D60" w:rsidRDefault="004438D4" w:rsidP="004438D4">
      <w:pPr>
        <w:tabs>
          <w:tab w:val="left" w:pos="-3780"/>
          <w:tab w:val="left" w:pos="9356"/>
        </w:tabs>
        <w:spacing w:after="0" w:line="240" w:lineRule="auto"/>
        <w:jc w:val="both"/>
        <w:rPr>
          <w:rFonts w:ascii="PT Astra Serif" w:hAnsi="PT Astra Serif"/>
        </w:rPr>
      </w:pPr>
    </w:p>
    <w:p w:rsidR="004438D4" w:rsidRPr="00F70D60" w:rsidRDefault="004438D4" w:rsidP="004438D4">
      <w:pPr>
        <w:tabs>
          <w:tab w:val="left" w:pos="-3780"/>
          <w:tab w:val="left" w:pos="9356"/>
        </w:tabs>
        <w:spacing w:after="0" w:line="240" w:lineRule="auto"/>
        <w:jc w:val="center"/>
        <w:rPr>
          <w:rFonts w:ascii="PT Astra Serif" w:hAnsi="PT Astra Serif"/>
        </w:rPr>
      </w:pPr>
    </w:p>
    <w:p w:rsidR="004438D4" w:rsidRPr="00F70D60" w:rsidRDefault="004438D4" w:rsidP="004438D4">
      <w:pPr>
        <w:spacing w:after="0" w:line="240" w:lineRule="auto"/>
        <w:ind w:firstLine="709"/>
        <w:jc w:val="both"/>
        <w:rPr>
          <w:rFonts w:ascii="PT Astra Serif" w:hAnsi="PT Astra Serif"/>
        </w:rPr>
      </w:pPr>
    </w:p>
    <w:p w:rsidR="004438D4" w:rsidRPr="00F70D60" w:rsidRDefault="004438D4" w:rsidP="004438D4">
      <w:pPr>
        <w:spacing w:after="0" w:line="240" w:lineRule="auto"/>
        <w:ind w:firstLine="709"/>
        <w:jc w:val="both"/>
        <w:rPr>
          <w:rFonts w:ascii="PT Astra Serif" w:hAnsi="PT Astra Serif"/>
        </w:rPr>
      </w:pPr>
    </w:p>
    <w:p w:rsidR="004438D4" w:rsidRPr="00F70D60" w:rsidRDefault="004438D4" w:rsidP="004438D4">
      <w:pPr>
        <w:spacing w:after="0" w:line="240" w:lineRule="auto"/>
        <w:ind w:firstLine="709"/>
        <w:jc w:val="both"/>
        <w:rPr>
          <w:rFonts w:ascii="PT Astra Serif" w:hAnsi="PT Astra Serif"/>
        </w:rPr>
      </w:pPr>
    </w:p>
    <w:p w:rsidR="004438D4" w:rsidRPr="00F70D60" w:rsidRDefault="004438D4" w:rsidP="004438D4">
      <w:pPr>
        <w:pStyle w:val="ConsPlusNormal"/>
        <w:ind w:firstLine="709"/>
        <w:jc w:val="both"/>
        <w:outlineLvl w:val="1"/>
        <w:rPr>
          <w:rFonts w:ascii="PT Astra Serif" w:hAnsi="PT Astra Serif"/>
          <w:sz w:val="22"/>
        </w:rPr>
      </w:pPr>
    </w:p>
    <w:p w:rsidR="004438D4" w:rsidRPr="00F70D60" w:rsidRDefault="004438D4" w:rsidP="004438D4">
      <w:pPr>
        <w:pStyle w:val="ConsPlusNormal"/>
        <w:ind w:firstLine="709"/>
        <w:jc w:val="both"/>
        <w:outlineLvl w:val="1"/>
        <w:rPr>
          <w:rFonts w:ascii="PT Astra Serif" w:hAnsi="PT Astra Serif"/>
          <w:sz w:val="22"/>
        </w:rPr>
      </w:pPr>
    </w:p>
    <w:p w:rsidR="004438D4" w:rsidRPr="00F70D60" w:rsidRDefault="004438D4" w:rsidP="004438D4">
      <w:pPr>
        <w:pStyle w:val="ConsPlusNormal"/>
        <w:ind w:firstLine="709"/>
        <w:jc w:val="both"/>
        <w:outlineLvl w:val="1"/>
        <w:rPr>
          <w:rFonts w:ascii="PT Astra Serif" w:hAnsi="PT Astra Serif" w:cs="Times New Roman"/>
          <w:sz w:val="22"/>
        </w:rPr>
      </w:pPr>
    </w:p>
    <w:p w:rsidR="004438D4" w:rsidRPr="00F70D60" w:rsidRDefault="004438D4" w:rsidP="004438D4">
      <w:pPr>
        <w:pStyle w:val="ConsPlusNormal"/>
        <w:ind w:firstLine="709"/>
        <w:jc w:val="both"/>
        <w:outlineLvl w:val="1"/>
        <w:rPr>
          <w:rFonts w:ascii="PT Astra Serif" w:hAnsi="PT Astra Serif" w:cs="Times New Roman"/>
          <w:sz w:val="22"/>
        </w:rPr>
      </w:pPr>
    </w:p>
    <w:p w:rsidR="004438D4" w:rsidRPr="00F70D60" w:rsidRDefault="004438D4" w:rsidP="004438D4">
      <w:pPr>
        <w:pStyle w:val="ConsPlusNormal"/>
        <w:ind w:firstLine="709"/>
        <w:jc w:val="center"/>
        <w:outlineLvl w:val="1"/>
        <w:rPr>
          <w:rFonts w:ascii="PT Astra Serif" w:hAnsi="PT Astra Serif" w:cs="Times New Roman"/>
          <w:sz w:val="22"/>
        </w:rPr>
      </w:pPr>
    </w:p>
    <w:p w:rsidR="004438D4" w:rsidRPr="00F70D60" w:rsidRDefault="004438D4" w:rsidP="004438D4">
      <w:pPr>
        <w:spacing w:after="0" w:line="240" w:lineRule="auto"/>
        <w:jc w:val="both"/>
        <w:rPr>
          <w:rFonts w:ascii="PT Astra Serif" w:hAnsi="PT Astra Serif" w:cstheme="minorBidi"/>
          <w:kern w:val="2"/>
          <w:sz w:val="22"/>
        </w:rPr>
      </w:pPr>
    </w:p>
    <w:p w:rsidR="004438D4" w:rsidRPr="00F70D60" w:rsidRDefault="00054155" w:rsidP="004438D4">
      <w:pPr>
        <w:spacing w:after="0" w:line="240" w:lineRule="auto"/>
        <w:jc w:val="both"/>
        <w:rPr>
          <w:rFonts w:ascii="PT Astra Serif" w:hAnsi="PT Astra Serif"/>
          <w:kern w:val="2"/>
          <w:szCs w:val="28"/>
        </w:rPr>
      </w:pPr>
      <w:r w:rsidRPr="00054155">
        <w:rPr>
          <w:rFonts w:ascii="PT Astra Serif" w:hAnsi="PT Astra Serif"/>
        </w:rPr>
        <w:pict>
          <v:shape id="_x0000_s1062" type="#_x0000_t32" style="position:absolute;left:0;text-align:left;margin-left:416.8pt;margin-top:1.9pt;width:0;height:34.95pt;z-index:251671040" o:connectortype="straight">
            <v:stroke endarrow="block"/>
          </v:shape>
        </w:pict>
      </w:r>
      <w:r w:rsidRPr="00054155">
        <w:rPr>
          <w:rFonts w:ascii="PT Astra Serif" w:hAnsi="PT Astra Serif"/>
        </w:rPr>
        <w:pict>
          <v:shape id="_x0000_s1061" type="#_x0000_t32" style="position:absolute;left:0;text-align:left;margin-left:42.85pt;margin-top:1.9pt;width:0;height:34.95pt;z-index:251670016" o:connectortype="straight">
            <v:stroke endarrow="block"/>
          </v:shape>
        </w:pict>
      </w:r>
      <w:r w:rsidR="004438D4" w:rsidRPr="00F70D60">
        <w:rPr>
          <w:rFonts w:ascii="PT Astra Serif" w:hAnsi="PT Astra Serif"/>
          <w:kern w:val="2"/>
          <w:szCs w:val="28"/>
        </w:rPr>
        <w:tab/>
        <w:t xml:space="preserve">  </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 xml:space="preserve">  </w:t>
      </w:r>
    </w:p>
    <w:p w:rsidR="004438D4" w:rsidRPr="00F70D60" w:rsidRDefault="00054155" w:rsidP="004438D4">
      <w:pPr>
        <w:spacing w:after="0" w:line="240" w:lineRule="auto"/>
        <w:jc w:val="center"/>
        <w:rPr>
          <w:rFonts w:ascii="PT Astra Serif" w:hAnsi="PT Astra Serif"/>
          <w:b/>
          <w:kern w:val="2"/>
          <w:szCs w:val="28"/>
        </w:rPr>
      </w:pPr>
      <w:r w:rsidRPr="00054155">
        <w:rPr>
          <w:rFonts w:ascii="PT Astra Serif" w:hAnsi="PT Astra Serif"/>
          <w:sz w:val="22"/>
        </w:rPr>
        <w:pict>
          <v:rect id="_x0000_s1045" style="position:absolute;left:0;text-align:left;margin-left:-16.25pt;margin-top:4.65pt;width:185.9pt;height:33.85pt;z-index:251653632"/>
        </w:pict>
      </w:r>
      <w:r w:rsidRPr="00054155">
        <w:rPr>
          <w:rFonts w:ascii="PT Astra Serif" w:hAnsi="PT Astra Serif"/>
          <w:sz w:val="22"/>
        </w:rPr>
        <w:pict>
          <v:shape id="_x0000_s1046" type="#_x0000_t202" style="position:absolute;left:0;text-align:left;margin-left:-16.25pt;margin-top:4.65pt;width:185.9pt;height:41.35pt;z-index:251654656">
            <v:textbox>
              <w:txbxContent>
                <w:p w:rsidR="00181CE0" w:rsidRDefault="00181CE0" w:rsidP="004438D4">
                  <w:pPr>
                    <w:jc w:val="center"/>
                    <w:rPr>
                      <w:sz w:val="24"/>
                      <w:szCs w:val="24"/>
                    </w:rPr>
                  </w:pPr>
                  <w:r>
                    <w:rPr>
                      <w:sz w:val="24"/>
                      <w:szCs w:val="24"/>
                    </w:rPr>
                    <w:t>Направление межведомственных запросов</w:t>
                  </w:r>
                </w:p>
              </w:txbxContent>
            </v:textbox>
          </v:shape>
        </w:pict>
      </w:r>
      <w:r w:rsidRPr="00054155">
        <w:rPr>
          <w:rFonts w:ascii="PT Astra Serif" w:hAnsi="PT Astra Serif"/>
          <w:sz w:val="22"/>
        </w:rPr>
        <w:pict>
          <v:rect id="_x0000_s1049" style="position:absolute;left:0;text-align:left;margin-left:-16.25pt;margin-top:88.5pt;width:185.9pt;height:76.3pt;z-index:251657728"/>
        </w:pict>
      </w:r>
      <w:r w:rsidRPr="00054155">
        <w:rPr>
          <w:rFonts w:ascii="PT Astra Serif" w:hAnsi="PT Astra Serif"/>
          <w:sz w:val="22"/>
        </w:rPr>
        <w:pict>
          <v:shape id="_x0000_s1050" type="#_x0000_t202" style="position:absolute;left:0;text-align:left;margin-left:-16.25pt;margin-top:88.5pt;width:199.3pt;height:86pt;z-index:251658752">
            <v:textbox>
              <w:txbxContent>
                <w:p w:rsidR="00181CE0" w:rsidRDefault="00181CE0" w:rsidP="004438D4">
                  <w:pPr>
                    <w:jc w:val="both"/>
                    <w:rPr>
                      <w:sz w:val="24"/>
                      <w:szCs w:val="24"/>
                    </w:rPr>
                  </w:pPr>
                  <w:r>
                    <w:rPr>
                      <w:sz w:val="24"/>
                      <w:szCs w:val="24"/>
                    </w:rPr>
                    <w:t>Подготовка и направление заявителю проекта договора о предоставлении земельного участка в безвозмездное пользование</w:t>
                  </w:r>
                </w:p>
              </w:txbxContent>
            </v:textbox>
          </v:shape>
        </w:pict>
      </w:r>
      <w:r w:rsidRPr="00054155">
        <w:rPr>
          <w:rFonts w:ascii="PT Astra Serif" w:hAnsi="PT Astra Serif"/>
          <w:sz w:val="22"/>
        </w:rPr>
        <w:pict>
          <v:shape id="_x0000_s1058" type="#_x0000_t32" style="position:absolute;left:0;text-align:left;margin-left:169.65pt;margin-top:22.2pt;width:60.7pt;height:.55pt;flip:y;z-index:251666944" o:connectortype="straight"/>
        </w:pict>
      </w:r>
      <w:r w:rsidRPr="00054155">
        <w:rPr>
          <w:rFonts w:ascii="PT Astra Serif" w:hAnsi="PT Astra Serif"/>
          <w:sz w:val="22"/>
        </w:rPr>
        <w:pict>
          <v:shape id="_x0000_s1063" type="#_x0000_t32" style="position:absolute;left:0;text-align:left;margin-left:42.85pt;margin-top:46.05pt;width:0;height:43.5pt;z-index:251672064" o:connectortype="straight">
            <v:stroke endarrow="block"/>
          </v:shape>
        </w:pict>
      </w:r>
      <w:r w:rsidRPr="00054155">
        <w:rPr>
          <w:rFonts w:ascii="PT Astra Serif" w:hAnsi="PT Astra Serif"/>
          <w:sz w:val="22"/>
        </w:rPr>
        <w:pict>
          <v:rect id="_x0000_s1047" style="position:absolute;left:0;text-align:left;margin-left:303.45pt;margin-top:4.65pt;width:170.85pt;height:41.35pt;z-index:251655680"/>
        </w:pict>
      </w:r>
      <w:r w:rsidRPr="00054155">
        <w:rPr>
          <w:rFonts w:ascii="PT Astra Serif" w:hAnsi="PT Astra Serif"/>
          <w:sz w:val="22"/>
        </w:rPr>
        <w:pict>
          <v:shape id="_x0000_s1048" type="#_x0000_t202" style="position:absolute;left:0;text-align:left;margin-left:303.45pt;margin-top:4.65pt;width:170.85pt;height:41.35pt;z-index:251656704">
            <v:textbox>
              <w:txbxContent>
                <w:p w:rsidR="00181CE0" w:rsidRDefault="00181CE0" w:rsidP="004438D4">
                  <w:pPr>
                    <w:jc w:val="center"/>
                    <w:rPr>
                      <w:sz w:val="24"/>
                      <w:szCs w:val="24"/>
                    </w:rPr>
                  </w:pPr>
                  <w:r>
                    <w:rPr>
                      <w:sz w:val="24"/>
                      <w:szCs w:val="24"/>
                    </w:rPr>
                    <w:t>Принятие решения об отказе в предоставлении услуги</w:t>
                  </w:r>
                </w:p>
              </w:txbxContent>
            </v:textbox>
          </v:shape>
        </w:pict>
      </w:r>
      <w:r w:rsidRPr="00054155">
        <w:rPr>
          <w:rFonts w:ascii="PT Astra Serif" w:hAnsi="PT Astra Serif"/>
          <w:sz w:val="22"/>
        </w:rPr>
        <w:pict>
          <v:rect id="_x0000_s1051" style="position:absolute;left:0;text-align:left;margin-left:303.45pt;margin-top:88.5pt;width:170.85pt;height:59.15pt;z-index:251659776"/>
        </w:pict>
      </w:r>
      <w:r w:rsidRPr="00054155">
        <w:rPr>
          <w:rFonts w:ascii="PT Astra Serif" w:hAnsi="PT Astra Serif"/>
          <w:sz w:val="22"/>
        </w:rPr>
        <w:pict>
          <v:shape id="_x0000_s1052" type="#_x0000_t202" style="position:absolute;left:0;text-align:left;margin-left:303.45pt;margin-top:88.5pt;width:170.85pt;height:59.15pt;z-index:251660800">
            <v:textbox>
              <w:txbxContent>
                <w:p w:rsidR="00181CE0" w:rsidRDefault="00181CE0" w:rsidP="004438D4">
                  <w:pPr>
                    <w:jc w:val="center"/>
                    <w:rPr>
                      <w:sz w:val="24"/>
                      <w:szCs w:val="24"/>
                    </w:rPr>
                  </w:pPr>
                  <w:r>
                    <w:rPr>
                      <w:sz w:val="24"/>
                      <w:szCs w:val="24"/>
                    </w:rPr>
                    <w:t>Направление решения об отказе в предоставлении услуги</w:t>
                  </w:r>
                </w:p>
              </w:txbxContent>
            </v:textbox>
          </v:shape>
        </w:pict>
      </w:r>
      <w:r w:rsidRPr="00054155">
        <w:rPr>
          <w:rFonts w:ascii="PT Astra Serif" w:hAnsi="PT Astra Serif"/>
          <w:sz w:val="22"/>
        </w:rPr>
        <w:pict>
          <v:shape id="_x0000_s1064" type="#_x0000_t32" style="position:absolute;left:0;text-align:left;margin-left:416.8pt;margin-top:46.05pt;width:0;height:43.5pt;z-index:251673088" o:connectortype="straight">
            <v:stroke endarrow="block"/>
          </v:shape>
        </w:pict>
      </w: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306013" w:rsidRPr="00F70D60" w:rsidRDefault="00306013" w:rsidP="00FA2051">
      <w:pPr>
        <w:widowControl w:val="0"/>
        <w:tabs>
          <w:tab w:val="left" w:pos="0"/>
        </w:tabs>
        <w:autoSpaceDE w:val="0"/>
        <w:autoSpaceDN w:val="0"/>
        <w:adjustRightInd w:val="0"/>
        <w:spacing w:after="0" w:line="240" w:lineRule="exact"/>
        <w:jc w:val="both"/>
        <w:rPr>
          <w:rFonts w:ascii="PT Astra Serif" w:hAnsi="PT Astra Serif"/>
          <w:szCs w:val="28"/>
        </w:rPr>
      </w:pPr>
    </w:p>
    <w:sectPr w:rsidR="00306013" w:rsidRPr="00F70D60" w:rsidSect="00C06F11">
      <w:footerReference w:type="default" r:id="rId21"/>
      <w:pgSz w:w="11906" w:h="16838"/>
      <w:pgMar w:top="567" w:right="1276" w:bottom="1134"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AC" w:rsidRDefault="004965AC" w:rsidP="00195D0E">
      <w:pPr>
        <w:spacing w:after="0" w:line="240" w:lineRule="auto"/>
      </w:pPr>
      <w:r>
        <w:separator/>
      </w:r>
    </w:p>
  </w:endnote>
  <w:endnote w:type="continuationSeparator" w:id="0">
    <w:p w:rsidR="004965AC" w:rsidRDefault="004965AC"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B6" w:rsidRDefault="008E0AB6">
    <w:pPr>
      <w:pStyle w:val="ad"/>
      <w:jc w:val="right"/>
    </w:pPr>
  </w:p>
  <w:p w:rsidR="00181CE0" w:rsidRDefault="00181C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AC" w:rsidRDefault="004965AC" w:rsidP="00195D0E">
      <w:pPr>
        <w:spacing w:after="0" w:line="240" w:lineRule="auto"/>
      </w:pPr>
      <w:r>
        <w:separator/>
      </w:r>
    </w:p>
  </w:footnote>
  <w:footnote w:type="continuationSeparator" w:id="0">
    <w:p w:rsidR="004965AC" w:rsidRDefault="004965AC" w:rsidP="0019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416F9"/>
    <w:rsid w:val="0000101A"/>
    <w:rsid w:val="000078A8"/>
    <w:rsid w:val="00011771"/>
    <w:rsid w:val="00011876"/>
    <w:rsid w:val="00011EB9"/>
    <w:rsid w:val="000133D8"/>
    <w:rsid w:val="0001478B"/>
    <w:rsid w:val="000157D1"/>
    <w:rsid w:val="0001699F"/>
    <w:rsid w:val="00021B62"/>
    <w:rsid w:val="000230C9"/>
    <w:rsid w:val="00026FE4"/>
    <w:rsid w:val="000277B4"/>
    <w:rsid w:val="00027CEA"/>
    <w:rsid w:val="00032112"/>
    <w:rsid w:val="0003552B"/>
    <w:rsid w:val="00036742"/>
    <w:rsid w:val="00041C73"/>
    <w:rsid w:val="000427FB"/>
    <w:rsid w:val="00042CBF"/>
    <w:rsid w:val="00043192"/>
    <w:rsid w:val="000434C4"/>
    <w:rsid w:val="00044F6A"/>
    <w:rsid w:val="00046B2D"/>
    <w:rsid w:val="0004793B"/>
    <w:rsid w:val="00051D56"/>
    <w:rsid w:val="0005337E"/>
    <w:rsid w:val="00054155"/>
    <w:rsid w:val="00055211"/>
    <w:rsid w:val="000576C9"/>
    <w:rsid w:val="0006009F"/>
    <w:rsid w:val="00061BA3"/>
    <w:rsid w:val="00061EE3"/>
    <w:rsid w:val="00062CC9"/>
    <w:rsid w:val="00064969"/>
    <w:rsid w:val="00064CA3"/>
    <w:rsid w:val="000665ED"/>
    <w:rsid w:val="000668ED"/>
    <w:rsid w:val="0006691B"/>
    <w:rsid w:val="00067B41"/>
    <w:rsid w:val="00070A09"/>
    <w:rsid w:val="00072AD2"/>
    <w:rsid w:val="000737E9"/>
    <w:rsid w:val="00074989"/>
    <w:rsid w:val="00081593"/>
    <w:rsid w:val="0008548F"/>
    <w:rsid w:val="00086394"/>
    <w:rsid w:val="000878BD"/>
    <w:rsid w:val="00091D08"/>
    <w:rsid w:val="00091DF8"/>
    <w:rsid w:val="00093601"/>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3D3"/>
    <w:rsid w:val="000C140C"/>
    <w:rsid w:val="000C2724"/>
    <w:rsid w:val="000C38D2"/>
    <w:rsid w:val="000C3C29"/>
    <w:rsid w:val="000C77D8"/>
    <w:rsid w:val="000D08B3"/>
    <w:rsid w:val="000D0CF3"/>
    <w:rsid w:val="000D3387"/>
    <w:rsid w:val="000D576A"/>
    <w:rsid w:val="000D63C9"/>
    <w:rsid w:val="000D6BDF"/>
    <w:rsid w:val="000D7435"/>
    <w:rsid w:val="000E1E68"/>
    <w:rsid w:val="000E28E5"/>
    <w:rsid w:val="000E52D3"/>
    <w:rsid w:val="000E5EA9"/>
    <w:rsid w:val="000E5F65"/>
    <w:rsid w:val="000E7076"/>
    <w:rsid w:val="000E7CDD"/>
    <w:rsid w:val="000F2510"/>
    <w:rsid w:val="000F3BF3"/>
    <w:rsid w:val="000F505E"/>
    <w:rsid w:val="001060C0"/>
    <w:rsid w:val="001101B7"/>
    <w:rsid w:val="001103B8"/>
    <w:rsid w:val="00111FCB"/>
    <w:rsid w:val="001129C6"/>
    <w:rsid w:val="00112C00"/>
    <w:rsid w:val="0011572C"/>
    <w:rsid w:val="001203B9"/>
    <w:rsid w:val="001205C1"/>
    <w:rsid w:val="001207DD"/>
    <w:rsid w:val="0012158E"/>
    <w:rsid w:val="00122264"/>
    <w:rsid w:val="00123D42"/>
    <w:rsid w:val="00124FBB"/>
    <w:rsid w:val="0012582E"/>
    <w:rsid w:val="001261E6"/>
    <w:rsid w:val="00126FCA"/>
    <w:rsid w:val="0013148C"/>
    <w:rsid w:val="0013189E"/>
    <w:rsid w:val="00131A6B"/>
    <w:rsid w:val="00131F6F"/>
    <w:rsid w:val="001343C1"/>
    <w:rsid w:val="001344CD"/>
    <w:rsid w:val="00134E21"/>
    <w:rsid w:val="00137825"/>
    <w:rsid w:val="0014210C"/>
    <w:rsid w:val="0014324B"/>
    <w:rsid w:val="001445F1"/>
    <w:rsid w:val="00146AE0"/>
    <w:rsid w:val="00150B7C"/>
    <w:rsid w:val="0015229F"/>
    <w:rsid w:val="001523CE"/>
    <w:rsid w:val="00152D63"/>
    <w:rsid w:val="0015476E"/>
    <w:rsid w:val="001554D5"/>
    <w:rsid w:val="001603C2"/>
    <w:rsid w:val="00162CDE"/>
    <w:rsid w:val="0016348D"/>
    <w:rsid w:val="001649B1"/>
    <w:rsid w:val="001649C5"/>
    <w:rsid w:val="0016703C"/>
    <w:rsid w:val="00170608"/>
    <w:rsid w:val="00170E36"/>
    <w:rsid w:val="0017306D"/>
    <w:rsid w:val="0017318F"/>
    <w:rsid w:val="001741F2"/>
    <w:rsid w:val="00174587"/>
    <w:rsid w:val="00175E0B"/>
    <w:rsid w:val="001761B5"/>
    <w:rsid w:val="00181CE0"/>
    <w:rsid w:val="00183B4C"/>
    <w:rsid w:val="00185109"/>
    <w:rsid w:val="001868EA"/>
    <w:rsid w:val="0018751E"/>
    <w:rsid w:val="00187FD8"/>
    <w:rsid w:val="001906A1"/>
    <w:rsid w:val="00190B05"/>
    <w:rsid w:val="00192462"/>
    <w:rsid w:val="00195D0E"/>
    <w:rsid w:val="00196CEE"/>
    <w:rsid w:val="001A0B04"/>
    <w:rsid w:val="001A273D"/>
    <w:rsid w:val="001A54A3"/>
    <w:rsid w:val="001A6036"/>
    <w:rsid w:val="001B4FAF"/>
    <w:rsid w:val="001B556A"/>
    <w:rsid w:val="001B68C8"/>
    <w:rsid w:val="001C172D"/>
    <w:rsid w:val="001C5F5F"/>
    <w:rsid w:val="001C6C56"/>
    <w:rsid w:val="001C7315"/>
    <w:rsid w:val="001D1046"/>
    <w:rsid w:val="001D1A52"/>
    <w:rsid w:val="001D1B79"/>
    <w:rsid w:val="001D2921"/>
    <w:rsid w:val="001D4018"/>
    <w:rsid w:val="001D7589"/>
    <w:rsid w:val="001E203B"/>
    <w:rsid w:val="001E6FB2"/>
    <w:rsid w:val="001E71EC"/>
    <w:rsid w:val="001F12C2"/>
    <w:rsid w:val="001F18E1"/>
    <w:rsid w:val="001F2D11"/>
    <w:rsid w:val="001F4205"/>
    <w:rsid w:val="001F6FDF"/>
    <w:rsid w:val="0020045C"/>
    <w:rsid w:val="002019FB"/>
    <w:rsid w:val="00202317"/>
    <w:rsid w:val="00204AA4"/>
    <w:rsid w:val="00205CEB"/>
    <w:rsid w:val="00206B36"/>
    <w:rsid w:val="00207EDF"/>
    <w:rsid w:val="002117C0"/>
    <w:rsid w:val="00211CDC"/>
    <w:rsid w:val="0021518B"/>
    <w:rsid w:val="002156C7"/>
    <w:rsid w:val="00222413"/>
    <w:rsid w:val="00222C3D"/>
    <w:rsid w:val="00223281"/>
    <w:rsid w:val="00224589"/>
    <w:rsid w:val="00225786"/>
    <w:rsid w:val="00227857"/>
    <w:rsid w:val="002304DA"/>
    <w:rsid w:val="00230727"/>
    <w:rsid w:val="00230975"/>
    <w:rsid w:val="002319E1"/>
    <w:rsid w:val="002327C5"/>
    <w:rsid w:val="00232A6A"/>
    <w:rsid w:val="002332C3"/>
    <w:rsid w:val="00233818"/>
    <w:rsid w:val="00233F47"/>
    <w:rsid w:val="002428CA"/>
    <w:rsid w:val="00246EE4"/>
    <w:rsid w:val="00247BA4"/>
    <w:rsid w:val="00252986"/>
    <w:rsid w:val="00253B3E"/>
    <w:rsid w:val="00257A25"/>
    <w:rsid w:val="00270029"/>
    <w:rsid w:val="0027542D"/>
    <w:rsid w:val="00275A95"/>
    <w:rsid w:val="0027708E"/>
    <w:rsid w:val="00277FAE"/>
    <w:rsid w:val="00280ACA"/>
    <w:rsid w:val="0028319F"/>
    <w:rsid w:val="00283CA5"/>
    <w:rsid w:val="00284D36"/>
    <w:rsid w:val="00294AC3"/>
    <w:rsid w:val="00295C09"/>
    <w:rsid w:val="0029616A"/>
    <w:rsid w:val="002A2B5C"/>
    <w:rsid w:val="002A6429"/>
    <w:rsid w:val="002B1251"/>
    <w:rsid w:val="002B1D0F"/>
    <w:rsid w:val="002B4C43"/>
    <w:rsid w:val="002B4E4F"/>
    <w:rsid w:val="002B4F4E"/>
    <w:rsid w:val="002C0B69"/>
    <w:rsid w:val="002C0CD7"/>
    <w:rsid w:val="002C16B5"/>
    <w:rsid w:val="002C2F87"/>
    <w:rsid w:val="002C4002"/>
    <w:rsid w:val="002C4C8B"/>
    <w:rsid w:val="002C776C"/>
    <w:rsid w:val="002D45A0"/>
    <w:rsid w:val="002D7447"/>
    <w:rsid w:val="002E0349"/>
    <w:rsid w:val="002E21E0"/>
    <w:rsid w:val="002E2A5D"/>
    <w:rsid w:val="002E3142"/>
    <w:rsid w:val="002E34E0"/>
    <w:rsid w:val="002F0574"/>
    <w:rsid w:val="002F2902"/>
    <w:rsid w:val="002F346F"/>
    <w:rsid w:val="002F36DC"/>
    <w:rsid w:val="002F38F5"/>
    <w:rsid w:val="002F4075"/>
    <w:rsid w:val="002F7962"/>
    <w:rsid w:val="00300B88"/>
    <w:rsid w:val="00300DCB"/>
    <w:rsid w:val="003015FA"/>
    <w:rsid w:val="00302966"/>
    <w:rsid w:val="003029B7"/>
    <w:rsid w:val="003040AD"/>
    <w:rsid w:val="003049C0"/>
    <w:rsid w:val="00306013"/>
    <w:rsid w:val="00307560"/>
    <w:rsid w:val="00310489"/>
    <w:rsid w:val="003142F9"/>
    <w:rsid w:val="00316AA0"/>
    <w:rsid w:val="00316E46"/>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46B29"/>
    <w:rsid w:val="00352C7F"/>
    <w:rsid w:val="00352DCE"/>
    <w:rsid w:val="00354A4D"/>
    <w:rsid w:val="00355384"/>
    <w:rsid w:val="0035644C"/>
    <w:rsid w:val="00356D83"/>
    <w:rsid w:val="003579C8"/>
    <w:rsid w:val="003603B1"/>
    <w:rsid w:val="00360B53"/>
    <w:rsid w:val="0036443D"/>
    <w:rsid w:val="00365677"/>
    <w:rsid w:val="0037036E"/>
    <w:rsid w:val="00370992"/>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42BD"/>
    <w:rsid w:val="00395104"/>
    <w:rsid w:val="003A084F"/>
    <w:rsid w:val="003A0B2F"/>
    <w:rsid w:val="003A0DE8"/>
    <w:rsid w:val="003A3756"/>
    <w:rsid w:val="003A39D0"/>
    <w:rsid w:val="003A4FB1"/>
    <w:rsid w:val="003B0BED"/>
    <w:rsid w:val="003B1C8A"/>
    <w:rsid w:val="003B3529"/>
    <w:rsid w:val="003B6901"/>
    <w:rsid w:val="003B6D5C"/>
    <w:rsid w:val="003B6F39"/>
    <w:rsid w:val="003C27D5"/>
    <w:rsid w:val="003C59A6"/>
    <w:rsid w:val="003C6EF8"/>
    <w:rsid w:val="003C6F3E"/>
    <w:rsid w:val="003C7F93"/>
    <w:rsid w:val="003D18AD"/>
    <w:rsid w:val="003D6C1C"/>
    <w:rsid w:val="003E06FA"/>
    <w:rsid w:val="003E1EE9"/>
    <w:rsid w:val="003E6E76"/>
    <w:rsid w:val="003E797A"/>
    <w:rsid w:val="003E7BC1"/>
    <w:rsid w:val="003F02A4"/>
    <w:rsid w:val="003F132E"/>
    <w:rsid w:val="003F19E8"/>
    <w:rsid w:val="003F2855"/>
    <w:rsid w:val="003F4B1E"/>
    <w:rsid w:val="003F56AD"/>
    <w:rsid w:val="003F5D4F"/>
    <w:rsid w:val="003F5E1F"/>
    <w:rsid w:val="003F6EB3"/>
    <w:rsid w:val="003F70BA"/>
    <w:rsid w:val="004030C5"/>
    <w:rsid w:val="004043EB"/>
    <w:rsid w:val="00404EC7"/>
    <w:rsid w:val="004064F3"/>
    <w:rsid w:val="004073B5"/>
    <w:rsid w:val="00411265"/>
    <w:rsid w:val="0041502B"/>
    <w:rsid w:val="00416C23"/>
    <w:rsid w:val="00416F5C"/>
    <w:rsid w:val="0042689D"/>
    <w:rsid w:val="00430E20"/>
    <w:rsid w:val="004314AD"/>
    <w:rsid w:val="004343B8"/>
    <w:rsid w:val="00436DC9"/>
    <w:rsid w:val="004438D4"/>
    <w:rsid w:val="00443972"/>
    <w:rsid w:val="00443A95"/>
    <w:rsid w:val="004461B9"/>
    <w:rsid w:val="0045180F"/>
    <w:rsid w:val="004518D4"/>
    <w:rsid w:val="00454810"/>
    <w:rsid w:val="00455F61"/>
    <w:rsid w:val="0045624F"/>
    <w:rsid w:val="004574DA"/>
    <w:rsid w:val="004623E7"/>
    <w:rsid w:val="00462D3F"/>
    <w:rsid w:val="00463EF6"/>
    <w:rsid w:val="004674B9"/>
    <w:rsid w:val="00467A96"/>
    <w:rsid w:val="00467C31"/>
    <w:rsid w:val="00472C6A"/>
    <w:rsid w:val="00475436"/>
    <w:rsid w:val="0047608E"/>
    <w:rsid w:val="00477717"/>
    <w:rsid w:val="00481180"/>
    <w:rsid w:val="0048119E"/>
    <w:rsid w:val="00483A8D"/>
    <w:rsid w:val="00484834"/>
    <w:rsid w:val="00490830"/>
    <w:rsid w:val="0049171A"/>
    <w:rsid w:val="00491AC3"/>
    <w:rsid w:val="0049296D"/>
    <w:rsid w:val="00493852"/>
    <w:rsid w:val="004952EF"/>
    <w:rsid w:val="004964DC"/>
    <w:rsid w:val="004965AC"/>
    <w:rsid w:val="004A18A5"/>
    <w:rsid w:val="004A1EAC"/>
    <w:rsid w:val="004A434C"/>
    <w:rsid w:val="004A46DF"/>
    <w:rsid w:val="004A54DD"/>
    <w:rsid w:val="004A57EE"/>
    <w:rsid w:val="004A5ED5"/>
    <w:rsid w:val="004A760B"/>
    <w:rsid w:val="004A7ABF"/>
    <w:rsid w:val="004B0812"/>
    <w:rsid w:val="004B0DE7"/>
    <w:rsid w:val="004B3356"/>
    <w:rsid w:val="004B3479"/>
    <w:rsid w:val="004B4CBD"/>
    <w:rsid w:val="004B63C1"/>
    <w:rsid w:val="004B6479"/>
    <w:rsid w:val="004B65AD"/>
    <w:rsid w:val="004B7322"/>
    <w:rsid w:val="004C0208"/>
    <w:rsid w:val="004C04E6"/>
    <w:rsid w:val="004C2A72"/>
    <w:rsid w:val="004C3026"/>
    <w:rsid w:val="004C4AF3"/>
    <w:rsid w:val="004C4D78"/>
    <w:rsid w:val="004C74AF"/>
    <w:rsid w:val="004C7821"/>
    <w:rsid w:val="004D27A5"/>
    <w:rsid w:val="004D59B5"/>
    <w:rsid w:val="004E08D4"/>
    <w:rsid w:val="004E0920"/>
    <w:rsid w:val="004E2965"/>
    <w:rsid w:val="004E45AF"/>
    <w:rsid w:val="004F0381"/>
    <w:rsid w:val="004F090E"/>
    <w:rsid w:val="004F201E"/>
    <w:rsid w:val="004F30D6"/>
    <w:rsid w:val="004F360F"/>
    <w:rsid w:val="004F683B"/>
    <w:rsid w:val="004F76AA"/>
    <w:rsid w:val="004F76C2"/>
    <w:rsid w:val="004F7A85"/>
    <w:rsid w:val="004F7D1F"/>
    <w:rsid w:val="00500AE2"/>
    <w:rsid w:val="00502A53"/>
    <w:rsid w:val="005040F6"/>
    <w:rsid w:val="00504244"/>
    <w:rsid w:val="005048C6"/>
    <w:rsid w:val="00504D42"/>
    <w:rsid w:val="00505281"/>
    <w:rsid w:val="00505F86"/>
    <w:rsid w:val="00506951"/>
    <w:rsid w:val="005072C9"/>
    <w:rsid w:val="005101F5"/>
    <w:rsid w:val="00511552"/>
    <w:rsid w:val="00516CF8"/>
    <w:rsid w:val="00522E80"/>
    <w:rsid w:val="0052351A"/>
    <w:rsid w:val="00523D63"/>
    <w:rsid w:val="00523E9A"/>
    <w:rsid w:val="00523F62"/>
    <w:rsid w:val="00525474"/>
    <w:rsid w:val="005254CD"/>
    <w:rsid w:val="005270FC"/>
    <w:rsid w:val="005301D4"/>
    <w:rsid w:val="005325A2"/>
    <w:rsid w:val="00532CE4"/>
    <w:rsid w:val="00532D44"/>
    <w:rsid w:val="005378B8"/>
    <w:rsid w:val="005405A1"/>
    <w:rsid w:val="00541EB6"/>
    <w:rsid w:val="0054475C"/>
    <w:rsid w:val="00544C0F"/>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1C7D"/>
    <w:rsid w:val="00572117"/>
    <w:rsid w:val="00572E3B"/>
    <w:rsid w:val="005753DA"/>
    <w:rsid w:val="00575E46"/>
    <w:rsid w:val="005763EE"/>
    <w:rsid w:val="0058064F"/>
    <w:rsid w:val="00580846"/>
    <w:rsid w:val="005819BA"/>
    <w:rsid w:val="00584D28"/>
    <w:rsid w:val="005874C3"/>
    <w:rsid w:val="005909C3"/>
    <w:rsid w:val="0059122E"/>
    <w:rsid w:val="00592C0D"/>
    <w:rsid w:val="0059569A"/>
    <w:rsid w:val="00597136"/>
    <w:rsid w:val="00597233"/>
    <w:rsid w:val="005A0347"/>
    <w:rsid w:val="005A0E90"/>
    <w:rsid w:val="005A2F3D"/>
    <w:rsid w:val="005A373A"/>
    <w:rsid w:val="005A3910"/>
    <w:rsid w:val="005A3AF8"/>
    <w:rsid w:val="005A5239"/>
    <w:rsid w:val="005A7F13"/>
    <w:rsid w:val="005B08B5"/>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C7505"/>
    <w:rsid w:val="005D11A4"/>
    <w:rsid w:val="005D19BE"/>
    <w:rsid w:val="005D217A"/>
    <w:rsid w:val="005D3E55"/>
    <w:rsid w:val="005D57B4"/>
    <w:rsid w:val="005D6D59"/>
    <w:rsid w:val="005E01C9"/>
    <w:rsid w:val="005E159B"/>
    <w:rsid w:val="005E43AA"/>
    <w:rsid w:val="005E5AA6"/>
    <w:rsid w:val="005F0914"/>
    <w:rsid w:val="005F1E20"/>
    <w:rsid w:val="005F268A"/>
    <w:rsid w:val="005F278E"/>
    <w:rsid w:val="005F33DE"/>
    <w:rsid w:val="005F626F"/>
    <w:rsid w:val="005F6B06"/>
    <w:rsid w:val="005F7F13"/>
    <w:rsid w:val="006021A6"/>
    <w:rsid w:val="006030B0"/>
    <w:rsid w:val="00603DC4"/>
    <w:rsid w:val="00603EBA"/>
    <w:rsid w:val="006040E9"/>
    <w:rsid w:val="00604A19"/>
    <w:rsid w:val="00604C6F"/>
    <w:rsid w:val="006059C4"/>
    <w:rsid w:val="00605EEF"/>
    <w:rsid w:val="00607ED5"/>
    <w:rsid w:val="006144E1"/>
    <w:rsid w:val="0061690D"/>
    <w:rsid w:val="0062293F"/>
    <w:rsid w:val="00622C6D"/>
    <w:rsid w:val="00624A9C"/>
    <w:rsid w:val="00624BCF"/>
    <w:rsid w:val="00624C52"/>
    <w:rsid w:val="00624D21"/>
    <w:rsid w:val="0062577F"/>
    <w:rsid w:val="0062754E"/>
    <w:rsid w:val="00630B5C"/>
    <w:rsid w:val="00630C3F"/>
    <w:rsid w:val="00630C99"/>
    <w:rsid w:val="00631D5C"/>
    <w:rsid w:val="00634A98"/>
    <w:rsid w:val="00634BB8"/>
    <w:rsid w:val="00635EF3"/>
    <w:rsid w:val="00640230"/>
    <w:rsid w:val="0064036C"/>
    <w:rsid w:val="006419C4"/>
    <w:rsid w:val="00642428"/>
    <w:rsid w:val="00642895"/>
    <w:rsid w:val="00643128"/>
    <w:rsid w:val="006500B7"/>
    <w:rsid w:val="0065277B"/>
    <w:rsid w:val="00652DE2"/>
    <w:rsid w:val="006545B7"/>
    <w:rsid w:val="006547CB"/>
    <w:rsid w:val="006550B1"/>
    <w:rsid w:val="006553F9"/>
    <w:rsid w:val="00656962"/>
    <w:rsid w:val="00656DC9"/>
    <w:rsid w:val="00660227"/>
    <w:rsid w:val="00662812"/>
    <w:rsid w:val="0067043F"/>
    <w:rsid w:val="00671B05"/>
    <w:rsid w:val="00671E9C"/>
    <w:rsid w:val="00672731"/>
    <w:rsid w:val="00676532"/>
    <w:rsid w:val="006818FE"/>
    <w:rsid w:val="00683F53"/>
    <w:rsid w:val="00687947"/>
    <w:rsid w:val="00687F22"/>
    <w:rsid w:val="006905F8"/>
    <w:rsid w:val="00690A2F"/>
    <w:rsid w:val="00690BAD"/>
    <w:rsid w:val="0069135A"/>
    <w:rsid w:val="006915BD"/>
    <w:rsid w:val="00692410"/>
    <w:rsid w:val="00692D6E"/>
    <w:rsid w:val="00696E9E"/>
    <w:rsid w:val="006A24A4"/>
    <w:rsid w:val="006A5D58"/>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49C7"/>
    <w:rsid w:val="006E6F7D"/>
    <w:rsid w:val="006E7CDC"/>
    <w:rsid w:val="006F0DA5"/>
    <w:rsid w:val="006F24DF"/>
    <w:rsid w:val="006F5628"/>
    <w:rsid w:val="006F604E"/>
    <w:rsid w:val="006F660D"/>
    <w:rsid w:val="006F70BC"/>
    <w:rsid w:val="00706E9D"/>
    <w:rsid w:val="007147B4"/>
    <w:rsid w:val="00716380"/>
    <w:rsid w:val="00720C04"/>
    <w:rsid w:val="007214FE"/>
    <w:rsid w:val="00721C05"/>
    <w:rsid w:val="007221FB"/>
    <w:rsid w:val="00724119"/>
    <w:rsid w:val="00724140"/>
    <w:rsid w:val="007242C0"/>
    <w:rsid w:val="007246F7"/>
    <w:rsid w:val="0072718C"/>
    <w:rsid w:val="007322C4"/>
    <w:rsid w:val="007341DB"/>
    <w:rsid w:val="00735C04"/>
    <w:rsid w:val="007370AE"/>
    <w:rsid w:val="00740A5F"/>
    <w:rsid w:val="00742F4D"/>
    <w:rsid w:val="00743268"/>
    <w:rsid w:val="00743488"/>
    <w:rsid w:val="0074444C"/>
    <w:rsid w:val="007506A0"/>
    <w:rsid w:val="00752EF5"/>
    <w:rsid w:val="0075339E"/>
    <w:rsid w:val="007574D6"/>
    <w:rsid w:val="0076344D"/>
    <w:rsid w:val="00765CBF"/>
    <w:rsid w:val="00767DE4"/>
    <w:rsid w:val="00775021"/>
    <w:rsid w:val="0077528A"/>
    <w:rsid w:val="00775A65"/>
    <w:rsid w:val="00776773"/>
    <w:rsid w:val="00776C00"/>
    <w:rsid w:val="00777EDC"/>
    <w:rsid w:val="007814F8"/>
    <w:rsid w:val="00782AE1"/>
    <w:rsid w:val="00782F07"/>
    <w:rsid w:val="007831B4"/>
    <w:rsid w:val="00784005"/>
    <w:rsid w:val="00785FAC"/>
    <w:rsid w:val="007866C3"/>
    <w:rsid w:val="00790133"/>
    <w:rsid w:val="007932A5"/>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3A6"/>
    <w:rsid w:val="007D05E0"/>
    <w:rsid w:val="007D0AED"/>
    <w:rsid w:val="007D1800"/>
    <w:rsid w:val="007D1AD9"/>
    <w:rsid w:val="007D3CE2"/>
    <w:rsid w:val="007D776E"/>
    <w:rsid w:val="007E23BB"/>
    <w:rsid w:val="007F1387"/>
    <w:rsid w:val="007F13B4"/>
    <w:rsid w:val="007F4247"/>
    <w:rsid w:val="007F4FA9"/>
    <w:rsid w:val="007F65D8"/>
    <w:rsid w:val="007F6D88"/>
    <w:rsid w:val="007F72B8"/>
    <w:rsid w:val="008027C3"/>
    <w:rsid w:val="008036B7"/>
    <w:rsid w:val="00806F1D"/>
    <w:rsid w:val="0081046E"/>
    <w:rsid w:val="00810B44"/>
    <w:rsid w:val="00813294"/>
    <w:rsid w:val="0081473C"/>
    <w:rsid w:val="0081539D"/>
    <w:rsid w:val="008226A3"/>
    <w:rsid w:val="00822963"/>
    <w:rsid w:val="00825776"/>
    <w:rsid w:val="00826131"/>
    <w:rsid w:val="00826D8F"/>
    <w:rsid w:val="00831306"/>
    <w:rsid w:val="008342A9"/>
    <w:rsid w:val="00834BB0"/>
    <w:rsid w:val="00842956"/>
    <w:rsid w:val="00844AC9"/>
    <w:rsid w:val="008453E6"/>
    <w:rsid w:val="00846025"/>
    <w:rsid w:val="00850C3F"/>
    <w:rsid w:val="00852A39"/>
    <w:rsid w:val="0085311A"/>
    <w:rsid w:val="008533D4"/>
    <w:rsid w:val="00857385"/>
    <w:rsid w:val="0085784C"/>
    <w:rsid w:val="00857E0D"/>
    <w:rsid w:val="0086012B"/>
    <w:rsid w:val="0086373D"/>
    <w:rsid w:val="0086569F"/>
    <w:rsid w:val="008660D5"/>
    <w:rsid w:val="0086640E"/>
    <w:rsid w:val="00866671"/>
    <w:rsid w:val="00867EE0"/>
    <w:rsid w:val="00872C5A"/>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2A35"/>
    <w:rsid w:val="00892F01"/>
    <w:rsid w:val="008A07D8"/>
    <w:rsid w:val="008A2A49"/>
    <w:rsid w:val="008A309C"/>
    <w:rsid w:val="008A46E5"/>
    <w:rsid w:val="008A4780"/>
    <w:rsid w:val="008A5844"/>
    <w:rsid w:val="008A6E95"/>
    <w:rsid w:val="008A7727"/>
    <w:rsid w:val="008B10FC"/>
    <w:rsid w:val="008B1855"/>
    <w:rsid w:val="008B3657"/>
    <w:rsid w:val="008B4DB5"/>
    <w:rsid w:val="008B5D14"/>
    <w:rsid w:val="008C07EA"/>
    <w:rsid w:val="008C0BE1"/>
    <w:rsid w:val="008C2F1D"/>
    <w:rsid w:val="008C3623"/>
    <w:rsid w:val="008C56EA"/>
    <w:rsid w:val="008D0DA8"/>
    <w:rsid w:val="008D20A7"/>
    <w:rsid w:val="008D2942"/>
    <w:rsid w:val="008D30CD"/>
    <w:rsid w:val="008D564B"/>
    <w:rsid w:val="008E02A2"/>
    <w:rsid w:val="008E063B"/>
    <w:rsid w:val="008E081A"/>
    <w:rsid w:val="008E0AB6"/>
    <w:rsid w:val="008E1EB1"/>
    <w:rsid w:val="008E542D"/>
    <w:rsid w:val="008E6820"/>
    <w:rsid w:val="008F4D70"/>
    <w:rsid w:val="008F5225"/>
    <w:rsid w:val="008F5C4A"/>
    <w:rsid w:val="008F60DD"/>
    <w:rsid w:val="008F6B69"/>
    <w:rsid w:val="00900868"/>
    <w:rsid w:val="00900EE4"/>
    <w:rsid w:val="009046C6"/>
    <w:rsid w:val="0090592B"/>
    <w:rsid w:val="00905DBE"/>
    <w:rsid w:val="00905E37"/>
    <w:rsid w:val="00905F6F"/>
    <w:rsid w:val="00905F94"/>
    <w:rsid w:val="00906509"/>
    <w:rsid w:val="00906664"/>
    <w:rsid w:val="0090685F"/>
    <w:rsid w:val="00907647"/>
    <w:rsid w:val="0091060E"/>
    <w:rsid w:val="009206C8"/>
    <w:rsid w:val="009212B9"/>
    <w:rsid w:val="009213A7"/>
    <w:rsid w:val="0092345C"/>
    <w:rsid w:val="00925DDB"/>
    <w:rsid w:val="00936054"/>
    <w:rsid w:val="0093798D"/>
    <w:rsid w:val="00937A59"/>
    <w:rsid w:val="009407AC"/>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43F5"/>
    <w:rsid w:val="00957DF7"/>
    <w:rsid w:val="00964166"/>
    <w:rsid w:val="00966FE7"/>
    <w:rsid w:val="009679BE"/>
    <w:rsid w:val="0097000E"/>
    <w:rsid w:val="009701D7"/>
    <w:rsid w:val="00972E7A"/>
    <w:rsid w:val="00977675"/>
    <w:rsid w:val="00984CC1"/>
    <w:rsid w:val="00985341"/>
    <w:rsid w:val="00985B63"/>
    <w:rsid w:val="0098659B"/>
    <w:rsid w:val="009928BC"/>
    <w:rsid w:val="00993608"/>
    <w:rsid w:val="00993F9D"/>
    <w:rsid w:val="00995ED3"/>
    <w:rsid w:val="009A3263"/>
    <w:rsid w:val="009A5648"/>
    <w:rsid w:val="009B09C8"/>
    <w:rsid w:val="009B1694"/>
    <w:rsid w:val="009B29FA"/>
    <w:rsid w:val="009B30C3"/>
    <w:rsid w:val="009B3C8F"/>
    <w:rsid w:val="009B6915"/>
    <w:rsid w:val="009B7111"/>
    <w:rsid w:val="009C3386"/>
    <w:rsid w:val="009C3393"/>
    <w:rsid w:val="009C349A"/>
    <w:rsid w:val="009C3AD7"/>
    <w:rsid w:val="009C41AE"/>
    <w:rsid w:val="009C4B2D"/>
    <w:rsid w:val="009C4CB7"/>
    <w:rsid w:val="009C55BC"/>
    <w:rsid w:val="009C5FFF"/>
    <w:rsid w:val="009D1573"/>
    <w:rsid w:val="009D16D6"/>
    <w:rsid w:val="009D1E3C"/>
    <w:rsid w:val="009D2D2E"/>
    <w:rsid w:val="009D368F"/>
    <w:rsid w:val="009D4738"/>
    <w:rsid w:val="009D52EC"/>
    <w:rsid w:val="009D75D3"/>
    <w:rsid w:val="009D7BB9"/>
    <w:rsid w:val="009E3C48"/>
    <w:rsid w:val="009F08C7"/>
    <w:rsid w:val="009F2782"/>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1414"/>
    <w:rsid w:val="00A42699"/>
    <w:rsid w:val="00A44B6C"/>
    <w:rsid w:val="00A451F0"/>
    <w:rsid w:val="00A45AF1"/>
    <w:rsid w:val="00A46246"/>
    <w:rsid w:val="00A47EBA"/>
    <w:rsid w:val="00A52884"/>
    <w:rsid w:val="00A53787"/>
    <w:rsid w:val="00A54FC3"/>
    <w:rsid w:val="00A55E38"/>
    <w:rsid w:val="00A70D61"/>
    <w:rsid w:val="00A7326D"/>
    <w:rsid w:val="00A73D2C"/>
    <w:rsid w:val="00A73E82"/>
    <w:rsid w:val="00A751C4"/>
    <w:rsid w:val="00A76EB8"/>
    <w:rsid w:val="00A80563"/>
    <w:rsid w:val="00A8142E"/>
    <w:rsid w:val="00A83F46"/>
    <w:rsid w:val="00A840F4"/>
    <w:rsid w:val="00A84720"/>
    <w:rsid w:val="00A84A11"/>
    <w:rsid w:val="00A851C2"/>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C6573"/>
    <w:rsid w:val="00AD0C78"/>
    <w:rsid w:val="00AD25E2"/>
    <w:rsid w:val="00AD3634"/>
    <w:rsid w:val="00AD40B5"/>
    <w:rsid w:val="00AD5D9E"/>
    <w:rsid w:val="00AE349C"/>
    <w:rsid w:val="00AE3CBF"/>
    <w:rsid w:val="00AE6C59"/>
    <w:rsid w:val="00AE70DD"/>
    <w:rsid w:val="00AF1B1D"/>
    <w:rsid w:val="00AF4AEE"/>
    <w:rsid w:val="00AF5114"/>
    <w:rsid w:val="00AF5AC0"/>
    <w:rsid w:val="00AF63C7"/>
    <w:rsid w:val="00AF6CE1"/>
    <w:rsid w:val="00B01DD6"/>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40F06"/>
    <w:rsid w:val="00B44570"/>
    <w:rsid w:val="00B449FE"/>
    <w:rsid w:val="00B44B2A"/>
    <w:rsid w:val="00B45478"/>
    <w:rsid w:val="00B46EA8"/>
    <w:rsid w:val="00B47A8D"/>
    <w:rsid w:val="00B509A8"/>
    <w:rsid w:val="00B51065"/>
    <w:rsid w:val="00B51560"/>
    <w:rsid w:val="00B528B2"/>
    <w:rsid w:val="00B53651"/>
    <w:rsid w:val="00B611F4"/>
    <w:rsid w:val="00B63D1C"/>
    <w:rsid w:val="00B65372"/>
    <w:rsid w:val="00B669C7"/>
    <w:rsid w:val="00B66E1D"/>
    <w:rsid w:val="00B70000"/>
    <w:rsid w:val="00B723BF"/>
    <w:rsid w:val="00B7431D"/>
    <w:rsid w:val="00B74BCC"/>
    <w:rsid w:val="00B7621F"/>
    <w:rsid w:val="00B76529"/>
    <w:rsid w:val="00B77632"/>
    <w:rsid w:val="00B77869"/>
    <w:rsid w:val="00B8102E"/>
    <w:rsid w:val="00B81779"/>
    <w:rsid w:val="00B9003C"/>
    <w:rsid w:val="00B9178E"/>
    <w:rsid w:val="00B932D9"/>
    <w:rsid w:val="00B93F5F"/>
    <w:rsid w:val="00B94CEE"/>
    <w:rsid w:val="00B96A94"/>
    <w:rsid w:val="00BA0AF2"/>
    <w:rsid w:val="00BA1C59"/>
    <w:rsid w:val="00BA2DD8"/>
    <w:rsid w:val="00BA3F24"/>
    <w:rsid w:val="00BA55A3"/>
    <w:rsid w:val="00BA6774"/>
    <w:rsid w:val="00BA691E"/>
    <w:rsid w:val="00BB0D41"/>
    <w:rsid w:val="00BB3228"/>
    <w:rsid w:val="00BB4770"/>
    <w:rsid w:val="00BB5527"/>
    <w:rsid w:val="00BB60CA"/>
    <w:rsid w:val="00BB65D7"/>
    <w:rsid w:val="00BB6840"/>
    <w:rsid w:val="00BB7A17"/>
    <w:rsid w:val="00BC03B9"/>
    <w:rsid w:val="00BC0491"/>
    <w:rsid w:val="00BC317F"/>
    <w:rsid w:val="00BC34B8"/>
    <w:rsid w:val="00BC4DFB"/>
    <w:rsid w:val="00BC6148"/>
    <w:rsid w:val="00BD0E4C"/>
    <w:rsid w:val="00BD2C0D"/>
    <w:rsid w:val="00BD2E71"/>
    <w:rsid w:val="00BD3AF1"/>
    <w:rsid w:val="00BD457A"/>
    <w:rsid w:val="00BE1DA1"/>
    <w:rsid w:val="00BE5846"/>
    <w:rsid w:val="00BE733D"/>
    <w:rsid w:val="00BE7B87"/>
    <w:rsid w:val="00BF0895"/>
    <w:rsid w:val="00BF23B8"/>
    <w:rsid w:val="00BF2A9F"/>
    <w:rsid w:val="00BF6493"/>
    <w:rsid w:val="00C00C0D"/>
    <w:rsid w:val="00C0220D"/>
    <w:rsid w:val="00C0415E"/>
    <w:rsid w:val="00C053E7"/>
    <w:rsid w:val="00C057E3"/>
    <w:rsid w:val="00C05B14"/>
    <w:rsid w:val="00C06677"/>
    <w:rsid w:val="00C06F11"/>
    <w:rsid w:val="00C07CA9"/>
    <w:rsid w:val="00C10137"/>
    <w:rsid w:val="00C1023C"/>
    <w:rsid w:val="00C1099C"/>
    <w:rsid w:val="00C117CF"/>
    <w:rsid w:val="00C152F1"/>
    <w:rsid w:val="00C17C1A"/>
    <w:rsid w:val="00C22911"/>
    <w:rsid w:val="00C23838"/>
    <w:rsid w:val="00C23A66"/>
    <w:rsid w:val="00C25215"/>
    <w:rsid w:val="00C25446"/>
    <w:rsid w:val="00C27062"/>
    <w:rsid w:val="00C35D89"/>
    <w:rsid w:val="00C36095"/>
    <w:rsid w:val="00C46CBE"/>
    <w:rsid w:val="00C47D57"/>
    <w:rsid w:val="00C5146A"/>
    <w:rsid w:val="00C51707"/>
    <w:rsid w:val="00C5231D"/>
    <w:rsid w:val="00C53EC8"/>
    <w:rsid w:val="00C55BFA"/>
    <w:rsid w:val="00C55C7B"/>
    <w:rsid w:val="00C56300"/>
    <w:rsid w:val="00C56A77"/>
    <w:rsid w:val="00C56E00"/>
    <w:rsid w:val="00C57B4A"/>
    <w:rsid w:val="00C613F9"/>
    <w:rsid w:val="00C6144F"/>
    <w:rsid w:val="00C61D67"/>
    <w:rsid w:val="00C61F8D"/>
    <w:rsid w:val="00C67BAF"/>
    <w:rsid w:val="00C67C13"/>
    <w:rsid w:val="00C7171A"/>
    <w:rsid w:val="00C74C79"/>
    <w:rsid w:val="00C75E4C"/>
    <w:rsid w:val="00C7731B"/>
    <w:rsid w:val="00C82E65"/>
    <w:rsid w:val="00C83DD2"/>
    <w:rsid w:val="00C9049D"/>
    <w:rsid w:val="00C92837"/>
    <w:rsid w:val="00C92BE2"/>
    <w:rsid w:val="00C9363A"/>
    <w:rsid w:val="00C93C64"/>
    <w:rsid w:val="00C94B58"/>
    <w:rsid w:val="00C96931"/>
    <w:rsid w:val="00C976B7"/>
    <w:rsid w:val="00CA0ED3"/>
    <w:rsid w:val="00CA0F17"/>
    <w:rsid w:val="00CA19FF"/>
    <w:rsid w:val="00CA2D94"/>
    <w:rsid w:val="00CA57D7"/>
    <w:rsid w:val="00CA6C2B"/>
    <w:rsid w:val="00CB61B1"/>
    <w:rsid w:val="00CB68FE"/>
    <w:rsid w:val="00CC0CDD"/>
    <w:rsid w:val="00CC1A71"/>
    <w:rsid w:val="00CC2FA2"/>
    <w:rsid w:val="00CC3BD1"/>
    <w:rsid w:val="00CC3FB4"/>
    <w:rsid w:val="00CC651C"/>
    <w:rsid w:val="00CC6839"/>
    <w:rsid w:val="00CD02F1"/>
    <w:rsid w:val="00CD246C"/>
    <w:rsid w:val="00CE0488"/>
    <w:rsid w:val="00CE68CD"/>
    <w:rsid w:val="00CE7575"/>
    <w:rsid w:val="00CF0524"/>
    <w:rsid w:val="00CF07A7"/>
    <w:rsid w:val="00CF0C48"/>
    <w:rsid w:val="00CF3A8C"/>
    <w:rsid w:val="00CF58B1"/>
    <w:rsid w:val="00D010C2"/>
    <w:rsid w:val="00D1120D"/>
    <w:rsid w:val="00D138C9"/>
    <w:rsid w:val="00D144CF"/>
    <w:rsid w:val="00D146AE"/>
    <w:rsid w:val="00D15005"/>
    <w:rsid w:val="00D15CCC"/>
    <w:rsid w:val="00D15EE7"/>
    <w:rsid w:val="00D16C1F"/>
    <w:rsid w:val="00D170D2"/>
    <w:rsid w:val="00D214F7"/>
    <w:rsid w:val="00D21A2E"/>
    <w:rsid w:val="00D254AA"/>
    <w:rsid w:val="00D33159"/>
    <w:rsid w:val="00D34D91"/>
    <w:rsid w:val="00D34F6A"/>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1EE3"/>
    <w:rsid w:val="00D725C0"/>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A2764"/>
    <w:rsid w:val="00DA34F8"/>
    <w:rsid w:val="00DA3D99"/>
    <w:rsid w:val="00DA7040"/>
    <w:rsid w:val="00DB19E0"/>
    <w:rsid w:val="00DB374C"/>
    <w:rsid w:val="00DB3C57"/>
    <w:rsid w:val="00DB3DC6"/>
    <w:rsid w:val="00DB4230"/>
    <w:rsid w:val="00DB52CF"/>
    <w:rsid w:val="00DC169B"/>
    <w:rsid w:val="00DC3562"/>
    <w:rsid w:val="00DC3A01"/>
    <w:rsid w:val="00DC61CE"/>
    <w:rsid w:val="00DC63A2"/>
    <w:rsid w:val="00DD0CE2"/>
    <w:rsid w:val="00DD153A"/>
    <w:rsid w:val="00DD256D"/>
    <w:rsid w:val="00DD2A32"/>
    <w:rsid w:val="00DD6494"/>
    <w:rsid w:val="00DE158D"/>
    <w:rsid w:val="00DE2229"/>
    <w:rsid w:val="00DE224C"/>
    <w:rsid w:val="00DE2353"/>
    <w:rsid w:val="00DE2FD2"/>
    <w:rsid w:val="00DE7455"/>
    <w:rsid w:val="00DF07FD"/>
    <w:rsid w:val="00DF37C2"/>
    <w:rsid w:val="00DF49F8"/>
    <w:rsid w:val="00DF5427"/>
    <w:rsid w:val="00DF5546"/>
    <w:rsid w:val="00DF5663"/>
    <w:rsid w:val="00DF7AB0"/>
    <w:rsid w:val="00E01057"/>
    <w:rsid w:val="00E03823"/>
    <w:rsid w:val="00E04CDC"/>
    <w:rsid w:val="00E0508B"/>
    <w:rsid w:val="00E05572"/>
    <w:rsid w:val="00E1213C"/>
    <w:rsid w:val="00E133FF"/>
    <w:rsid w:val="00E14387"/>
    <w:rsid w:val="00E156F4"/>
    <w:rsid w:val="00E1734A"/>
    <w:rsid w:val="00E22988"/>
    <w:rsid w:val="00E24CC7"/>
    <w:rsid w:val="00E26952"/>
    <w:rsid w:val="00E32864"/>
    <w:rsid w:val="00E33DD0"/>
    <w:rsid w:val="00E33E0F"/>
    <w:rsid w:val="00E351B2"/>
    <w:rsid w:val="00E36B9B"/>
    <w:rsid w:val="00E36EA4"/>
    <w:rsid w:val="00E41D3C"/>
    <w:rsid w:val="00E42030"/>
    <w:rsid w:val="00E42B35"/>
    <w:rsid w:val="00E42B6D"/>
    <w:rsid w:val="00E4306E"/>
    <w:rsid w:val="00E44563"/>
    <w:rsid w:val="00E45EBD"/>
    <w:rsid w:val="00E46A80"/>
    <w:rsid w:val="00E4709D"/>
    <w:rsid w:val="00E5231B"/>
    <w:rsid w:val="00E52476"/>
    <w:rsid w:val="00E53051"/>
    <w:rsid w:val="00E5355E"/>
    <w:rsid w:val="00E55F67"/>
    <w:rsid w:val="00E5693E"/>
    <w:rsid w:val="00E579F8"/>
    <w:rsid w:val="00E61234"/>
    <w:rsid w:val="00E6233F"/>
    <w:rsid w:val="00E6256B"/>
    <w:rsid w:val="00E6373D"/>
    <w:rsid w:val="00E649FA"/>
    <w:rsid w:val="00E65125"/>
    <w:rsid w:val="00E6578A"/>
    <w:rsid w:val="00E65963"/>
    <w:rsid w:val="00E6773D"/>
    <w:rsid w:val="00E67D69"/>
    <w:rsid w:val="00E7010E"/>
    <w:rsid w:val="00E706A1"/>
    <w:rsid w:val="00E70D2B"/>
    <w:rsid w:val="00E71ED0"/>
    <w:rsid w:val="00E72203"/>
    <w:rsid w:val="00E74A6C"/>
    <w:rsid w:val="00E755AE"/>
    <w:rsid w:val="00E76585"/>
    <w:rsid w:val="00E77228"/>
    <w:rsid w:val="00E80132"/>
    <w:rsid w:val="00E80727"/>
    <w:rsid w:val="00E8188A"/>
    <w:rsid w:val="00E81976"/>
    <w:rsid w:val="00E82B48"/>
    <w:rsid w:val="00E84AD7"/>
    <w:rsid w:val="00E8770D"/>
    <w:rsid w:val="00E93663"/>
    <w:rsid w:val="00E94AB1"/>
    <w:rsid w:val="00EA0A60"/>
    <w:rsid w:val="00EA16AC"/>
    <w:rsid w:val="00EA1F2A"/>
    <w:rsid w:val="00EA382A"/>
    <w:rsid w:val="00EA38B2"/>
    <w:rsid w:val="00EA4D6D"/>
    <w:rsid w:val="00EA503F"/>
    <w:rsid w:val="00EA77F4"/>
    <w:rsid w:val="00EA7932"/>
    <w:rsid w:val="00EA794E"/>
    <w:rsid w:val="00EB2B24"/>
    <w:rsid w:val="00EB2BB1"/>
    <w:rsid w:val="00EB3A12"/>
    <w:rsid w:val="00EB673D"/>
    <w:rsid w:val="00EC0133"/>
    <w:rsid w:val="00EC19FC"/>
    <w:rsid w:val="00EC5FD7"/>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6798"/>
    <w:rsid w:val="00EF6C6B"/>
    <w:rsid w:val="00EF714A"/>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0ECD"/>
    <w:rsid w:val="00F3551C"/>
    <w:rsid w:val="00F4145F"/>
    <w:rsid w:val="00F42A2F"/>
    <w:rsid w:val="00F42B3E"/>
    <w:rsid w:val="00F45A3E"/>
    <w:rsid w:val="00F47DD7"/>
    <w:rsid w:val="00F50E0C"/>
    <w:rsid w:val="00F51488"/>
    <w:rsid w:val="00F57BAE"/>
    <w:rsid w:val="00F60ABE"/>
    <w:rsid w:val="00F629B8"/>
    <w:rsid w:val="00F62BCC"/>
    <w:rsid w:val="00F63A3F"/>
    <w:rsid w:val="00F67411"/>
    <w:rsid w:val="00F70D60"/>
    <w:rsid w:val="00F731EC"/>
    <w:rsid w:val="00F7437D"/>
    <w:rsid w:val="00F743AA"/>
    <w:rsid w:val="00F75FB6"/>
    <w:rsid w:val="00F80DDD"/>
    <w:rsid w:val="00F82623"/>
    <w:rsid w:val="00F83EB2"/>
    <w:rsid w:val="00F8517D"/>
    <w:rsid w:val="00F85647"/>
    <w:rsid w:val="00F85D49"/>
    <w:rsid w:val="00F875B4"/>
    <w:rsid w:val="00F90E36"/>
    <w:rsid w:val="00F955A4"/>
    <w:rsid w:val="00F95DF1"/>
    <w:rsid w:val="00F96EFC"/>
    <w:rsid w:val="00F97342"/>
    <w:rsid w:val="00F976BA"/>
    <w:rsid w:val="00FA2051"/>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7AD"/>
    <w:rsid w:val="00FC7857"/>
    <w:rsid w:val="00FC7C0D"/>
    <w:rsid w:val="00FD1CEA"/>
    <w:rsid w:val="00FD1EFA"/>
    <w:rsid w:val="00FD2878"/>
    <w:rsid w:val="00FD55EE"/>
    <w:rsid w:val="00FD651C"/>
    <w:rsid w:val="00FD7035"/>
    <w:rsid w:val="00FD7172"/>
    <w:rsid w:val="00FD7FD8"/>
    <w:rsid w:val="00FE04B7"/>
    <w:rsid w:val="00FE2AD7"/>
    <w:rsid w:val="00FE3825"/>
    <w:rsid w:val="00FE43C9"/>
    <w:rsid w:val="00FE679F"/>
    <w:rsid w:val="00FE6A37"/>
    <w:rsid w:val="00FF498B"/>
    <w:rsid w:val="00FF5374"/>
    <w:rsid w:val="00FF5DC7"/>
    <w:rsid w:val="00FF6C5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3" type="connector" idref="#_x0000_s1058"/>
        <o:r id="V:Rule14" type="connector" idref="#_x0000_s1055"/>
        <o:r id="V:Rule15" type="connector" idref="#_x0000_s1060"/>
        <o:r id="V:Rule16" type="connector" idref="#_x0000_s1056"/>
        <o:r id="V:Rule17" type="connector" idref="#_x0000_s1063"/>
        <o:r id="V:Rule18" type="connector" idref="#_x0000_s1057"/>
        <o:r id="V:Rule19" type="connector" idref="#_x0000_s1053"/>
        <o:r id="V:Rule20" type="connector" idref="#_x0000_s1054"/>
        <o:r id="V:Rule21" type="connector" idref="#_x0000_s1059"/>
        <o:r id="V:Rule22" type="connector" idref="#_x0000_s1062"/>
        <o:r id="V:Rule23" type="connector" idref="#_x0000_s1061"/>
        <o:r id="V:Rule2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B8"/>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pPr>
    <w:rPr>
      <w:rFonts w:ascii="Arial" w:hAnsi="Arial" w:cs="Arial"/>
      <w:sz w:val="28"/>
      <w:lang w:eastAsia="en-US"/>
    </w:rPr>
  </w:style>
  <w:style w:type="paragraph" w:styleId="a3">
    <w:name w:val="No Spacing"/>
    <w:uiPriority w:val="99"/>
    <w:qFormat/>
    <w:rsid w:val="004F7A85"/>
    <w:rPr>
      <w:sz w:val="28"/>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sz w:val="20"/>
      <w:szCs w:val="20"/>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95D0E"/>
    <w:rPr>
      <w:rFonts w:cs="Times New Roman"/>
      <w:b/>
    </w:rPr>
  </w:style>
  <w:style w:type="paragraph" w:styleId="ab">
    <w:name w:val="header"/>
    <w:basedOn w:val="a"/>
    <w:link w:val="ac"/>
    <w:rsid w:val="00195D0E"/>
    <w:pPr>
      <w:tabs>
        <w:tab w:val="center" w:pos="4677"/>
        <w:tab w:val="right" w:pos="9355"/>
      </w:tabs>
      <w:spacing w:after="0" w:line="240" w:lineRule="auto"/>
    </w:pPr>
  </w:style>
  <w:style w:type="character" w:customStyle="1" w:styleId="ac">
    <w:name w:val="Верхний колонтитул Знак"/>
    <w:basedOn w:val="a0"/>
    <w:link w:val="ab"/>
    <w:locked/>
    <w:rsid w:val="00195D0E"/>
    <w:rPr>
      <w:rFonts w:cs="Times New Roman"/>
    </w:rPr>
  </w:style>
  <w:style w:type="paragraph" w:styleId="ad">
    <w:name w:val="footer"/>
    <w:basedOn w:val="a"/>
    <w:link w:val="ae"/>
    <w:uiPriority w:val="99"/>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195D0E"/>
    <w:rPr>
      <w:rFonts w:cs="Times New Roman"/>
    </w:rPr>
  </w:style>
  <w:style w:type="character" w:customStyle="1" w:styleId="ConsPlusNormal0">
    <w:name w:val="ConsPlusNormal Знак"/>
    <w:link w:val="ConsPlusNormal"/>
    <w:uiPriority w:val="99"/>
    <w:locked/>
    <w:rsid w:val="00B669C7"/>
    <w:rPr>
      <w:rFonts w:ascii="Arial" w:hAnsi="Arial"/>
      <w:sz w:val="22"/>
      <w:lang w:val="ru-RU" w:eastAsia="en-US"/>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b/>
      <w:bCs/>
      <w:sz w:val="20"/>
      <w:szCs w:val="20"/>
      <w:lang w:eastAsia="ru-RU"/>
    </w:rPr>
  </w:style>
  <w:style w:type="character" w:customStyle="1" w:styleId="af1">
    <w:name w:val="Подзаголовок Знак"/>
    <w:basedOn w:val="a0"/>
    <w:link w:val="af0"/>
    <w:uiPriority w:val="99"/>
    <w:locked/>
    <w:rsid w:val="00BA1C59"/>
    <w:rPr>
      <w:rFonts w:eastAsia="Times New Roman" w:cs="Times New Roman"/>
      <w:b/>
      <w:bCs/>
      <w:sz w:val="20"/>
      <w:szCs w:val="20"/>
      <w:lang w:eastAsia="ru-RU"/>
    </w:rPr>
  </w:style>
  <w:style w:type="paragraph" w:customStyle="1" w:styleId="ConsPlusTitle">
    <w:name w:val="ConsPlusTitle"/>
    <w:rsid w:val="00481180"/>
    <w:pPr>
      <w:autoSpaceDE w:val="0"/>
      <w:autoSpaceDN w:val="0"/>
      <w:adjustRightInd w:val="0"/>
    </w:pPr>
    <w:rPr>
      <w:rFonts w:eastAsia="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381815">
      <w:bodyDiv w:val="1"/>
      <w:marLeft w:val="0"/>
      <w:marRight w:val="0"/>
      <w:marTop w:val="0"/>
      <w:marBottom w:val="0"/>
      <w:divBdr>
        <w:top w:val="none" w:sz="0" w:space="0" w:color="auto"/>
        <w:left w:val="none" w:sz="0" w:space="0" w:color="auto"/>
        <w:bottom w:val="none" w:sz="0" w:space="0" w:color="auto"/>
        <w:right w:val="none" w:sz="0" w:space="0" w:color="auto"/>
      </w:divBdr>
    </w:div>
    <w:div w:id="1753773485">
      <w:bodyDiv w:val="1"/>
      <w:marLeft w:val="0"/>
      <w:marRight w:val="0"/>
      <w:marTop w:val="0"/>
      <w:marBottom w:val="0"/>
      <w:divBdr>
        <w:top w:val="none" w:sz="0" w:space="0" w:color="auto"/>
        <w:left w:val="none" w:sz="0" w:space="0" w:color="auto"/>
        <w:bottom w:val="none" w:sz="0" w:space="0" w:color="auto"/>
        <w:right w:val="none" w:sz="0" w:space="0" w:color="auto"/>
      </w:divBdr>
      <w:divsChild>
        <w:div w:id="1273896991">
          <w:marLeft w:val="0"/>
          <w:marRight w:val="0"/>
          <w:marTop w:val="0"/>
          <w:marBottom w:val="0"/>
          <w:divBdr>
            <w:top w:val="none" w:sz="0" w:space="0" w:color="auto"/>
            <w:left w:val="none" w:sz="0" w:space="0" w:color="auto"/>
            <w:bottom w:val="none" w:sz="0" w:space="0" w:color="auto"/>
            <w:right w:val="none" w:sz="0" w:space="0" w:color="auto"/>
          </w:divBdr>
          <w:divsChild>
            <w:div w:id="1958175359">
              <w:marLeft w:val="0"/>
              <w:marRight w:val="0"/>
              <w:marTop w:val="0"/>
              <w:marBottom w:val="0"/>
              <w:divBdr>
                <w:top w:val="none" w:sz="0" w:space="0" w:color="auto"/>
                <w:left w:val="none" w:sz="0" w:space="0" w:color="auto"/>
                <w:bottom w:val="none" w:sz="0" w:space="0" w:color="auto"/>
                <w:right w:val="none" w:sz="0" w:space="0" w:color="auto"/>
              </w:divBdr>
              <w:divsChild>
                <w:div w:id="1787696890">
                  <w:marLeft w:val="0"/>
                  <w:marRight w:val="0"/>
                  <w:marTop w:val="0"/>
                  <w:marBottom w:val="0"/>
                  <w:divBdr>
                    <w:top w:val="none" w:sz="0" w:space="0" w:color="auto"/>
                    <w:left w:val="none" w:sz="0" w:space="0" w:color="auto"/>
                    <w:bottom w:val="none" w:sz="0" w:space="0" w:color="auto"/>
                    <w:right w:val="single" w:sz="6" w:space="4" w:color="DDDDDD"/>
                  </w:divBdr>
                </w:div>
              </w:divsChild>
            </w:div>
          </w:divsChild>
        </w:div>
      </w:divsChild>
    </w:div>
    <w:div w:id="1816019673">
      <w:bodyDiv w:val="1"/>
      <w:marLeft w:val="0"/>
      <w:marRight w:val="0"/>
      <w:marTop w:val="0"/>
      <w:marBottom w:val="0"/>
      <w:divBdr>
        <w:top w:val="none" w:sz="0" w:space="0" w:color="auto"/>
        <w:left w:val="none" w:sz="0" w:space="0" w:color="auto"/>
        <w:bottom w:val="none" w:sz="0" w:space="0" w:color="auto"/>
        <w:right w:val="none" w:sz="0" w:space="0" w:color="auto"/>
      </w:divBdr>
    </w:div>
    <w:div w:id="2138639283">
      <w:marLeft w:val="0"/>
      <w:marRight w:val="0"/>
      <w:marTop w:val="0"/>
      <w:marBottom w:val="0"/>
      <w:divBdr>
        <w:top w:val="none" w:sz="0" w:space="0" w:color="auto"/>
        <w:left w:val="none" w:sz="0" w:space="0" w:color="auto"/>
        <w:bottom w:val="none" w:sz="0" w:space="0" w:color="auto"/>
        <w:right w:val="none" w:sz="0" w:space="0" w:color="auto"/>
      </w:divBdr>
    </w:div>
    <w:div w:id="2138639284">
      <w:marLeft w:val="0"/>
      <w:marRight w:val="0"/>
      <w:marTop w:val="0"/>
      <w:marBottom w:val="0"/>
      <w:divBdr>
        <w:top w:val="none" w:sz="0" w:space="0" w:color="auto"/>
        <w:left w:val="none" w:sz="0" w:space="0" w:color="auto"/>
        <w:bottom w:val="none" w:sz="0" w:space="0" w:color="auto"/>
        <w:right w:val="none" w:sz="0" w:space="0" w:color="auto"/>
      </w:divBdr>
    </w:div>
    <w:div w:id="2138639285">
      <w:marLeft w:val="0"/>
      <w:marRight w:val="0"/>
      <w:marTop w:val="0"/>
      <w:marBottom w:val="0"/>
      <w:divBdr>
        <w:top w:val="none" w:sz="0" w:space="0" w:color="auto"/>
        <w:left w:val="none" w:sz="0" w:space="0" w:color="auto"/>
        <w:bottom w:val="none" w:sz="0" w:space="0" w:color="auto"/>
        <w:right w:val="none" w:sz="0" w:space="0" w:color="auto"/>
      </w:divBdr>
    </w:div>
    <w:div w:id="2138639286">
      <w:marLeft w:val="0"/>
      <w:marRight w:val="0"/>
      <w:marTop w:val="0"/>
      <w:marBottom w:val="0"/>
      <w:divBdr>
        <w:top w:val="none" w:sz="0" w:space="0" w:color="auto"/>
        <w:left w:val="none" w:sz="0" w:space="0" w:color="auto"/>
        <w:bottom w:val="none" w:sz="0" w:space="0" w:color="auto"/>
        <w:right w:val="none" w:sz="0" w:space="0" w:color="auto"/>
      </w:divBdr>
    </w:div>
    <w:div w:id="2138639287">
      <w:marLeft w:val="0"/>
      <w:marRight w:val="0"/>
      <w:marTop w:val="0"/>
      <w:marBottom w:val="0"/>
      <w:divBdr>
        <w:top w:val="none" w:sz="0" w:space="0" w:color="auto"/>
        <w:left w:val="none" w:sz="0" w:space="0" w:color="auto"/>
        <w:bottom w:val="none" w:sz="0" w:space="0" w:color="auto"/>
        <w:right w:val="none" w:sz="0" w:space="0" w:color="auto"/>
      </w:divBdr>
    </w:div>
    <w:div w:id="2138639288">
      <w:marLeft w:val="0"/>
      <w:marRight w:val="0"/>
      <w:marTop w:val="0"/>
      <w:marBottom w:val="0"/>
      <w:divBdr>
        <w:top w:val="none" w:sz="0" w:space="0" w:color="auto"/>
        <w:left w:val="none" w:sz="0" w:space="0" w:color="auto"/>
        <w:bottom w:val="none" w:sz="0" w:space="0" w:color="auto"/>
        <w:right w:val="none" w:sz="0" w:space="0" w:color="auto"/>
      </w:divBdr>
    </w:div>
    <w:div w:id="2138639289">
      <w:marLeft w:val="0"/>
      <w:marRight w:val="0"/>
      <w:marTop w:val="0"/>
      <w:marBottom w:val="0"/>
      <w:divBdr>
        <w:top w:val="none" w:sz="0" w:space="0" w:color="auto"/>
        <w:left w:val="none" w:sz="0" w:space="0" w:color="auto"/>
        <w:bottom w:val="none" w:sz="0" w:space="0" w:color="auto"/>
        <w:right w:val="none" w:sz="0" w:space="0" w:color="auto"/>
      </w:divBdr>
    </w:div>
    <w:div w:id="2138639290">
      <w:marLeft w:val="0"/>
      <w:marRight w:val="0"/>
      <w:marTop w:val="0"/>
      <w:marBottom w:val="0"/>
      <w:divBdr>
        <w:top w:val="none" w:sz="0" w:space="0" w:color="auto"/>
        <w:left w:val="none" w:sz="0" w:space="0" w:color="auto"/>
        <w:bottom w:val="none" w:sz="0" w:space="0" w:color="auto"/>
        <w:right w:val="none" w:sz="0" w:space="0" w:color="auto"/>
      </w:divBdr>
    </w:div>
    <w:div w:id="2138639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zzemledelskoe-r64.gosweb.gosuslugi.ru" TargetMode="External"/><Relationship Id="rId13" Type="http://schemas.openxmlformats.org/officeDocument/2006/relationships/hyperlink" Target="consultantplus://offline/main?base=RLAW011;n=57097;fld=134;dst=100138" TargetMode="External"/><Relationship Id="rId18" Type="http://schemas.openxmlformats.org/officeDocument/2006/relationships/hyperlink" Target="http://www.uslugi64.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RLAW011;n=57097;fld=134;dst=100130"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file:///C:\Users\&#1061;&#1086;&#1087;&#1077;&#1088;&#1089;&#1082;&#1086;&#1077;\Downloads\&#1055;&#1086;&#1089;&#1090;&#1072;&#1085;&#1086;&#1074;&#1083;&#1077;&#1085;&#1080;&#1077;%2015.02.2016%20%20&#8470;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zzemledelskoe-r64.gosweb.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slugi27.ru" TargetMode="External"/><Relationship Id="rId23" Type="http://schemas.openxmlformats.org/officeDocument/2006/relationships/theme" Target="theme/theme1.xml"/><Relationship Id="rId10" Type="http://schemas.openxmlformats.org/officeDocument/2006/relationships/hyperlink" Target="http://www.uslugi64.ru" TargetMode="External"/><Relationship Id="rId19" Type="http://schemas.openxmlformats.org/officeDocument/2006/relationships/hyperlink" Target="consultantplus://offline/main?base=LAW;n=111803;fld=134;dst=100029"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RLAW011;n=57097;fld=134;dst=10013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7D4D8-3400-467F-B136-532B65D8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8224</Words>
  <Characters>46880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Пользователь</cp:lastModifiedBy>
  <cp:revision>20</cp:revision>
  <cp:lastPrinted>2022-12-15T05:12:00Z</cp:lastPrinted>
  <dcterms:created xsi:type="dcterms:W3CDTF">2019-03-01T08:36:00Z</dcterms:created>
  <dcterms:modified xsi:type="dcterms:W3CDTF">2022-12-15T05:12:00Z</dcterms:modified>
</cp:coreProperties>
</file>