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B70A35">
        <w:rPr>
          <w:rFonts w:ascii="PT Astra Serif" w:hAnsi="PT Astra Serif" w:cs="Times New Roman"/>
          <w:b/>
          <w:sz w:val="28"/>
          <w:szCs w:val="28"/>
        </w:rPr>
        <w:t xml:space="preserve">АДМИНИСТРАЦИЯ </w:t>
      </w: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  <w:r w:rsidRPr="00B70A35">
        <w:rPr>
          <w:rFonts w:ascii="PT Astra Serif" w:hAnsi="PT Astra Serif" w:cs="Times New Roman"/>
          <w:sz w:val="28"/>
          <w:szCs w:val="28"/>
        </w:rPr>
        <w:t xml:space="preserve"> </w:t>
      </w: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 xml:space="preserve">РАСПОРЯЖЕНИЕ </w:t>
      </w: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>№ 47-р  от  25.12.2024 г                                                    п. Соцземледельский</w:t>
      </w: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>О кассовом плане на 2025 год.</w:t>
      </w: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 xml:space="preserve">  На основании Решения Совета Соцземледельского муниципального образования Балашовского муниципального района Саратовской области  №86-1 от 19.12.2024 г  « О бюджете Соцземледельского муниципального образования Балашовского муниципального района Саратовской области на 2025 год и плановый период 2026 и 2027 годов»</w:t>
      </w:r>
    </w:p>
    <w:p w:rsidR="00B70A35" w:rsidRPr="00B70A35" w:rsidRDefault="00B70A35" w:rsidP="00B70A35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 xml:space="preserve">Утвердить  кассовый план расходов на 2025 год </w:t>
      </w:r>
      <w:proofErr w:type="gramStart"/>
      <w:r w:rsidRPr="00B70A35">
        <w:rPr>
          <w:rFonts w:ascii="PT Astra Serif" w:hAnsi="PT Astra Serif" w:cs="Times New Roman"/>
          <w:sz w:val="28"/>
          <w:szCs w:val="28"/>
        </w:rPr>
        <w:t>согласно  приложения</w:t>
      </w:r>
      <w:proofErr w:type="gramEnd"/>
      <w:r w:rsidRPr="00B70A35">
        <w:rPr>
          <w:rFonts w:ascii="PT Astra Serif" w:hAnsi="PT Astra Serif" w:cs="Times New Roman"/>
          <w:sz w:val="28"/>
          <w:szCs w:val="28"/>
        </w:rPr>
        <w:t xml:space="preserve"> №1.</w:t>
      </w:r>
    </w:p>
    <w:p w:rsidR="00B70A35" w:rsidRPr="00B70A35" w:rsidRDefault="00B70A35" w:rsidP="00B70A35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>Контроль за исполнением  настоящего распоряжения оставляю за собой</w:t>
      </w:r>
      <w:proofErr w:type="gramStart"/>
      <w:r w:rsidRPr="00B70A35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B70A35" w:rsidRPr="00B70A35" w:rsidRDefault="00B70A35" w:rsidP="00B70A35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>Настоящее  распоряжение вступает в силу  с 01.01.2025 года.</w:t>
      </w: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 xml:space="preserve">Глава  Соцземледельского </w:t>
      </w: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b/>
          <w:sz w:val="28"/>
          <w:szCs w:val="28"/>
        </w:rPr>
        <w:t>муниципального  образования                                  О.В. Костикова</w:t>
      </w:r>
      <w:r w:rsidRPr="00B70A35">
        <w:rPr>
          <w:rFonts w:ascii="PT Astra Serif" w:hAnsi="PT Astra Serif" w:cs="Times New Roman"/>
          <w:sz w:val="28"/>
          <w:szCs w:val="28"/>
        </w:rPr>
        <w:t xml:space="preserve"> </w:t>
      </w: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70A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18"/>
          <w:szCs w:val="18"/>
          <w:lang w:eastAsia="ru-RU"/>
        </w:rPr>
        <w:sectPr w:rsidR="00B70A35" w:rsidRPr="00B70A35">
          <w:pgSz w:w="11906" w:h="16838"/>
          <w:pgMar w:top="1134" w:right="1701" w:bottom="1134" w:left="851" w:header="709" w:footer="709" w:gutter="0"/>
          <w:cols w:space="720"/>
        </w:sectPr>
      </w:pPr>
    </w:p>
    <w:p w:rsidR="00B70A35" w:rsidRPr="00B70A35" w:rsidRDefault="00B70A35" w:rsidP="00B70A35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eastAsia="Times New Roman" w:hAnsi="PT Astra Serif"/>
          <w:b/>
          <w:sz w:val="18"/>
          <w:szCs w:val="18"/>
          <w:lang w:eastAsia="ru-RU"/>
        </w:rPr>
        <w:lastRenderedPageBreak/>
        <w:t xml:space="preserve">         </w:t>
      </w:r>
      <w:r w:rsidRPr="00B70A35">
        <w:rPr>
          <w:rFonts w:ascii="PT Astra Serif" w:hAnsi="PT Astra Serif" w:cs="Times New Roman"/>
          <w:sz w:val="28"/>
          <w:szCs w:val="28"/>
        </w:rPr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 xml:space="preserve">№1 </w:t>
      </w:r>
      <w:r w:rsidRPr="00B70A35">
        <w:rPr>
          <w:rFonts w:ascii="PT Astra Serif" w:hAnsi="PT Astra Serif" w:cs="Times New Roman"/>
          <w:sz w:val="28"/>
          <w:szCs w:val="28"/>
        </w:rPr>
        <w:t>к Распоряжению</w:t>
      </w:r>
    </w:p>
    <w:p w:rsidR="00B70A35" w:rsidRPr="00B70A35" w:rsidRDefault="00B70A35" w:rsidP="00B70A35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 xml:space="preserve"> администрации Соцземледельского  МО </w:t>
      </w:r>
    </w:p>
    <w:p w:rsidR="00B70A35" w:rsidRPr="00B70A35" w:rsidRDefault="00B70A35" w:rsidP="00B70A35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 xml:space="preserve">№ 47-р от 25.12.2024 г </w:t>
      </w:r>
    </w:p>
    <w:p w:rsidR="00B70A35" w:rsidRPr="00B70A35" w:rsidRDefault="00B70A35" w:rsidP="00B70A35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B70A35">
        <w:rPr>
          <w:rFonts w:ascii="PT Astra Serif" w:hAnsi="PT Astra Serif" w:cs="Times New Roman"/>
          <w:sz w:val="28"/>
          <w:szCs w:val="28"/>
        </w:rPr>
        <w:t>«О кассовом плане на 2025 год»</w:t>
      </w:r>
    </w:p>
    <w:p w:rsidR="00B70A35" w:rsidRPr="00B70A35" w:rsidRDefault="00B70A35" w:rsidP="00B70A35">
      <w:pPr>
        <w:spacing w:after="0" w:line="240" w:lineRule="auto"/>
        <w:rPr>
          <w:rFonts w:ascii="PT Astra Serif" w:eastAsia="Times New Roman" w:hAnsi="PT Astra Serif"/>
          <w:b/>
          <w:sz w:val="18"/>
          <w:szCs w:val="18"/>
          <w:lang w:eastAsia="ru-RU"/>
        </w:rPr>
      </w:pPr>
      <w:r w:rsidRPr="00B70A35">
        <w:rPr>
          <w:rFonts w:ascii="PT Astra Serif" w:eastAsia="Times New Roman" w:hAnsi="PT Astra Serif"/>
          <w:b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</w:p>
    <w:p w:rsidR="003F1704" w:rsidRPr="00B70A35" w:rsidRDefault="003F1704" w:rsidP="001B76F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3F1704" w:rsidRPr="00B70A35" w:rsidRDefault="003F1704" w:rsidP="003F1704">
      <w:pPr>
        <w:spacing w:after="0" w:line="240" w:lineRule="auto"/>
        <w:rPr>
          <w:rFonts w:ascii="PT Astra Serif" w:eastAsia="Times New Roman" w:hAnsi="PT Astra Serif"/>
          <w:b/>
          <w:sz w:val="18"/>
          <w:szCs w:val="18"/>
          <w:lang w:eastAsia="ru-RU"/>
        </w:rPr>
      </w:pPr>
      <w:r w:rsidRPr="00B70A35">
        <w:rPr>
          <w:rFonts w:ascii="PT Astra Serif" w:eastAsia="Times New Roman" w:hAnsi="PT Astra Serif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КАССО</w:t>
      </w:r>
      <w:r w:rsidR="00B9096E" w:rsidRPr="00B70A35">
        <w:rPr>
          <w:rFonts w:ascii="PT Astra Serif" w:eastAsia="Times New Roman" w:hAnsi="PT Astra Serif"/>
          <w:b/>
          <w:sz w:val="18"/>
          <w:szCs w:val="18"/>
          <w:lang w:eastAsia="ru-RU"/>
        </w:rPr>
        <w:t xml:space="preserve">ВЫЙ  ПЛАН РАСХОДОВ  НА 2025 </w:t>
      </w:r>
      <w:r w:rsidRPr="00B70A35">
        <w:rPr>
          <w:rFonts w:ascii="PT Astra Serif" w:eastAsia="Times New Roman" w:hAnsi="PT Astra Serif"/>
          <w:b/>
          <w:sz w:val="18"/>
          <w:szCs w:val="18"/>
          <w:lang w:eastAsia="ru-RU"/>
        </w:rPr>
        <w:t>г</w:t>
      </w:r>
    </w:p>
    <w:p w:rsidR="003F1704" w:rsidRPr="00B70A35" w:rsidRDefault="003F1704" w:rsidP="003F1704">
      <w:pPr>
        <w:spacing w:after="0" w:line="240" w:lineRule="auto"/>
        <w:jc w:val="center"/>
        <w:rPr>
          <w:rFonts w:ascii="PT Astra Serif" w:eastAsia="Times New Roman" w:hAnsi="PT Astra Serif"/>
          <w:b/>
          <w:szCs w:val="18"/>
          <w:lang w:eastAsia="ru-RU"/>
        </w:rPr>
      </w:pPr>
      <w:proofErr w:type="spellStart"/>
      <w:r w:rsidRPr="00B70A35">
        <w:rPr>
          <w:rFonts w:ascii="PT Astra Serif" w:eastAsia="Times New Roman" w:hAnsi="PT Astra Serif"/>
          <w:b/>
          <w:szCs w:val="18"/>
          <w:lang w:eastAsia="ru-RU"/>
        </w:rPr>
        <w:t>Соцземледельское</w:t>
      </w:r>
      <w:proofErr w:type="spellEnd"/>
      <w:r w:rsidRPr="00B70A35">
        <w:rPr>
          <w:rFonts w:ascii="PT Astra Serif" w:eastAsia="Times New Roman" w:hAnsi="PT Astra Serif"/>
          <w:b/>
          <w:szCs w:val="18"/>
          <w:lang w:eastAsia="ru-RU"/>
        </w:rPr>
        <w:t xml:space="preserve"> муниципальное образование</w:t>
      </w:r>
    </w:p>
    <w:p w:rsidR="003F1704" w:rsidRPr="00B70A35" w:rsidRDefault="003F1704" w:rsidP="003F1704">
      <w:pPr>
        <w:spacing w:after="0" w:line="240" w:lineRule="auto"/>
        <w:jc w:val="right"/>
        <w:rPr>
          <w:rFonts w:ascii="PT Astra Serif" w:eastAsia="Times New Roman" w:hAnsi="PT Astra Serif"/>
          <w:b/>
          <w:sz w:val="18"/>
          <w:szCs w:val="18"/>
          <w:lang w:eastAsia="ru-RU"/>
        </w:rPr>
      </w:pPr>
    </w:p>
    <w:tbl>
      <w:tblPr>
        <w:tblW w:w="16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065"/>
        <w:gridCol w:w="918"/>
        <w:gridCol w:w="1324"/>
        <w:gridCol w:w="94"/>
        <w:gridCol w:w="664"/>
        <w:gridCol w:w="862"/>
        <w:gridCol w:w="709"/>
        <w:gridCol w:w="1309"/>
        <w:gridCol w:w="1417"/>
        <w:gridCol w:w="1276"/>
        <w:gridCol w:w="1418"/>
        <w:gridCol w:w="1983"/>
        <w:gridCol w:w="2827"/>
        <w:gridCol w:w="23"/>
      </w:tblGrid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ППП</w:t>
            </w:r>
          </w:p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ФКР</w:t>
            </w:r>
          </w:p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Тип </w:t>
            </w:r>
          </w:p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средств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КЦСР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КВР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ЭКР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Бюджетные ассигнования на 2025 г</w:t>
            </w:r>
            <w:proofErr w:type="gramStart"/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.(</w:t>
            </w:r>
            <w:proofErr w:type="spellStart"/>
            <w:proofErr w:type="gramEnd"/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руб</w:t>
            </w:r>
            <w:proofErr w:type="spellEnd"/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)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НАЛОГОВЫЕ и НЕНАЛОГОВЫЕ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B71886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1 358 867</w:t>
            </w:r>
            <w:r w:rsidR="00831CB1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B71886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1 372 374</w:t>
            </w:r>
            <w:r w:rsidR="00831CB1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B71886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284 915</w:t>
            </w:r>
            <w:r w:rsidR="00831CB1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B71886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1 660 744</w:t>
            </w:r>
            <w:r w:rsidR="00831CB1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676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900,00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ДОТАЦИИ </w:t>
            </w:r>
            <w:proofErr w:type="gramStart"/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ОБЛ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17900,00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71700,00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ПВУ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164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600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164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600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МЕЖБЮДЖЕТНЫЕ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831CB1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288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288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208 895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186 330,00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192 150,00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831CB1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207 825,00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795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ВСЕГО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C38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5 038 262</w:t>
            </w:r>
            <w:r w:rsidR="00F91F5D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576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604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91F5D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1 494 965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91F5D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1 886 569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C38" w:rsidP="003F1704">
            <w:pPr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9 996 400</w:t>
            </w:r>
            <w:r w:rsidR="005C32F5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C38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5 038 262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576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604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91F5D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1 494 965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91F5D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1 886 569</w:t>
            </w:r>
            <w:r w:rsidR="00831CB1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9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996</w:t>
            </w:r>
            <w:r w:rsidR="00373C38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 xml:space="preserve"> 400</w:t>
            </w:r>
            <w:r w:rsidR="005C32F5" w:rsidRPr="00B70A35">
              <w:rPr>
                <w:rFonts w:ascii="PT Astra Serif" w:eastAsia="Times New Roman" w:hAnsi="PT Astra Serif"/>
                <w:b/>
                <w:sz w:val="20"/>
                <w:szCs w:val="18"/>
              </w:rPr>
              <w:t>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2110001100</w:t>
            </w:r>
          </w:p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193750,00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193750,00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193750,00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193750,00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775000,00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2110001100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58525,00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58525,00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58525,00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58525,00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234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390950,00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390950,00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390950,00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563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118050,00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118050,00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118050,00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118050,00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472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110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2120006100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  <w:lang w:val="en-US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85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  <w:lang w:val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  <w:lang w:val="en-US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  <w:lang w:val="en-US"/>
              </w:rPr>
              <w:t>659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160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853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2120002200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2720038000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  <w:lang w:val="en-US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  <w:lang w:val="en-US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  <w:p w:rsidR="00B70A35" w:rsidRPr="00B70A35" w:rsidRDefault="00B70A3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2720037000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lastRenderedPageBreak/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2720039000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45000,00</w:t>
            </w:r>
          </w:p>
        </w:tc>
      </w:tr>
      <w:tr w:rsidR="005C32F5" w:rsidRPr="00B70A35" w:rsidTr="00B70A35">
        <w:trPr>
          <w:gridAfter w:val="2"/>
          <w:wAfter w:w="2847" w:type="dxa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2530000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853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4 000,00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4000,00</w:t>
            </w:r>
          </w:p>
        </w:tc>
      </w:tr>
      <w:tr w:rsidR="005C32F5" w:rsidRPr="00B70A35" w:rsidTr="00B70A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2720007380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B70A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2720012380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BA1188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30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00,00</w:t>
            </w: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B70A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81001М000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0B68C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B70A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BC3E0D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81002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М000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7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7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7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3737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B70A3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0113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86001М000</w:t>
            </w:r>
            <w:r w:rsidR="00481E0C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500,00</w:t>
            </w: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0203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2120051180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126 4</w:t>
            </w:r>
            <w:r w:rsidR="00964AFE" w:rsidRPr="00B70A35">
              <w:rPr>
                <w:rFonts w:ascii="PT Astra Serif" w:eastAsia="Times New Roman" w:hAnsi="PT Astra Serif"/>
                <w:sz w:val="20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126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00,00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0203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2120051180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38 2</w:t>
            </w:r>
            <w:r w:rsidR="00964AFE" w:rsidRPr="00B70A35">
              <w:rPr>
                <w:rFonts w:ascii="PT Astra Serif" w:eastAsia="Times New Roman" w:hAnsi="PT Astra Serif"/>
                <w:sz w:val="20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964AFE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38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82001М000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0409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BC3E0D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84001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9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Д0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208 895,00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186 330,00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D601E5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192 150,00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207 825,00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795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0409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84001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9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Д00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249 892,00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275 199,00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308 940,00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220 369,00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054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0409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84001</w:t>
            </w:r>
            <w:r w:rsidR="00745DB2" w:rsidRPr="00B70A35">
              <w:rPr>
                <w:rFonts w:ascii="PT Astra Serif" w:eastAsia="Times New Roman" w:hAnsi="PT Astra Serif"/>
                <w:sz w:val="20"/>
                <w:szCs w:val="18"/>
              </w:rPr>
              <w:t>9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Д017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91B6A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3288000</w:t>
            </w:r>
            <w:r w:rsidR="00FB0617" w:rsidRPr="00B70A35">
              <w:rPr>
                <w:rFonts w:ascii="PT Astra Serif" w:eastAsia="Times New Roman" w:hAnsi="PT Astra Serif"/>
                <w:sz w:val="20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> 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288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0412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2320006700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39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83002М000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65 000,00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65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80001М000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</w:t>
            </w:r>
            <w:r w:rsidR="00BA1188" w:rsidRPr="00B70A35">
              <w:rPr>
                <w:rFonts w:ascii="PT Astra Serif" w:eastAsia="Times New Roman" w:hAnsi="PT Astra Serif"/>
                <w:sz w:val="20"/>
                <w:szCs w:val="18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B061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35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0503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2540000050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34</w:t>
            </w:r>
            <w:r w:rsidR="004843C8"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4843C8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  <w:r w:rsidR="005C32F5" w:rsidRPr="00B70A35">
              <w:rPr>
                <w:rFonts w:ascii="PT Astra Serif" w:eastAsia="Times New Roman" w:hAnsi="PT Astra Serif"/>
                <w:sz w:val="20"/>
                <w:szCs w:val="18"/>
              </w:rPr>
              <w:t>503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83001М000</w:t>
            </w:r>
            <w:r w:rsidR="004843C8" w:rsidRPr="00B70A35">
              <w:rPr>
                <w:rFonts w:ascii="PT Astra Serif" w:eastAsia="Times New Roman" w:hAnsi="PT Astra Serif"/>
                <w:sz w:val="20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50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0B68C7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0801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2720013000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2000,00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  <w:tr w:rsidR="005C32F5" w:rsidRPr="00B70A35" w:rsidTr="009909EF">
        <w:trPr>
          <w:gridAfter w:val="1"/>
          <w:wAfter w:w="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1001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2410020010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70A35">
              <w:rPr>
                <w:rFonts w:ascii="PT Astra Serif" w:hAnsi="PT Astra Serif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F20347" w:rsidP="003F170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6 600,00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26</w:t>
            </w:r>
            <w:r w:rsidR="00373C38" w:rsidRPr="00B70A35">
              <w:rPr>
                <w:rFonts w:ascii="PT Astra Serif" w:eastAsia="Times New Roman" w:hAnsi="PT Astra Serif"/>
                <w:sz w:val="20"/>
                <w:szCs w:val="18"/>
              </w:rPr>
              <w:t xml:space="preserve"> </w:t>
            </w:r>
            <w:r w:rsidRPr="00B70A35">
              <w:rPr>
                <w:rFonts w:ascii="PT Astra Serif" w:eastAsia="Times New Roman" w:hAnsi="PT Astra Serif"/>
                <w:sz w:val="20"/>
                <w:szCs w:val="18"/>
              </w:rPr>
              <w:t>400,00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32F5" w:rsidRPr="00B70A35" w:rsidRDefault="005C32F5" w:rsidP="003F1704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18"/>
              </w:rPr>
            </w:pPr>
          </w:p>
        </w:tc>
      </w:tr>
    </w:tbl>
    <w:p w:rsidR="003F1704" w:rsidRPr="00B70A35" w:rsidRDefault="003F1704" w:rsidP="003F1704">
      <w:pPr>
        <w:rPr>
          <w:rFonts w:ascii="PT Astra Serif" w:hAnsi="PT Astra Serif"/>
        </w:rPr>
      </w:pPr>
    </w:p>
    <w:p w:rsidR="003F1704" w:rsidRPr="00B70A35" w:rsidRDefault="003F1704" w:rsidP="001B76F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76F6" w:rsidRPr="00B70A35" w:rsidRDefault="001B76F6" w:rsidP="001B76F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76F6" w:rsidRPr="00B70A35" w:rsidRDefault="001B76F6" w:rsidP="001B76F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76F6" w:rsidRPr="00B70A35" w:rsidRDefault="001B76F6" w:rsidP="001B76F6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76F6" w:rsidRPr="00B70A35" w:rsidRDefault="001B76F6" w:rsidP="001B76F6">
      <w:pPr>
        <w:spacing w:after="0" w:line="240" w:lineRule="auto"/>
        <w:rPr>
          <w:rFonts w:ascii="PT Astra Serif" w:eastAsia="Times New Roman" w:hAnsi="PT Astra Serif"/>
          <w:b/>
          <w:color w:val="000000"/>
          <w:spacing w:val="20"/>
          <w:sz w:val="24"/>
          <w:szCs w:val="24"/>
          <w:lang w:eastAsia="ru-RU"/>
        </w:rPr>
      </w:pPr>
      <w:r w:rsidRPr="00B70A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Глава Соцземледельского МО                                                                              О.В.Костикова</w:t>
      </w:r>
    </w:p>
    <w:sectPr w:rsidR="001B76F6" w:rsidRPr="00B70A35" w:rsidSect="003F170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E81"/>
    <w:multiLevelType w:val="hybridMultilevel"/>
    <w:tmpl w:val="A964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6F6"/>
    <w:rsid w:val="000075BE"/>
    <w:rsid w:val="000416FD"/>
    <w:rsid w:val="000527AF"/>
    <w:rsid w:val="000B68C7"/>
    <w:rsid w:val="000E0E9B"/>
    <w:rsid w:val="00127796"/>
    <w:rsid w:val="001B76F6"/>
    <w:rsid w:val="00204815"/>
    <w:rsid w:val="00266681"/>
    <w:rsid w:val="0028281C"/>
    <w:rsid w:val="0033610F"/>
    <w:rsid w:val="0037304F"/>
    <w:rsid w:val="00373747"/>
    <w:rsid w:val="00373C38"/>
    <w:rsid w:val="003F1704"/>
    <w:rsid w:val="003F74B8"/>
    <w:rsid w:val="0042262E"/>
    <w:rsid w:val="00481E0C"/>
    <w:rsid w:val="004843C8"/>
    <w:rsid w:val="00491B6A"/>
    <w:rsid w:val="0053345B"/>
    <w:rsid w:val="00575A45"/>
    <w:rsid w:val="0058476D"/>
    <w:rsid w:val="005C32F5"/>
    <w:rsid w:val="00611A0B"/>
    <w:rsid w:val="00745DB2"/>
    <w:rsid w:val="00813D0E"/>
    <w:rsid w:val="00831CB1"/>
    <w:rsid w:val="0096198B"/>
    <w:rsid w:val="00964AFE"/>
    <w:rsid w:val="009909EF"/>
    <w:rsid w:val="00AD6334"/>
    <w:rsid w:val="00B70A35"/>
    <w:rsid w:val="00B71886"/>
    <w:rsid w:val="00B9096E"/>
    <w:rsid w:val="00BA1188"/>
    <w:rsid w:val="00BC3E0D"/>
    <w:rsid w:val="00C2628A"/>
    <w:rsid w:val="00D601E5"/>
    <w:rsid w:val="00F12E14"/>
    <w:rsid w:val="00F20347"/>
    <w:rsid w:val="00F91F5D"/>
    <w:rsid w:val="00FB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28</cp:revision>
  <cp:lastPrinted>2024-12-25T06:36:00Z</cp:lastPrinted>
  <dcterms:created xsi:type="dcterms:W3CDTF">2023-12-15T05:44:00Z</dcterms:created>
  <dcterms:modified xsi:type="dcterms:W3CDTF">2024-12-25T06:37:00Z</dcterms:modified>
</cp:coreProperties>
</file>