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631E4B" w:rsidRDefault="00631E4B" w:rsidP="00631E4B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АДМИНИСТРАЦИЯ</w:t>
      </w:r>
    </w:p>
    <w:p w:rsidR="002309DD" w:rsidRPr="0044351E" w:rsidRDefault="00972A02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СОЦЗЕМЛЕДЕЛЬСКОГО </w:t>
      </w:r>
      <w:r w:rsidR="002309DD" w:rsidRPr="0044351E">
        <w:rPr>
          <w:b/>
          <w:szCs w:val="28"/>
        </w:rPr>
        <w:t>МУНИЦИПАЛЬНОГО ОБРАЗОВАНИЯ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 xml:space="preserve"> БАЛАШОВСКОГО МУНИЦИПАЛЬНОГО РАЙОНА 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САРАТОВСКОЙ ОБЛАСТИ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ПОСТАНОВЛЕНИЕ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2309DD" w:rsidRPr="00F32200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>
        <w:rPr>
          <w:b/>
          <w:szCs w:val="28"/>
        </w:rPr>
        <w:t xml:space="preserve">от </w:t>
      </w:r>
      <w:r w:rsidR="00631E4B">
        <w:rPr>
          <w:b/>
          <w:szCs w:val="28"/>
        </w:rPr>
        <w:t xml:space="preserve">________ г. №  </w:t>
      </w:r>
      <w:r w:rsidR="00972A02">
        <w:rPr>
          <w:b/>
          <w:szCs w:val="28"/>
        </w:rPr>
        <w:t>-</w:t>
      </w:r>
      <w:proofErr w:type="spellStart"/>
      <w:r w:rsidR="00972A02">
        <w:rPr>
          <w:b/>
          <w:szCs w:val="28"/>
        </w:rPr>
        <w:t>п</w:t>
      </w:r>
      <w:proofErr w:type="spellEnd"/>
      <w:r w:rsidR="00972A02">
        <w:rPr>
          <w:b/>
          <w:szCs w:val="28"/>
        </w:rPr>
        <w:t xml:space="preserve"> </w:t>
      </w:r>
      <w:r w:rsidR="00972A02">
        <w:rPr>
          <w:b/>
          <w:szCs w:val="28"/>
        </w:rPr>
        <w:tab/>
      </w:r>
      <w:r w:rsidR="00972A02">
        <w:rPr>
          <w:b/>
          <w:szCs w:val="28"/>
        </w:rPr>
        <w:tab/>
      </w:r>
      <w:r w:rsidR="00972A02">
        <w:rPr>
          <w:b/>
          <w:szCs w:val="28"/>
        </w:rPr>
        <w:tab/>
      </w:r>
      <w:r w:rsidR="00972A02">
        <w:rPr>
          <w:b/>
          <w:szCs w:val="28"/>
        </w:rPr>
        <w:tab/>
      </w:r>
      <w:r>
        <w:rPr>
          <w:b/>
          <w:szCs w:val="28"/>
        </w:rPr>
        <w:tab/>
      </w:r>
      <w:r w:rsidR="00972A02">
        <w:rPr>
          <w:b/>
          <w:szCs w:val="28"/>
        </w:rPr>
        <w:t xml:space="preserve">     </w:t>
      </w:r>
      <w:r>
        <w:rPr>
          <w:b/>
          <w:szCs w:val="28"/>
        </w:rPr>
        <w:tab/>
      </w:r>
      <w:proofErr w:type="gramStart"/>
      <w:r w:rsidR="00972A02">
        <w:rPr>
          <w:b/>
          <w:szCs w:val="28"/>
        </w:rPr>
        <w:t>п</w:t>
      </w:r>
      <w:proofErr w:type="gramEnd"/>
      <w:r w:rsidR="00972A02">
        <w:rPr>
          <w:b/>
          <w:szCs w:val="28"/>
        </w:rPr>
        <w:t xml:space="preserve">. Соцземледельский 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972A02" w:rsidRPr="00F81021" w:rsidRDefault="00631E4B" w:rsidP="00972A02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</w:t>
      </w:r>
      <w:r w:rsidR="00972A02">
        <w:rPr>
          <w:b/>
          <w:szCs w:val="28"/>
        </w:rPr>
        <w:t xml:space="preserve"> Соцземледельского </w:t>
      </w:r>
      <w:r>
        <w:rPr>
          <w:b/>
          <w:szCs w:val="28"/>
        </w:rPr>
        <w:t xml:space="preserve"> </w:t>
      </w:r>
      <w:r w:rsidR="00972A02">
        <w:rPr>
          <w:b/>
          <w:szCs w:val="28"/>
        </w:rPr>
        <w:t>муниципального образования № 13-п от 26</w:t>
      </w:r>
      <w:r>
        <w:rPr>
          <w:b/>
          <w:szCs w:val="28"/>
        </w:rPr>
        <w:t>.05.2021 г  «</w:t>
      </w:r>
      <w:r w:rsidR="00972A02" w:rsidRPr="00F81021">
        <w:rPr>
          <w:b/>
          <w:szCs w:val="28"/>
        </w:rPr>
        <w:t>Об утверждении перечня информации о деятельности администрации Соцземледельского  муниципального образования Балашовского муниципального района Саратовской</w:t>
      </w:r>
      <w:r w:rsidR="00972A02">
        <w:rPr>
          <w:b/>
          <w:szCs w:val="28"/>
        </w:rPr>
        <w:t xml:space="preserve"> области</w:t>
      </w:r>
      <w:proofErr w:type="gramStart"/>
      <w:r w:rsidR="00972A02">
        <w:rPr>
          <w:b/>
          <w:szCs w:val="28"/>
        </w:rPr>
        <w:t xml:space="preserve"> </w:t>
      </w:r>
      <w:r w:rsidR="00972A02" w:rsidRPr="00F81021">
        <w:rPr>
          <w:b/>
          <w:szCs w:val="28"/>
        </w:rPr>
        <w:t>,</w:t>
      </w:r>
      <w:proofErr w:type="gramEnd"/>
      <w:r w:rsidR="00972A02" w:rsidRPr="00F81021">
        <w:rPr>
          <w:b/>
          <w:szCs w:val="28"/>
        </w:rPr>
        <w:t xml:space="preserve"> размещаемой в информационно-телекоммуникационной сети «Интернет».</w:t>
      </w:r>
    </w:p>
    <w:p w:rsidR="002309DD" w:rsidRPr="00631E4B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</w:p>
    <w:p w:rsidR="002309DD" w:rsidRPr="0044351E" w:rsidRDefault="002309DD" w:rsidP="00F81021">
      <w:pPr>
        <w:ind w:firstLine="540"/>
        <w:jc w:val="both"/>
        <w:rPr>
          <w:spacing w:val="6"/>
          <w:szCs w:val="28"/>
        </w:rPr>
      </w:pPr>
      <w:proofErr w:type="gramStart"/>
      <w:r w:rsidRPr="0044351E">
        <w:rPr>
          <w:szCs w:val="28"/>
        </w:rPr>
        <w:t>В целях обеспечения реализации прав граждан, организаций и общественных объединений на дост</w:t>
      </w:r>
      <w:r>
        <w:rPr>
          <w:szCs w:val="28"/>
        </w:rPr>
        <w:t xml:space="preserve">уп к информации о деятельности </w:t>
      </w:r>
      <w:r w:rsidRPr="0044351E">
        <w:rPr>
          <w:szCs w:val="28"/>
        </w:rPr>
        <w:t xml:space="preserve">органов местного самоуправления, руководствуясь Федеральным </w:t>
      </w:r>
      <w:hyperlink r:id="rId7" w:history="1">
        <w:r w:rsidRPr="00F32200">
          <w:rPr>
            <w:rStyle w:val="a6"/>
            <w:color w:val="auto"/>
            <w:szCs w:val="28"/>
          </w:rPr>
          <w:t>законом</w:t>
        </w:r>
      </w:hyperlink>
      <w:r w:rsidRPr="00F32200">
        <w:rPr>
          <w:szCs w:val="28"/>
        </w:rPr>
        <w:t xml:space="preserve"> от</w:t>
      </w:r>
      <w:r w:rsidRPr="0044351E">
        <w:rPr>
          <w:szCs w:val="28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F32200">
          <w:rPr>
            <w:rStyle w:val="a6"/>
            <w:color w:val="auto"/>
            <w:szCs w:val="28"/>
          </w:rPr>
          <w:t>законом</w:t>
        </w:r>
      </w:hyperlink>
      <w:r w:rsidRPr="0044351E"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="00631E4B">
        <w:rPr>
          <w:szCs w:val="28"/>
        </w:rPr>
        <w:t xml:space="preserve"> постановление Правительства РФ от 29.03.2024 г № 390, приказ</w:t>
      </w:r>
      <w:proofErr w:type="gramEnd"/>
      <w:r w:rsidR="00631E4B">
        <w:rPr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 w:rsidR="00631E4B">
        <w:rPr>
          <w:szCs w:val="28"/>
        </w:rPr>
        <w:t>П</w:t>
      </w:r>
      <w:proofErr w:type="gramEnd"/>
      <w:r w:rsidR="00631E4B">
        <w:rPr>
          <w:szCs w:val="28"/>
        </w:rPr>
        <w:t xml:space="preserve">/0495, </w:t>
      </w:r>
      <w:r w:rsidRPr="0044351E">
        <w:rPr>
          <w:spacing w:val="6"/>
          <w:szCs w:val="28"/>
        </w:rPr>
        <w:t xml:space="preserve">на основании Устава </w:t>
      </w:r>
      <w:r w:rsidR="00972A02">
        <w:rPr>
          <w:spacing w:val="6"/>
          <w:szCs w:val="28"/>
        </w:rPr>
        <w:t xml:space="preserve">Соцземледельского </w:t>
      </w:r>
      <w:r w:rsidRPr="0044351E">
        <w:rPr>
          <w:spacing w:val="6"/>
          <w:szCs w:val="28"/>
        </w:rPr>
        <w:t xml:space="preserve">муниципального образования, администрация  </w:t>
      </w:r>
      <w:r w:rsidR="00972A02">
        <w:rPr>
          <w:spacing w:val="6"/>
          <w:szCs w:val="28"/>
        </w:rPr>
        <w:t xml:space="preserve">Соцземледельского </w:t>
      </w:r>
      <w:r w:rsidRPr="0044351E">
        <w:rPr>
          <w:spacing w:val="6"/>
          <w:szCs w:val="28"/>
        </w:rPr>
        <w:t xml:space="preserve">муниципального образования </w:t>
      </w:r>
    </w:p>
    <w:p w:rsidR="002309DD" w:rsidRPr="0044351E" w:rsidRDefault="002309DD" w:rsidP="00F81021">
      <w:pPr>
        <w:ind w:firstLine="540"/>
        <w:jc w:val="both"/>
        <w:rPr>
          <w:spacing w:val="6"/>
          <w:szCs w:val="28"/>
        </w:rPr>
      </w:pPr>
    </w:p>
    <w:p w:rsidR="002309DD" w:rsidRDefault="002309DD" w:rsidP="00F32200">
      <w:pPr>
        <w:shd w:val="clear" w:color="auto" w:fill="FFFFFF"/>
        <w:spacing w:before="5" w:line="223" w:lineRule="auto"/>
        <w:ind w:right="14"/>
        <w:jc w:val="center"/>
        <w:rPr>
          <w:b/>
          <w:spacing w:val="6"/>
          <w:szCs w:val="28"/>
        </w:rPr>
      </w:pPr>
      <w:r w:rsidRPr="00503DEE">
        <w:rPr>
          <w:b/>
          <w:spacing w:val="6"/>
          <w:szCs w:val="28"/>
        </w:rPr>
        <w:t>ПОСТАНОВЛЯЕТ:</w:t>
      </w:r>
    </w:p>
    <w:p w:rsidR="002309DD" w:rsidRDefault="002309DD" w:rsidP="00631E4B">
      <w:pPr>
        <w:shd w:val="clear" w:color="auto" w:fill="FFFFFF"/>
        <w:spacing w:before="5" w:line="223" w:lineRule="auto"/>
        <w:ind w:right="14" w:firstLine="708"/>
        <w:rPr>
          <w:szCs w:val="28"/>
        </w:rPr>
      </w:pPr>
      <w:r w:rsidRPr="0044351E">
        <w:rPr>
          <w:spacing w:val="6"/>
          <w:szCs w:val="28"/>
        </w:rPr>
        <w:t>1.</w:t>
      </w:r>
      <w:r w:rsidR="00631E4B">
        <w:rPr>
          <w:spacing w:val="6"/>
          <w:szCs w:val="28"/>
        </w:rPr>
        <w:t>Внести следующие изменени</w:t>
      </w:r>
      <w:r w:rsidR="00972A02">
        <w:rPr>
          <w:spacing w:val="6"/>
          <w:szCs w:val="28"/>
        </w:rPr>
        <w:t>я в постановление № 13-п от 26</w:t>
      </w:r>
      <w:r w:rsidR="00631E4B">
        <w:rPr>
          <w:spacing w:val="6"/>
          <w:szCs w:val="28"/>
        </w:rPr>
        <w:t xml:space="preserve">.05.2021 года </w:t>
      </w:r>
      <w:r w:rsidR="00631E4B" w:rsidRPr="00631E4B">
        <w:rPr>
          <w:szCs w:val="28"/>
        </w:rPr>
        <w:t>«Об утверждении перечня информации о деятельности администрации</w:t>
      </w:r>
      <w:r w:rsidR="00972A02">
        <w:rPr>
          <w:szCs w:val="28"/>
        </w:rPr>
        <w:t xml:space="preserve"> Соцземледельского </w:t>
      </w:r>
      <w:r w:rsidR="00631E4B" w:rsidRPr="00631E4B">
        <w:rPr>
          <w:szCs w:val="28"/>
        </w:rPr>
        <w:t xml:space="preserve">  муниципального образования  Балашовского муниципального района Саратовской области, размещаемой в  информационно-телекоммуникационной </w:t>
      </w:r>
      <w:r w:rsidR="00227EEB">
        <w:rPr>
          <w:szCs w:val="28"/>
        </w:rPr>
        <w:t>сети «Интернет»:</w:t>
      </w:r>
    </w:p>
    <w:p w:rsidR="00227EEB" w:rsidRPr="00631E4B" w:rsidRDefault="00227EEB" w:rsidP="00631E4B">
      <w:pPr>
        <w:shd w:val="clear" w:color="auto" w:fill="FFFFFF"/>
        <w:spacing w:before="5" w:line="223" w:lineRule="auto"/>
        <w:ind w:right="14" w:firstLine="708"/>
        <w:rPr>
          <w:spacing w:val="6"/>
          <w:szCs w:val="28"/>
        </w:rPr>
      </w:pPr>
    </w:p>
    <w:p w:rsidR="00972A02" w:rsidRPr="00972A02" w:rsidRDefault="00227EEB" w:rsidP="00972A02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 w:rsidRPr="00972A02">
        <w:rPr>
          <w:szCs w:val="28"/>
        </w:rPr>
        <w:t>1.1</w:t>
      </w:r>
      <w:r w:rsidR="002309DD" w:rsidRPr="00972A02">
        <w:rPr>
          <w:szCs w:val="28"/>
        </w:rPr>
        <w:t xml:space="preserve">. </w:t>
      </w:r>
      <w:r w:rsidR="00972A02" w:rsidRPr="00972A02">
        <w:rPr>
          <w:szCs w:val="28"/>
        </w:rPr>
        <w:t xml:space="preserve"> Приложение  к постановлению Администрации  Соцземледельского муниципального образования  Балашовского муниципального района  Саратовской области  от 26.05.2021г. № 13-п «Перечень информации о деятельности Администрации  Соцземледельского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  <w:r w:rsidR="00972A02">
        <w:rPr>
          <w:szCs w:val="28"/>
        </w:rPr>
        <w:t xml:space="preserve"> дополнить пунктом 12 и </w:t>
      </w:r>
      <w:proofErr w:type="spellStart"/>
      <w:r w:rsidR="00972A02">
        <w:rPr>
          <w:szCs w:val="28"/>
        </w:rPr>
        <w:t>пуктом</w:t>
      </w:r>
      <w:proofErr w:type="spellEnd"/>
      <w:r w:rsidR="00972A02">
        <w:rPr>
          <w:szCs w:val="28"/>
        </w:rPr>
        <w:t xml:space="preserve"> 13 следующего содержания </w:t>
      </w:r>
    </w:p>
    <w:p w:rsidR="00972A02" w:rsidRPr="00972A02" w:rsidRDefault="00972A02" w:rsidP="00972A02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</w:p>
    <w:p w:rsidR="00227EEB" w:rsidRPr="00227EEB" w:rsidRDefault="00227EEB" w:rsidP="00972A02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6235BB" w:rsidRPr="00F32200" w:rsidRDefault="006235BB" w:rsidP="006235BB">
      <w:pPr>
        <w:shd w:val="clear" w:color="auto" w:fill="FFFFFF"/>
        <w:spacing w:before="5" w:line="223" w:lineRule="auto"/>
        <w:ind w:right="14" w:firstLine="708"/>
        <w:rPr>
          <w:b/>
          <w:spacing w:val="6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846"/>
        <w:gridCol w:w="3474"/>
      </w:tblGrid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  <w:gridSpan w:val="2"/>
          </w:tcPr>
          <w:p w:rsidR="006235BB" w:rsidRPr="00F32200" w:rsidRDefault="00A0494F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235BB" w:rsidRPr="00F32200">
              <w:rPr>
                <w:b/>
                <w:sz w:val="24"/>
              </w:rPr>
              <w:t xml:space="preserve">. информация о </w:t>
            </w:r>
            <w:r w:rsidR="006235BB">
              <w:rPr>
                <w:b/>
                <w:sz w:val="24"/>
              </w:rPr>
              <w:t>перечне и состава находящихся в распоряжении органов государственной власти и</w:t>
            </w:r>
            <w:r w:rsidR="006235BB" w:rsidRPr="00F32200">
              <w:rPr>
                <w:b/>
                <w:sz w:val="24"/>
              </w:rPr>
              <w:t xml:space="preserve"> органов местного самоуправления</w:t>
            </w:r>
            <w:r w:rsidR="006235BB">
              <w:rPr>
                <w:b/>
                <w:sz w:val="24"/>
              </w:rPr>
              <w:t xml:space="preserve"> сведений, подлежащих представлению с использованием координат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6235BB" w:rsidRDefault="006235BB" w:rsidP="00217C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20800">
              <w:rPr>
                <w:sz w:val="24"/>
              </w:rPr>
              <w:t xml:space="preserve">Сведения  </w:t>
            </w:r>
            <w:r>
              <w:rPr>
                <w:sz w:val="24"/>
              </w:rPr>
              <w:t xml:space="preserve">о месте нахождения администрации </w:t>
            </w:r>
            <w:r w:rsidR="00A0494F">
              <w:rPr>
                <w:sz w:val="24"/>
              </w:rPr>
              <w:t xml:space="preserve">Соцземледельского </w:t>
            </w:r>
            <w:r>
              <w:rPr>
                <w:sz w:val="24"/>
              </w:rPr>
              <w:t>МО</w:t>
            </w:r>
          </w:p>
          <w:p w:rsidR="006235BB" w:rsidRPr="00371FE6" w:rsidRDefault="006235BB" w:rsidP="00217C0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(координаты, режим работы)</w:t>
            </w:r>
          </w:p>
        </w:tc>
        <w:tc>
          <w:tcPr>
            <w:tcW w:w="3474" w:type="dxa"/>
          </w:tcPr>
          <w:p w:rsidR="006235BB" w:rsidRPr="00371FE6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  <w:highlight w:val="yellow"/>
              </w:rPr>
            </w:pPr>
            <w:r w:rsidRPr="00A23C7B">
              <w:rPr>
                <w:sz w:val="24"/>
              </w:rPr>
              <w:t>Поддерживается в актуальном состоянии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6235BB" w:rsidRPr="00371FE6" w:rsidRDefault="006235BB" w:rsidP="00217C0E">
            <w:pPr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2.Сведения  о местах нахождения остановочных пунктов общественного транспорт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вид транспорта, номер маршрута, координаты)</w:t>
            </w:r>
          </w:p>
        </w:tc>
        <w:tc>
          <w:tcPr>
            <w:tcW w:w="3474" w:type="dxa"/>
          </w:tcPr>
          <w:p w:rsidR="006235BB" w:rsidRPr="00371FE6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  <w:highlight w:val="yellow"/>
              </w:rPr>
            </w:pPr>
            <w:r w:rsidRPr="00A23C7B">
              <w:rPr>
                <w:sz w:val="24"/>
              </w:rPr>
              <w:t>Поддерживается в актуальном состоянии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6235BB" w:rsidRPr="00371FE6" w:rsidRDefault="006235BB" w:rsidP="00217C0E">
            <w:pPr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3.Сведения о медицинских учреждениях, расположенных на территории муниципального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режим работы, координаты, телефоны)</w:t>
            </w:r>
          </w:p>
        </w:tc>
        <w:tc>
          <w:tcPr>
            <w:tcW w:w="3474" w:type="dxa"/>
          </w:tcPr>
          <w:p w:rsidR="006235BB" w:rsidRPr="00371FE6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  <w:highlight w:val="yellow"/>
              </w:rPr>
            </w:pPr>
            <w:r w:rsidRPr="00320800">
              <w:rPr>
                <w:sz w:val="24"/>
              </w:rPr>
              <w:t>Поддерживается в актуальном состоянии</w:t>
            </w:r>
          </w:p>
        </w:tc>
      </w:tr>
    </w:tbl>
    <w:p w:rsidR="006235BB" w:rsidRPr="00F32200" w:rsidRDefault="006235BB" w:rsidP="006235B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6235BB" w:rsidRPr="00F32200" w:rsidRDefault="006235BB" w:rsidP="006235B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320"/>
      </w:tblGrid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</w:tcPr>
          <w:p w:rsidR="006235BB" w:rsidRPr="00F32200" w:rsidRDefault="00A0494F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6235BB" w:rsidRPr="00F32200">
              <w:rPr>
                <w:b/>
                <w:sz w:val="24"/>
              </w:rPr>
              <w:t xml:space="preserve">. информация о </w:t>
            </w:r>
            <w:r w:rsidR="006235BB">
              <w:rPr>
                <w:b/>
                <w:sz w:val="24"/>
              </w:rPr>
              <w:t>порядке и способах  предоставления физическим и юридическим лицам доступа к сведениям, включенным в перечень находящихся в распоряжении органов государственной власти и</w:t>
            </w:r>
            <w:r w:rsidR="006235BB" w:rsidRPr="00F32200">
              <w:rPr>
                <w:b/>
                <w:sz w:val="24"/>
              </w:rPr>
              <w:t xml:space="preserve"> органов местного самоуправления</w:t>
            </w:r>
            <w:r w:rsidR="006235BB">
              <w:rPr>
                <w:b/>
                <w:sz w:val="24"/>
              </w:rPr>
              <w:t xml:space="preserve"> сведений, подлежащих представлению с использованием координат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</w:tcPr>
          <w:p w:rsidR="006235BB" w:rsidRPr="00126047" w:rsidRDefault="006235BB" w:rsidP="00217C0E">
            <w:pPr>
              <w:pStyle w:val="aa"/>
              <w:widowControl w:val="0"/>
              <w:numPr>
                <w:ilvl w:val="0"/>
                <w:numId w:val="1"/>
              </w:numPr>
              <w:ind w:left="0" w:firstLine="33"/>
              <w:rPr>
                <w:sz w:val="24"/>
              </w:rPr>
            </w:pPr>
            <w:r w:rsidRPr="00126047">
              <w:rPr>
                <w:sz w:val="24"/>
              </w:rPr>
              <w:t>Предоставление физическим и юридическим лицам</w:t>
            </w:r>
            <w:r>
              <w:rPr>
                <w:sz w:val="24"/>
              </w:rPr>
              <w:t xml:space="preserve"> (далее - зарегистрированные лица) доступа к </w:t>
            </w:r>
            <w:proofErr w:type="gramStart"/>
            <w:r>
              <w:rPr>
                <w:sz w:val="24"/>
              </w:rPr>
              <w:t>сведениям</w:t>
            </w:r>
            <w:proofErr w:type="gramEnd"/>
            <w:r>
              <w:rPr>
                <w:sz w:val="24"/>
              </w:rPr>
              <w:t xml:space="preserve"> включенным в предусмотренный частью 1 статьи 18 Федерального закона от 30.12.2015 года № 431-ФЗ «О геодезии, картографии и пространственных данных и о внесении изменений в отдельные  законодательные акты Российской Федерации» перечень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 (далее – перечень пространственных сведений), осуществляется безвозмездно посредством размещения указанных сведений в соответствии с пунктом 2 настоящего порядка.  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</w:tcPr>
          <w:p w:rsidR="006235BB" w:rsidRDefault="006235BB" w:rsidP="00217C0E">
            <w:pPr>
              <w:pStyle w:val="aa"/>
              <w:widowControl w:val="0"/>
              <w:numPr>
                <w:ilvl w:val="0"/>
                <w:numId w:val="1"/>
              </w:numPr>
              <w:ind w:left="0" w:firstLine="33"/>
              <w:rPr>
                <w:sz w:val="24"/>
              </w:rPr>
            </w:pPr>
            <w:r w:rsidRPr="00A23C7B">
              <w:rPr>
                <w:sz w:val="24"/>
              </w:rPr>
              <w:t xml:space="preserve">Органы </w:t>
            </w:r>
            <w:r>
              <w:rPr>
                <w:sz w:val="24"/>
              </w:rPr>
              <w:t xml:space="preserve">государственной власти и органы местного самоуправления с целью предоставления заинтересованных лицам доступа к имеющимся у них сведениям, включенным в перечень пространственных сведений, размещающих их: </w:t>
            </w:r>
          </w:p>
          <w:p w:rsidR="006235BB" w:rsidRPr="00C20DBE" w:rsidRDefault="006235BB" w:rsidP="00217C0E">
            <w:pPr>
              <w:widowControl w:val="0"/>
              <w:tabs>
                <w:tab w:val="left" w:leader="underscore" w:pos="1795"/>
              </w:tabs>
              <w:rPr>
                <w:sz w:val="24"/>
              </w:rPr>
            </w:pPr>
            <w:r>
              <w:rPr>
                <w:sz w:val="24"/>
              </w:rPr>
              <w:t>1) н</w:t>
            </w:r>
            <w:r w:rsidRPr="00C20DBE">
              <w:rPr>
                <w:sz w:val="24"/>
              </w:rPr>
              <w:t>а федеральном портале пространственных данных (в отношении сведений, находящихся в распоряжении органов государственной власти Российской  Федерации);</w:t>
            </w:r>
          </w:p>
          <w:p w:rsidR="006235BB" w:rsidRPr="00C20DBE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 xml:space="preserve">2) на федеральном  и  (или) региональных </w:t>
            </w:r>
            <w:proofErr w:type="gramStart"/>
            <w:r w:rsidRPr="00C20DBE">
              <w:rPr>
                <w:sz w:val="24"/>
              </w:rPr>
              <w:t>порталах</w:t>
            </w:r>
            <w:proofErr w:type="gramEnd"/>
            <w:r w:rsidRPr="00C20DBE">
              <w:rPr>
                <w:sz w:val="24"/>
              </w:rPr>
              <w:t xml:space="preserve"> пространственных данных </w:t>
            </w:r>
            <w:r>
              <w:rPr>
                <w:sz w:val="24"/>
              </w:rPr>
              <w:t xml:space="preserve">                   </w:t>
            </w:r>
            <w:r w:rsidRPr="00C20DBE">
              <w:rPr>
                <w:sz w:val="24"/>
              </w:rPr>
              <w:t>(в отношении сведений в распоряжении органов государственной власти субъектов Российской Федерации);</w:t>
            </w:r>
          </w:p>
          <w:p w:rsidR="006235BB" w:rsidRPr="00C20DBE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>3) на региональных порталах пространственных данных (в отношении сведений, находящихся в распоряжении органов местного самоуправления</w:t>
            </w:r>
            <w:proofErr w:type="gramStart"/>
            <w:r w:rsidRPr="00C20DBE">
              <w:rPr>
                <w:sz w:val="24"/>
              </w:rPr>
              <w:t xml:space="preserve"> )</w:t>
            </w:r>
            <w:proofErr w:type="gramEnd"/>
            <w:r w:rsidRPr="00C20DBE">
              <w:rPr>
                <w:sz w:val="24"/>
              </w:rPr>
              <w:t>;</w:t>
            </w:r>
          </w:p>
          <w:p w:rsidR="006235BB" w:rsidRPr="00C20DBE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>4) в государственных или муниципальных информационных системах, в которых осуществляется обработка сведений, включенных в перечень пространственных сведений;</w:t>
            </w:r>
          </w:p>
          <w:p w:rsidR="006235BB" w:rsidRPr="00A23C7B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>5) на официальных сайтах органов местного самоуправления в информационно-телекоммуникационной сети «Интернет» (далее – сеть Интернет)  (в отношении сведений, находящихся в распоряжении органов местного самоуправления,  в случае отсутствия соответствующих региональных порталов пространственных данных).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</w:tcPr>
          <w:p w:rsidR="006235BB" w:rsidRPr="00C20DBE" w:rsidRDefault="006235BB" w:rsidP="00217C0E">
            <w:pPr>
              <w:rPr>
                <w:sz w:val="24"/>
              </w:rPr>
            </w:pPr>
            <w:r>
              <w:t xml:space="preserve"> </w:t>
            </w:r>
            <w:r w:rsidRPr="00C20DBE">
              <w:rPr>
                <w:sz w:val="24"/>
              </w:rPr>
              <w:t>3. Доступ к сведениям</w:t>
            </w:r>
            <w:proofErr w:type="gramStart"/>
            <w:r w:rsidRPr="00C20DBE">
              <w:rPr>
                <w:sz w:val="24"/>
              </w:rPr>
              <w:t xml:space="preserve"> ,</w:t>
            </w:r>
            <w:proofErr w:type="gramEnd"/>
            <w:r w:rsidRPr="00C20DBE">
              <w:rPr>
                <w:sz w:val="24"/>
              </w:rPr>
              <w:t xml:space="preserve"> включенным в перечень пространственных сведений, предоставляется заинтересованным лицам следующими способами:</w:t>
            </w:r>
          </w:p>
          <w:p w:rsidR="006235BB" w:rsidRPr="00C20DBE" w:rsidRDefault="006235BB" w:rsidP="00217C0E">
            <w:pPr>
              <w:rPr>
                <w:sz w:val="24"/>
              </w:rPr>
            </w:pPr>
            <w:proofErr w:type="gramStart"/>
            <w:r w:rsidRPr="00C20DBE">
              <w:rPr>
                <w:sz w:val="24"/>
              </w:rPr>
              <w:t xml:space="preserve">1) на федеральном  и (или) региональных порталах пространственных данных – в виде ссылки на электронный файл данных, содержащий сведения, включенные в перечень пространственных сведений, а также  посредством  картографических </w:t>
            </w:r>
            <w:proofErr w:type="spellStart"/>
            <w:r w:rsidRPr="00C20DBE">
              <w:rPr>
                <w:sz w:val="24"/>
              </w:rPr>
              <w:t>веб</w:t>
            </w:r>
            <w:proofErr w:type="spellEnd"/>
            <w:r w:rsidRPr="00C20DBE">
              <w:rPr>
                <w:sz w:val="24"/>
              </w:rPr>
              <w:t xml:space="preserve"> - сервисов;</w:t>
            </w:r>
            <w:proofErr w:type="gramEnd"/>
          </w:p>
          <w:p w:rsidR="006235BB" w:rsidRPr="00C20DBE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 xml:space="preserve">2) в государственных или муниципальных информационных системах, в которых </w:t>
            </w:r>
            <w:r w:rsidRPr="00C20DBE">
              <w:rPr>
                <w:sz w:val="24"/>
              </w:rPr>
              <w:lastRenderedPageBreak/>
              <w:t xml:space="preserve">осуществляется  обработка сведений, включенных в перечень пространственных сведений, - посредством картографических </w:t>
            </w:r>
            <w:proofErr w:type="spellStart"/>
            <w:r w:rsidRPr="00C20DBE">
              <w:rPr>
                <w:sz w:val="24"/>
              </w:rPr>
              <w:t>веб</w:t>
            </w:r>
            <w:proofErr w:type="spellEnd"/>
            <w:r w:rsidRPr="00C20DBE">
              <w:rPr>
                <w:sz w:val="24"/>
              </w:rPr>
              <w:t xml:space="preserve"> – сервисов;</w:t>
            </w:r>
          </w:p>
          <w:p w:rsidR="006235BB" w:rsidRPr="00C20DBE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>3) на официальных сайтах органов местного самоуправления в сети Интернет – в виде ссылки на электронный файл данных, содержащий сведения, включенные в перечень пространственных сведений.</w:t>
            </w:r>
          </w:p>
          <w:p w:rsidR="006235BB" w:rsidRPr="00A23C7B" w:rsidRDefault="006235BB" w:rsidP="00217C0E">
            <w:pPr>
              <w:rPr>
                <w:sz w:val="24"/>
              </w:rPr>
            </w:pPr>
            <w:r w:rsidRPr="00C20DBE">
              <w:rPr>
                <w:sz w:val="24"/>
              </w:rPr>
              <w:t xml:space="preserve">      Предоставление доступа  к  сведениям, включенным в перечень пространственных сведений, посредством картографических </w:t>
            </w:r>
            <w:proofErr w:type="spellStart"/>
            <w:r w:rsidRPr="00C20DBE">
              <w:rPr>
                <w:sz w:val="24"/>
              </w:rPr>
              <w:t>веб</w:t>
            </w:r>
            <w:proofErr w:type="spellEnd"/>
            <w:r w:rsidRPr="00C20DBE">
              <w:rPr>
                <w:sz w:val="24"/>
              </w:rPr>
              <w:t xml:space="preserve"> – сервисов обеспечивается путем формирования  параметров для подключения к таким  </w:t>
            </w:r>
            <w:proofErr w:type="spellStart"/>
            <w:r w:rsidRPr="00C20DBE">
              <w:rPr>
                <w:sz w:val="24"/>
              </w:rPr>
              <w:t>веб</w:t>
            </w:r>
            <w:proofErr w:type="spellEnd"/>
            <w:r w:rsidRPr="00C20DBE">
              <w:rPr>
                <w:sz w:val="24"/>
              </w:rPr>
              <w:t xml:space="preserve"> – сервисам, которые обеспечивают предоставление сведений, </w:t>
            </w:r>
            <w:proofErr w:type="gramStart"/>
            <w:r w:rsidRPr="00C20DBE">
              <w:rPr>
                <w:sz w:val="24"/>
              </w:rPr>
              <w:t>включенных</w:t>
            </w:r>
            <w:proofErr w:type="gramEnd"/>
            <w:r w:rsidRPr="00C20DBE">
              <w:rPr>
                <w:sz w:val="24"/>
              </w:rPr>
              <w:t xml:space="preserve"> а перечень пространственных сведений.</w:t>
            </w:r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</w:tcPr>
          <w:p w:rsidR="006235BB" w:rsidRPr="006F3BBC" w:rsidRDefault="006235BB" w:rsidP="00217C0E">
            <w:pPr>
              <w:rPr>
                <w:sz w:val="24"/>
              </w:rPr>
            </w:pPr>
            <w:r w:rsidRPr="006F3BBC">
              <w:rPr>
                <w:sz w:val="24"/>
              </w:rPr>
              <w:t xml:space="preserve">4. </w:t>
            </w:r>
            <w:proofErr w:type="gramStart"/>
            <w:r w:rsidRPr="006F3BBC">
              <w:rPr>
                <w:sz w:val="24"/>
              </w:rPr>
              <w:t>Доступ к сведениям,  включенным в перечень  пространственных сведений, размещенным на федеральном и (или) региональных порталах пространственных данных, в государственных или муниципальных информационных системах, на официальных сайтах органов местного самоуправления в сети  Интернет, предоставляется органами государственной власти или органами местного самоуправления, оператором соответствующей информационной системы в сети Интернет с возможностью поиска запрашиваемых сведений.</w:t>
            </w:r>
            <w:proofErr w:type="gramEnd"/>
          </w:p>
        </w:tc>
      </w:tr>
      <w:tr w:rsidR="006235BB" w:rsidRPr="00F32200" w:rsidTr="00217C0E">
        <w:tc>
          <w:tcPr>
            <w:tcW w:w="1101" w:type="dxa"/>
          </w:tcPr>
          <w:p w:rsidR="006235BB" w:rsidRPr="00F32200" w:rsidRDefault="006235BB" w:rsidP="00217C0E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</w:tcPr>
          <w:p w:rsidR="006235BB" w:rsidRPr="006F3BBC" w:rsidRDefault="006235BB" w:rsidP="00217C0E">
            <w:pPr>
              <w:rPr>
                <w:sz w:val="24"/>
              </w:rPr>
            </w:pPr>
            <w:r w:rsidRPr="006F3BBC">
              <w:rPr>
                <w:sz w:val="24"/>
              </w:rPr>
              <w:t xml:space="preserve">5. Сведения, включенные в перечень пространственных сведений, предоставляются заинтересованным лицам в виде электронного файла данных в одном из следующих форматов: </w:t>
            </w:r>
            <w:r w:rsidRPr="006F3BBC">
              <w:rPr>
                <w:sz w:val="24"/>
                <w:lang w:val="en-US"/>
              </w:rPr>
              <w:t>CSV</w:t>
            </w:r>
            <w:proofErr w:type="gramStart"/>
            <w:r w:rsidRPr="006F3BBC">
              <w:rPr>
                <w:sz w:val="24"/>
              </w:rPr>
              <w:t xml:space="preserve">,  </w:t>
            </w:r>
            <w:r w:rsidRPr="006F3BBC">
              <w:rPr>
                <w:sz w:val="24"/>
                <w:lang w:val="en-US"/>
              </w:rPr>
              <w:t>XML</w:t>
            </w:r>
            <w:proofErr w:type="gramEnd"/>
            <w:r w:rsidRPr="006F3BBC">
              <w:rPr>
                <w:sz w:val="24"/>
              </w:rPr>
              <w:t xml:space="preserve">.  </w:t>
            </w:r>
          </w:p>
        </w:tc>
      </w:tr>
    </w:tbl>
    <w:p w:rsidR="006235BB" w:rsidRDefault="006235BB" w:rsidP="006235BB">
      <w:pPr>
        <w:pStyle w:val="aa"/>
        <w:overflowPunct w:val="0"/>
        <w:autoSpaceDE w:val="0"/>
        <w:autoSpaceDN w:val="0"/>
        <w:adjustRightInd w:val="0"/>
        <w:rPr>
          <w:szCs w:val="28"/>
        </w:rPr>
      </w:pPr>
    </w:p>
    <w:p w:rsidR="006235BB" w:rsidRDefault="006235BB" w:rsidP="006235BB">
      <w:pPr>
        <w:pStyle w:val="aa"/>
        <w:overflowPunct w:val="0"/>
        <w:autoSpaceDE w:val="0"/>
        <w:autoSpaceDN w:val="0"/>
        <w:adjustRightInd w:val="0"/>
        <w:rPr>
          <w:szCs w:val="28"/>
        </w:rPr>
      </w:pPr>
    </w:p>
    <w:p w:rsidR="006235BB" w:rsidRDefault="006235BB" w:rsidP="00A0494F">
      <w:pPr>
        <w:pStyle w:val="aa"/>
        <w:overflowPunct w:val="0"/>
        <w:autoSpaceDE w:val="0"/>
        <w:autoSpaceDN w:val="0"/>
        <w:adjustRightInd w:val="0"/>
        <w:ind w:left="0"/>
        <w:rPr>
          <w:szCs w:val="28"/>
        </w:rPr>
      </w:pPr>
    </w:p>
    <w:p w:rsidR="006235BB" w:rsidRDefault="00A0494F" w:rsidP="00A0494F">
      <w:pPr>
        <w:pStyle w:val="aa"/>
        <w:overflowPunct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2</w:t>
      </w:r>
      <w:r w:rsidR="006235BB">
        <w:rPr>
          <w:szCs w:val="28"/>
        </w:rPr>
        <w:t>.</w:t>
      </w:r>
      <w:r w:rsidR="006235BB" w:rsidRPr="0080278F">
        <w:rPr>
          <w:szCs w:val="28"/>
        </w:rPr>
        <w:t xml:space="preserve">Дополнить </w:t>
      </w:r>
      <w:r>
        <w:rPr>
          <w:szCs w:val="28"/>
        </w:rPr>
        <w:t xml:space="preserve"> </w:t>
      </w:r>
      <w:r w:rsidRPr="00A0494F">
        <w:rPr>
          <w:szCs w:val="28"/>
        </w:rPr>
        <w:t>постановление администрации Соцземледельского  муниципального образования № 13-п от 26.05.2021 г  «Об утверждении перечня информации о деятельности администрации Соцземледельского  муниципального образования Балашовского муниципального района Саратовской области</w:t>
      </w:r>
      <w:proofErr w:type="gramStart"/>
      <w:r w:rsidRPr="00A0494F">
        <w:rPr>
          <w:szCs w:val="28"/>
        </w:rPr>
        <w:t xml:space="preserve"> ,</w:t>
      </w:r>
      <w:proofErr w:type="gramEnd"/>
      <w:r w:rsidRPr="00A0494F">
        <w:rPr>
          <w:szCs w:val="28"/>
        </w:rPr>
        <w:t xml:space="preserve"> размещаемой в информационно-телекоммуникационной сети «Интернет»</w:t>
      </w:r>
      <w:r>
        <w:rPr>
          <w:szCs w:val="28"/>
        </w:rPr>
        <w:t xml:space="preserve"> </w:t>
      </w:r>
      <w:r w:rsidR="006235BB" w:rsidRPr="0080278F">
        <w:rPr>
          <w:szCs w:val="28"/>
        </w:rPr>
        <w:t xml:space="preserve">Приложением  № 1 </w:t>
      </w:r>
      <w:r>
        <w:rPr>
          <w:szCs w:val="28"/>
        </w:rPr>
        <w:t xml:space="preserve"> следующего содержания :</w:t>
      </w:r>
    </w:p>
    <w:p w:rsidR="006235BB" w:rsidRDefault="006235BB" w:rsidP="00A0494F">
      <w:pPr>
        <w:overflowPunct w:val="0"/>
        <w:autoSpaceDE w:val="0"/>
        <w:autoSpaceDN w:val="0"/>
        <w:adjustRightInd w:val="0"/>
        <w:jc w:val="right"/>
        <w:rPr>
          <w:szCs w:val="28"/>
        </w:rPr>
      </w:pPr>
    </w:p>
    <w:p w:rsidR="00A0494F" w:rsidRDefault="00A0494F" w:rsidP="00A0494F">
      <w:pPr>
        <w:overflowPunct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C525B7">
        <w:rPr>
          <w:szCs w:val="28"/>
        </w:rPr>
        <w:t>Приложение</w:t>
      </w:r>
      <w:r w:rsidRPr="0080278F">
        <w:rPr>
          <w:szCs w:val="28"/>
        </w:rPr>
        <w:t xml:space="preserve">  № 1 </w:t>
      </w:r>
      <w:r>
        <w:rPr>
          <w:szCs w:val="28"/>
        </w:rPr>
        <w:t xml:space="preserve"> </w:t>
      </w:r>
    </w:p>
    <w:p w:rsidR="00A0494F" w:rsidRDefault="00A0494F" w:rsidP="00A0494F">
      <w:pPr>
        <w:overflowPunct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 № 13-п от 26.05.2021г </w:t>
      </w:r>
    </w:p>
    <w:p w:rsidR="00A0494F" w:rsidRDefault="00A0494F" w:rsidP="00A0494F">
      <w:pPr>
        <w:overflowPunct w:val="0"/>
        <w:autoSpaceDE w:val="0"/>
        <w:autoSpaceDN w:val="0"/>
        <w:adjustRightInd w:val="0"/>
        <w:jc w:val="right"/>
        <w:rPr>
          <w:szCs w:val="28"/>
        </w:rPr>
      </w:pPr>
    </w:p>
    <w:p w:rsidR="006235BB" w:rsidRPr="00A0494F" w:rsidRDefault="006235BB" w:rsidP="00A0494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  <w:r w:rsidRPr="00A0494F">
        <w:rPr>
          <w:rFonts w:ascii="PT Astra Serif" w:hAnsi="PT Astra Serif"/>
          <w:b/>
          <w:szCs w:val="28"/>
        </w:rPr>
        <w:t>ТРЕБОВНИЯ</w:t>
      </w:r>
    </w:p>
    <w:p w:rsidR="006235BB" w:rsidRPr="00A0494F" w:rsidRDefault="006235BB" w:rsidP="00A0494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  <w:r w:rsidRPr="00A0494F">
        <w:rPr>
          <w:rFonts w:ascii="PT Astra Serif" w:hAnsi="PT Astra Serif"/>
          <w:b/>
          <w:szCs w:val="28"/>
        </w:rPr>
        <w:t>к обновлению находящихся в распоряжении органов государственной власти и органов местного самоуправления сведений, подлежащих представлению и использованием координат</w:t>
      </w:r>
    </w:p>
    <w:p w:rsidR="006235BB" w:rsidRDefault="006235BB" w:rsidP="00A0494F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</w:p>
    <w:p w:rsidR="006235BB" w:rsidRPr="00A0494F" w:rsidRDefault="006235BB" w:rsidP="00A0494F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A0494F">
        <w:rPr>
          <w:rFonts w:ascii="PT Astra Serif" w:hAnsi="PT Astra Serif"/>
          <w:szCs w:val="28"/>
        </w:rPr>
        <w:t xml:space="preserve">1. Органы    государственной власти и органы  местного самоуправлении </w:t>
      </w:r>
      <w:proofErr w:type="gramStart"/>
      <w:r w:rsidRPr="00A0494F">
        <w:rPr>
          <w:rFonts w:ascii="PT Astra Serif" w:hAnsi="PT Astra Serif"/>
          <w:szCs w:val="28"/>
        </w:rPr>
        <w:t>распоряжении</w:t>
      </w:r>
      <w:proofErr w:type="gramEnd"/>
      <w:r w:rsidRPr="00A0494F">
        <w:rPr>
          <w:rFonts w:ascii="PT Astra Serif" w:hAnsi="PT Astra Serif"/>
          <w:szCs w:val="28"/>
        </w:rPr>
        <w:t xml:space="preserve"> которых находятся сведения, подлежащих представлению с использованием координат, в случае если такими органами     государственной власти и органы  местного самоуправлении обеспечена организация определения координат в отношении сведений, подлежащих представлению с использованием координат, обеспечивают их обновление не позднее 10 рабочих дней со дня изменения таких сведений.  </w:t>
      </w:r>
    </w:p>
    <w:p w:rsidR="006235BB" w:rsidRPr="00A0494F" w:rsidRDefault="006235BB" w:rsidP="00A0494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 w:rsidRPr="00A0494F">
        <w:rPr>
          <w:rFonts w:ascii="PT Astra Serif" w:hAnsi="PT Astra Serif"/>
          <w:spacing w:val="6"/>
          <w:szCs w:val="28"/>
        </w:rPr>
        <w:t xml:space="preserve">2. </w:t>
      </w:r>
      <w:r w:rsidR="00C525B7">
        <w:rPr>
          <w:rFonts w:ascii="PT Astra Serif" w:hAnsi="PT Astra Serif"/>
          <w:spacing w:val="6"/>
          <w:szCs w:val="28"/>
        </w:rPr>
        <w:t>О</w:t>
      </w:r>
      <w:r w:rsidRPr="00A0494F">
        <w:rPr>
          <w:rFonts w:ascii="PT Astra Serif" w:hAnsi="PT Astra Serif"/>
          <w:spacing w:val="6"/>
          <w:szCs w:val="28"/>
        </w:rPr>
        <w:t>бновление сведений,</w:t>
      </w:r>
      <w:r w:rsidRPr="00A0494F">
        <w:rPr>
          <w:rFonts w:ascii="PT Astra Serif" w:hAnsi="PT Astra Serif"/>
          <w:szCs w:val="28"/>
        </w:rPr>
        <w:t xml:space="preserve"> подлежащих представлению с использованием координат, осуществляется с учетом правил представления сведений, включенных в перечень пространственных сведений, с использований координат, утвержденных в соответствии с частью 2 статьи 18 Федерального закона «О геодезии, картографии и </w:t>
      </w:r>
      <w:r w:rsidRPr="00A0494F">
        <w:rPr>
          <w:rFonts w:ascii="PT Astra Serif" w:hAnsi="PT Astra Serif"/>
          <w:szCs w:val="28"/>
        </w:rPr>
        <w:lastRenderedPageBreak/>
        <w:t xml:space="preserve">пространственных данных и о внесении изменений в отдельные законодательные акты Российской Федерации». </w:t>
      </w:r>
    </w:p>
    <w:p w:rsidR="006235BB" w:rsidRPr="006F3BBC" w:rsidRDefault="006235BB" w:rsidP="00A0494F">
      <w:pPr>
        <w:shd w:val="clear" w:color="auto" w:fill="FFFFFF"/>
        <w:spacing w:before="5" w:line="223" w:lineRule="auto"/>
        <w:ind w:right="14"/>
        <w:rPr>
          <w:spacing w:val="6"/>
          <w:szCs w:val="28"/>
        </w:rPr>
      </w:pPr>
    </w:p>
    <w:p w:rsidR="006235BB" w:rsidRPr="0044351E" w:rsidRDefault="006235BB" w:rsidP="00A0494F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 Настоящее Постановление </w:t>
      </w:r>
      <w:r w:rsidRPr="0044351E">
        <w:rPr>
          <w:szCs w:val="28"/>
        </w:rPr>
        <w:t>подлежит официальному опубликованию (обнародова</w:t>
      </w:r>
      <w:r>
        <w:rPr>
          <w:szCs w:val="28"/>
        </w:rPr>
        <w:t>нию) и вступает в силу со дня</w:t>
      </w:r>
      <w:r w:rsidRPr="0044351E">
        <w:rPr>
          <w:szCs w:val="28"/>
        </w:rPr>
        <w:t xml:space="preserve"> его официального опубликования (обнародования).</w:t>
      </w:r>
    </w:p>
    <w:p w:rsidR="006235BB" w:rsidRPr="0044351E" w:rsidRDefault="006235BB" w:rsidP="00A0494F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6235BB" w:rsidRPr="0044351E" w:rsidRDefault="006235BB" w:rsidP="006235BB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0494F" w:rsidRDefault="006235BB" w:rsidP="006235BB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A0494F">
        <w:rPr>
          <w:b/>
          <w:szCs w:val="28"/>
        </w:rPr>
        <w:t xml:space="preserve">Соцземледельского </w:t>
      </w:r>
    </w:p>
    <w:p w:rsidR="006235BB" w:rsidRDefault="006235BB" w:rsidP="006235BB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44351E">
        <w:rPr>
          <w:b/>
          <w:szCs w:val="28"/>
        </w:rPr>
        <w:t>муниципальн</w:t>
      </w:r>
      <w:r>
        <w:rPr>
          <w:b/>
          <w:szCs w:val="28"/>
        </w:rPr>
        <w:t xml:space="preserve">ого образования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0494F">
        <w:rPr>
          <w:b/>
          <w:szCs w:val="28"/>
        </w:rPr>
        <w:t xml:space="preserve"> О.В. Костикова </w:t>
      </w:r>
    </w:p>
    <w:p w:rsidR="00227EEB" w:rsidRPr="00F32200" w:rsidRDefault="00227EEB" w:rsidP="00227EEB">
      <w:pPr>
        <w:shd w:val="clear" w:color="auto" w:fill="FFFFFF"/>
        <w:spacing w:before="5" w:line="223" w:lineRule="auto"/>
        <w:ind w:right="14" w:firstLine="708"/>
        <w:rPr>
          <w:b/>
          <w:spacing w:val="6"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631E4B">
      <w:headerReference w:type="even" r:id="rId9"/>
      <w:headerReference w:type="default" r:id="rId10"/>
      <w:headerReference w:type="first" r:id="rId11"/>
      <w:pgSz w:w="11906" w:h="16838" w:code="9"/>
      <w:pgMar w:top="142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B9" w:rsidRDefault="00AB52B9">
      <w:r>
        <w:separator/>
      </w:r>
    </w:p>
  </w:endnote>
  <w:endnote w:type="continuationSeparator" w:id="0">
    <w:p w:rsidR="00AB52B9" w:rsidRDefault="00AB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B9" w:rsidRDefault="00AB52B9">
      <w:r>
        <w:separator/>
      </w:r>
    </w:p>
  </w:footnote>
  <w:footnote w:type="continuationSeparator" w:id="0">
    <w:p w:rsidR="00AB52B9" w:rsidRDefault="00AB5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4C4BF6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4C4BF6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5B7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91972"/>
    <w:rsid w:val="000C49EC"/>
    <w:rsid w:val="000E2496"/>
    <w:rsid w:val="00150A1A"/>
    <w:rsid w:val="0015728C"/>
    <w:rsid w:val="00180A05"/>
    <w:rsid w:val="001D282D"/>
    <w:rsid w:val="00227EEB"/>
    <w:rsid w:val="002309DD"/>
    <w:rsid w:val="002A0E09"/>
    <w:rsid w:val="00356440"/>
    <w:rsid w:val="00371FE6"/>
    <w:rsid w:val="003A7396"/>
    <w:rsid w:val="0041348B"/>
    <w:rsid w:val="0044351E"/>
    <w:rsid w:val="0046136D"/>
    <w:rsid w:val="00462E8F"/>
    <w:rsid w:val="0046701B"/>
    <w:rsid w:val="004C4BF6"/>
    <w:rsid w:val="004E7F92"/>
    <w:rsid w:val="00500E55"/>
    <w:rsid w:val="00503DEE"/>
    <w:rsid w:val="00514611"/>
    <w:rsid w:val="00533332"/>
    <w:rsid w:val="00540D64"/>
    <w:rsid w:val="00563B2C"/>
    <w:rsid w:val="005E08F6"/>
    <w:rsid w:val="005F6C67"/>
    <w:rsid w:val="00620410"/>
    <w:rsid w:val="006235BB"/>
    <w:rsid w:val="00631E4B"/>
    <w:rsid w:val="006E4986"/>
    <w:rsid w:val="00706A37"/>
    <w:rsid w:val="00780760"/>
    <w:rsid w:val="007E267D"/>
    <w:rsid w:val="007E3393"/>
    <w:rsid w:val="00866F9A"/>
    <w:rsid w:val="008934AF"/>
    <w:rsid w:val="008E0928"/>
    <w:rsid w:val="0092518B"/>
    <w:rsid w:val="00972A02"/>
    <w:rsid w:val="009B6401"/>
    <w:rsid w:val="009D12CF"/>
    <w:rsid w:val="00A0494F"/>
    <w:rsid w:val="00A1337A"/>
    <w:rsid w:val="00A402C1"/>
    <w:rsid w:val="00A53DE2"/>
    <w:rsid w:val="00A7606C"/>
    <w:rsid w:val="00AB52B9"/>
    <w:rsid w:val="00AD78C9"/>
    <w:rsid w:val="00AD7A71"/>
    <w:rsid w:val="00B20B01"/>
    <w:rsid w:val="00B6257A"/>
    <w:rsid w:val="00C46E03"/>
    <w:rsid w:val="00C525B7"/>
    <w:rsid w:val="00C7417F"/>
    <w:rsid w:val="00C768C7"/>
    <w:rsid w:val="00D324AB"/>
    <w:rsid w:val="00D344CF"/>
    <w:rsid w:val="00D70731"/>
    <w:rsid w:val="00D77D81"/>
    <w:rsid w:val="00DA087B"/>
    <w:rsid w:val="00DF42AE"/>
    <w:rsid w:val="00E2059A"/>
    <w:rsid w:val="00E33B24"/>
    <w:rsid w:val="00E374DF"/>
    <w:rsid w:val="00E47877"/>
    <w:rsid w:val="00E91A1F"/>
    <w:rsid w:val="00EC07AB"/>
    <w:rsid w:val="00EC0A04"/>
    <w:rsid w:val="00F32200"/>
    <w:rsid w:val="00F401DA"/>
    <w:rsid w:val="00F81021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3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</cp:lastModifiedBy>
  <cp:revision>6</cp:revision>
  <cp:lastPrinted>2024-04-25T11:40:00Z</cp:lastPrinted>
  <dcterms:created xsi:type="dcterms:W3CDTF">2024-04-24T12:39:00Z</dcterms:created>
  <dcterms:modified xsi:type="dcterms:W3CDTF">2024-04-25T11:40:00Z</dcterms:modified>
</cp:coreProperties>
</file>