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F" w:rsidRDefault="002B625F" w:rsidP="002B625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2B625F" w:rsidRDefault="002B625F" w:rsidP="002B625F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2B625F" w:rsidRDefault="002B625F" w:rsidP="002B625F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2B625F" w:rsidRDefault="002B625F" w:rsidP="002B625F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2B625F" w:rsidRDefault="002B625F" w:rsidP="002B625F">
      <w:pPr>
        <w:pStyle w:val="a3"/>
        <w:jc w:val="left"/>
        <w:rPr>
          <w:sz w:val="28"/>
          <w:szCs w:val="28"/>
        </w:rPr>
      </w:pPr>
    </w:p>
    <w:p w:rsidR="002B625F" w:rsidRDefault="002B625F" w:rsidP="002B625F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12.04.2022 года  </w:t>
      </w:r>
      <w:r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A17875">
        <w:rPr>
          <w:rFonts w:ascii="Times New Roman" w:hAnsi="Times New Roman"/>
          <w:b/>
          <w:sz w:val="28"/>
          <w:szCs w:val="28"/>
        </w:rPr>
        <w:t>17-1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п. Соцземледельский </w:t>
      </w:r>
    </w:p>
    <w:p w:rsidR="002B625F" w:rsidRDefault="002B625F" w:rsidP="002B625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8-3 от  20.12.2021 года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Соцземледельского 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B625F" w:rsidRDefault="002B625F" w:rsidP="002B62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B625F" w:rsidRPr="001A174B" w:rsidRDefault="002B625F" w:rsidP="002B62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2022 год»</w:t>
      </w:r>
    </w:p>
    <w:p w:rsidR="002B625F" w:rsidRPr="001A174B" w:rsidRDefault="002B625F" w:rsidP="002B625F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2B625F" w:rsidRDefault="002B625F" w:rsidP="002B625F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B625F" w:rsidRDefault="002B625F" w:rsidP="002B625F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2 «Ведомственная структура расходов бюджета Соцземледельского  муниципального образования Балашовского муниципального района Саратовской области на 2022 год»:</w:t>
      </w:r>
    </w:p>
    <w:p w:rsidR="002B625F" w:rsidRDefault="002B625F" w:rsidP="002B625F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sz w:val="28"/>
        </w:rPr>
        <w:t>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</w:t>
      </w:r>
      <w:proofErr w:type="spellEnd"/>
      <w:r>
        <w:rPr>
          <w:rFonts w:ascii="Times New Roman" w:hAnsi="Times New Roman"/>
          <w:bCs/>
          <w:sz w:val="28"/>
        </w:rPr>
        <w:t>)</w:t>
      </w:r>
    </w:p>
    <w:tbl>
      <w:tblPr>
        <w:tblW w:w="5000" w:type="pct"/>
        <w:tblLook w:val="04A0"/>
      </w:tblPr>
      <w:tblGrid>
        <w:gridCol w:w="3421"/>
        <w:gridCol w:w="647"/>
        <w:gridCol w:w="676"/>
        <w:gridCol w:w="951"/>
        <w:gridCol w:w="1679"/>
        <w:gridCol w:w="1217"/>
        <w:gridCol w:w="980"/>
      </w:tblGrid>
      <w:tr w:rsidR="002B625F" w:rsidRPr="008A73E2" w:rsidTr="008F4EA8">
        <w:trPr>
          <w:trHeight w:val="562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100665326"/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625F" w:rsidRPr="008A73E2" w:rsidTr="008F4EA8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B625F" w:rsidRPr="008A73E2" w:rsidTr="008F4EA8">
        <w:trPr>
          <w:trHeight w:val="69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Соцземледельского </w:t>
            </w: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B625F" w:rsidRPr="008A73E2" w:rsidTr="008F4EA8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625F" w:rsidRPr="008A73E2" w:rsidTr="008F4EA8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625F" w:rsidRPr="008A73E2" w:rsidTr="008F4EA8">
        <w:trPr>
          <w:trHeight w:val="13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</w:t>
            </w: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счет средств районного дорожного фонда"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A17875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2B625F" w:rsidRPr="008A73E2" w:rsidTr="008F4EA8">
        <w:trPr>
          <w:trHeight w:val="4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A17875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2B625F" w:rsidRPr="008A73E2" w:rsidTr="008F4EA8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Д0000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A17875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2B625F" w:rsidRPr="008A73E2" w:rsidTr="008F4EA8">
        <w:trPr>
          <w:trHeight w:val="4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Д0000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A17875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2B625F" w:rsidRPr="008A73E2" w:rsidTr="008F4EA8">
        <w:trPr>
          <w:trHeight w:val="69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Д0000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A17875" w:rsidRDefault="002B625F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2B625F" w:rsidRPr="008A73E2" w:rsidTr="008F4EA8">
        <w:trPr>
          <w:trHeight w:val="91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2B625F" w:rsidRDefault="002B625F" w:rsidP="002B62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tbl>
            <w:tblPr>
              <w:tblW w:w="5000" w:type="pct"/>
              <w:tblLook w:val="04A0"/>
            </w:tblPr>
            <w:tblGrid>
              <w:gridCol w:w="3205"/>
            </w:tblGrid>
            <w:tr w:rsidR="002B625F" w:rsidRPr="002B625F" w:rsidTr="008F4EA8">
              <w:trPr>
                <w:trHeight w:val="915"/>
              </w:trPr>
              <w:tc>
                <w:tcPr>
                  <w:tcW w:w="1927" w:type="pct"/>
                  <w:vAlign w:val="bottom"/>
                  <w:hideMark/>
                </w:tcPr>
                <w:p w:rsidR="002B625F" w:rsidRPr="002B625F" w:rsidRDefault="002B625F" w:rsidP="008F4E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25F">
                    <w:rPr>
                      <w:rFonts w:ascii="Times New Roman" w:hAnsi="Times New Roman"/>
                      <w:sz w:val="24"/>
                      <w:szCs w:val="24"/>
                    </w:rPr>
                    <w:t>"Ремонт</w:t>
                  </w:r>
                  <w:proofErr w:type="gramStart"/>
                  <w:r w:rsidRPr="002B625F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B625F">
                    <w:rPr>
                      <w:rFonts w:ascii="Times New Roman" w:hAnsi="Times New Roman"/>
                      <w:sz w:val="24"/>
                      <w:szCs w:val="24"/>
                    </w:rPr>
                    <w:t>содержание автомобильных дорог в границах Соцземледельского муниципального образования на 2022год"</w:t>
                  </w:r>
                </w:p>
              </w:tc>
            </w:tr>
          </w:tbl>
          <w:p w:rsidR="002B625F" w:rsidRPr="008A73E2" w:rsidRDefault="002B625F" w:rsidP="002B62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2B625F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2B625F" w:rsidRPr="008A73E2" w:rsidTr="008F4EA8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2B625F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2B625F" w:rsidRPr="008A73E2" w:rsidTr="008F4EA8">
        <w:trPr>
          <w:trHeight w:val="1558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Д0200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2B625F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2B625F" w:rsidRPr="008A73E2" w:rsidTr="008F4EA8">
        <w:trPr>
          <w:trHeight w:val="4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Д0200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2B625F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2B625F" w:rsidRPr="008A73E2" w:rsidTr="008F4EA8">
        <w:trPr>
          <w:trHeight w:val="69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Д0200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2B625F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2B625F" w:rsidRPr="008A73E2" w:rsidTr="008F4EA8">
        <w:trPr>
          <w:trHeight w:val="45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2B625F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5F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bookmarkEnd w:id="0"/>
    <w:p w:rsidR="00A17875" w:rsidRDefault="00A17875" w:rsidP="00A17875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3«Распределение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 функциональной классификации расходов»:</w:t>
      </w:r>
    </w:p>
    <w:p w:rsidR="00A17875" w:rsidRDefault="00A17875" w:rsidP="00A17875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bCs/>
          <w:sz w:val="28"/>
        </w:rPr>
        <w:t>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</w:t>
      </w:r>
      <w:proofErr w:type="spellEnd"/>
      <w:r>
        <w:rPr>
          <w:rFonts w:ascii="Times New Roman" w:hAnsi="Times New Roman"/>
          <w:bCs/>
          <w:sz w:val="28"/>
        </w:rPr>
        <w:t>)</w:t>
      </w:r>
    </w:p>
    <w:tbl>
      <w:tblPr>
        <w:tblW w:w="4662" w:type="pct"/>
        <w:tblLook w:val="04A0"/>
      </w:tblPr>
      <w:tblGrid>
        <w:gridCol w:w="3422"/>
        <w:gridCol w:w="677"/>
        <w:gridCol w:w="951"/>
        <w:gridCol w:w="1679"/>
        <w:gridCol w:w="1217"/>
        <w:gridCol w:w="978"/>
      </w:tblGrid>
      <w:tr w:rsidR="00A17875" w:rsidRPr="008A73E2" w:rsidTr="00A17875">
        <w:trPr>
          <w:trHeight w:val="562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7875" w:rsidRPr="008A73E2" w:rsidTr="00A17875">
        <w:trPr>
          <w:trHeight w:val="25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17875" w:rsidRPr="008A73E2" w:rsidTr="00A17875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17875" w:rsidRPr="008A73E2" w:rsidTr="00A17875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17875" w:rsidRPr="008A73E2" w:rsidTr="00A17875">
        <w:trPr>
          <w:trHeight w:val="136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A17875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A17875" w:rsidRPr="008A73E2" w:rsidTr="00A17875">
        <w:trPr>
          <w:trHeight w:val="46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A17875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A17875" w:rsidRPr="008A73E2" w:rsidTr="00A17875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Д0000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A17875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A17875" w:rsidRPr="008A73E2" w:rsidTr="00A17875">
        <w:trPr>
          <w:trHeight w:val="46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Д0000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A17875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A17875" w:rsidRPr="008A73E2" w:rsidTr="00A17875">
        <w:trPr>
          <w:trHeight w:val="69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69 0 01 Д0000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A17875" w:rsidRDefault="00A17875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875">
              <w:rPr>
                <w:rFonts w:ascii="Times New Roman" w:eastAsia="Times New Roman" w:hAnsi="Times New Roman"/>
                <w:sz w:val="24"/>
                <w:szCs w:val="24"/>
              </w:rPr>
              <w:t>-578,6</w:t>
            </w:r>
          </w:p>
        </w:tc>
      </w:tr>
      <w:tr w:rsidR="00A17875" w:rsidRPr="008A73E2" w:rsidTr="00A17875">
        <w:trPr>
          <w:trHeight w:val="91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2B625F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tbl>
            <w:tblPr>
              <w:tblW w:w="5000" w:type="pct"/>
              <w:tblLook w:val="04A0"/>
            </w:tblPr>
            <w:tblGrid>
              <w:gridCol w:w="3206"/>
            </w:tblGrid>
            <w:tr w:rsidR="00A17875" w:rsidRPr="002B625F" w:rsidTr="008F4EA8">
              <w:trPr>
                <w:trHeight w:val="915"/>
              </w:trPr>
              <w:tc>
                <w:tcPr>
                  <w:tcW w:w="1927" w:type="pct"/>
                  <w:vAlign w:val="bottom"/>
                  <w:hideMark/>
                </w:tcPr>
                <w:p w:rsidR="00A17875" w:rsidRPr="002B625F" w:rsidRDefault="00A17875" w:rsidP="008F4E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25F">
                    <w:rPr>
                      <w:rFonts w:ascii="Times New Roman" w:hAnsi="Times New Roman"/>
                      <w:sz w:val="24"/>
                      <w:szCs w:val="24"/>
                    </w:rPr>
                    <w:t>"Ремонт</w:t>
                  </w:r>
                  <w:proofErr w:type="gramStart"/>
                  <w:r w:rsidRPr="002B625F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B625F">
                    <w:rPr>
                      <w:rFonts w:ascii="Times New Roman" w:hAnsi="Times New Roman"/>
                      <w:sz w:val="24"/>
                      <w:szCs w:val="24"/>
                    </w:rPr>
                    <w:t>содержание автомобильных дорог в границах Соцземледельского муниципального образования на 2022год"</w:t>
                  </w:r>
                </w:p>
              </w:tc>
            </w:tr>
          </w:tbl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A17875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A17875" w:rsidRPr="008A73E2" w:rsidTr="00A17875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A17875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A17875" w:rsidRPr="008A73E2" w:rsidTr="00A17875">
        <w:trPr>
          <w:trHeight w:val="1558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</w:t>
            </w: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Д0200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A17875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A17875" w:rsidRPr="008A73E2" w:rsidTr="00A17875">
        <w:trPr>
          <w:trHeight w:val="46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Д0200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A17875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A17875" w:rsidRPr="008A73E2" w:rsidTr="00A17875">
        <w:trPr>
          <w:trHeight w:val="69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84 0 01 Д0200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9946FC" w:rsidP="008F4E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A17875">
              <w:rPr>
                <w:rFonts w:ascii="Times New Roman" w:eastAsia="Times New Roman" w:hAnsi="Times New Roman"/>
                <w:sz w:val="24"/>
                <w:szCs w:val="24"/>
              </w:rPr>
              <w:t>578,6</w:t>
            </w:r>
          </w:p>
        </w:tc>
      </w:tr>
      <w:tr w:rsidR="00A17875" w:rsidRPr="008A73E2" w:rsidTr="00A17875">
        <w:trPr>
          <w:trHeight w:val="45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3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5" w:rsidRPr="008A73E2" w:rsidRDefault="00A17875" w:rsidP="008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2B625F" w:rsidRDefault="002B625F" w:rsidP="002B625F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A17875" w:rsidRPr="00A17875" w:rsidRDefault="00A17875" w:rsidP="00A17875">
      <w:pPr>
        <w:pStyle w:val="a8"/>
        <w:rPr>
          <w:rFonts w:ascii="Times New Roman" w:hAnsi="Times New Roman"/>
          <w:sz w:val="28"/>
          <w:szCs w:val="28"/>
        </w:rPr>
      </w:pPr>
      <w:r w:rsidRPr="00A17875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A17875">
        <w:rPr>
          <w:rFonts w:ascii="Times New Roman" w:hAnsi="Times New Roman"/>
          <w:sz w:val="28"/>
          <w:szCs w:val="28"/>
        </w:rPr>
        <w:t xml:space="preserve">. </w:t>
      </w:r>
      <w:r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A17875" w:rsidRPr="00A17875" w:rsidRDefault="00A17875" w:rsidP="00A17875">
      <w:pPr>
        <w:rPr>
          <w:rFonts w:ascii="Times New Roman" w:hAnsi="Times New Roman"/>
          <w:sz w:val="28"/>
          <w:szCs w:val="28"/>
        </w:rPr>
      </w:pPr>
    </w:p>
    <w:p w:rsidR="00A17875" w:rsidRDefault="00A17875" w:rsidP="00A17875"/>
    <w:p w:rsidR="00A17875" w:rsidRDefault="00A17875" w:rsidP="00A17875">
      <w:pPr>
        <w:pStyle w:val="1"/>
        <w:rPr>
          <w:szCs w:val="28"/>
        </w:rPr>
      </w:pPr>
    </w:p>
    <w:p w:rsidR="00A17875" w:rsidRPr="001A05FF" w:rsidRDefault="00A17875" w:rsidP="00A17875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A17875" w:rsidRPr="001A05FF" w:rsidRDefault="00A17875" w:rsidP="00A17875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p w:rsidR="00D305CB" w:rsidRDefault="00D305CB"/>
    <w:p w:rsidR="00A17875" w:rsidRDefault="00A17875"/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p w:rsidR="005C177A" w:rsidRDefault="005C177A" w:rsidP="00A17875">
      <w:pPr>
        <w:pStyle w:val="aa"/>
        <w:jc w:val="center"/>
        <w:rPr>
          <w:b/>
        </w:rPr>
      </w:pPr>
    </w:p>
    <w:sectPr w:rsidR="005C177A" w:rsidSect="00A17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5F"/>
    <w:rsid w:val="00133CB5"/>
    <w:rsid w:val="002B625F"/>
    <w:rsid w:val="005C177A"/>
    <w:rsid w:val="006011D9"/>
    <w:rsid w:val="00976C2F"/>
    <w:rsid w:val="009946FC"/>
    <w:rsid w:val="00A17875"/>
    <w:rsid w:val="00A37C42"/>
    <w:rsid w:val="00AD03F9"/>
    <w:rsid w:val="00BE673D"/>
    <w:rsid w:val="00D305CB"/>
    <w:rsid w:val="00E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7875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25F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B625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2B625F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B62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2B625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A178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7875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17875"/>
    <w:rPr>
      <w:rFonts w:ascii="Times New Roman" w:eastAsia="Calibri" w:hAnsi="Times New Roman" w:cs="Times New Roman"/>
      <w:b/>
      <w:sz w:val="28"/>
      <w:lang w:eastAsia="ru-RU"/>
    </w:rPr>
  </w:style>
  <w:style w:type="paragraph" w:styleId="aa">
    <w:name w:val="No Spacing"/>
    <w:uiPriority w:val="1"/>
    <w:qFormat/>
    <w:rsid w:val="00A178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3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2022-04-12T12:21:00Z</cp:lastPrinted>
  <dcterms:created xsi:type="dcterms:W3CDTF">2022-04-12T10:24:00Z</dcterms:created>
  <dcterms:modified xsi:type="dcterms:W3CDTF">2022-04-19T05:48:00Z</dcterms:modified>
</cp:coreProperties>
</file>