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CD" w:rsidRPr="000F426A" w:rsidRDefault="00EC23CD" w:rsidP="00EC23CD">
      <w:pPr>
        <w:pStyle w:val="a3"/>
        <w:jc w:val="center"/>
        <w:rPr>
          <w:rFonts w:ascii="PT Astra Serif" w:hAnsi="PT Astra Serif" w:cs="Times New Roman"/>
          <w:b/>
          <w:sz w:val="28"/>
          <w:szCs w:val="28"/>
        </w:rPr>
      </w:pPr>
      <w:r w:rsidRPr="000F426A">
        <w:rPr>
          <w:rFonts w:ascii="PT Astra Serif" w:hAnsi="PT Astra Serif" w:cs="Times New Roman"/>
          <w:b/>
          <w:sz w:val="28"/>
          <w:szCs w:val="28"/>
        </w:rPr>
        <w:t xml:space="preserve">АДМИНИСТРАЦИЯ </w:t>
      </w:r>
    </w:p>
    <w:p w:rsidR="00EC23CD" w:rsidRPr="000F426A" w:rsidRDefault="00EC23CD" w:rsidP="00EC23CD">
      <w:pPr>
        <w:pStyle w:val="a3"/>
        <w:jc w:val="center"/>
        <w:rPr>
          <w:rFonts w:ascii="PT Astra Serif" w:hAnsi="PT Astra Serif" w:cs="Times New Roman"/>
          <w:b/>
          <w:sz w:val="28"/>
          <w:szCs w:val="28"/>
        </w:rPr>
      </w:pPr>
      <w:r w:rsidRPr="000F426A">
        <w:rPr>
          <w:rFonts w:ascii="PT Astra Serif" w:hAnsi="PT Astra Serif" w:cs="Times New Roman"/>
          <w:b/>
          <w:sz w:val="28"/>
          <w:szCs w:val="28"/>
        </w:rPr>
        <w:t xml:space="preserve">СОЦЗЕМЛЕДЕЛЬСКОГО МУНИЦИПАЛЬНОГО ОБРАЗОВАНИЯ БАЛАШОВСКОГО МУНИЦИПАЛЬНОГО РАЙОНА </w:t>
      </w:r>
    </w:p>
    <w:p w:rsidR="0058570B" w:rsidRPr="000F426A" w:rsidRDefault="00EC23CD" w:rsidP="00EC23CD">
      <w:pPr>
        <w:pStyle w:val="a3"/>
        <w:jc w:val="center"/>
        <w:rPr>
          <w:rFonts w:ascii="PT Astra Serif" w:hAnsi="PT Astra Serif" w:cs="Times New Roman"/>
          <w:b/>
          <w:sz w:val="28"/>
          <w:szCs w:val="28"/>
        </w:rPr>
      </w:pPr>
      <w:r w:rsidRPr="000F426A">
        <w:rPr>
          <w:rFonts w:ascii="PT Astra Serif" w:hAnsi="PT Astra Serif" w:cs="Times New Roman"/>
          <w:b/>
          <w:sz w:val="28"/>
          <w:szCs w:val="28"/>
        </w:rPr>
        <w:t>САРАТОВСКОЙ ОБЛАСТИ</w:t>
      </w:r>
    </w:p>
    <w:p w:rsidR="00EC23CD" w:rsidRPr="000F426A" w:rsidRDefault="00EC23CD" w:rsidP="00EC23CD">
      <w:pPr>
        <w:pStyle w:val="a3"/>
        <w:jc w:val="center"/>
        <w:rPr>
          <w:rFonts w:ascii="PT Astra Serif" w:hAnsi="PT Astra Serif" w:cs="Times New Roman"/>
          <w:b/>
          <w:sz w:val="28"/>
          <w:szCs w:val="28"/>
        </w:rPr>
      </w:pPr>
    </w:p>
    <w:p w:rsidR="00EC23CD" w:rsidRPr="000F426A" w:rsidRDefault="00EC23CD" w:rsidP="00EC23CD">
      <w:pPr>
        <w:pStyle w:val="a3"/>
        <w:rPr>
          <w:rFonts w:ascii="PT Astra Serif" w:hAnsi="PT Astra Serif" w:cs="Times New Roman"/>
          <w:sz w:val="28"/>
          <w:szCs w:val="28"/>
        </w:rPr>
      </w:pPr>
    </w:p>
    <w:p w:rsidR="00EC23CD" w:rsidRPr="000F426A" w:rsidRDefault="00EC23CD" w:rsidP="00EC23CD">
      <w:pPr>
        <w:pStyle w:val="a3"/>
        <w:jc w:val="center"/>
        <w:rPr>
          <w:rFonts w:ascii="PT Astra Serif" w:hAnsi="PT Astra Serif" w:cs="Times New Roman"/>
          <w:b/>
          <w:sz w:val="28"/>
          <w:szCs w:val="28"/>
        </w:rPr>
      </w:pPr>
      <w:r w:rsidRPr="000F426A">
        <w:rPr>
          <w:rFonts w:ascii="PT Astra Serif" w:hAnsi="PT Astra Serif" w:cs="Times New Roman"/>
          <w:b/>
          <w:sz w:val="28"/>
          <w:szCs w:val="28"/>
        </w:rPr>
        <w:t>ПОСТАНОВЛЕНИЕ</w:t>
      </w:r>
    </w:p>
    <w:p w:rsidR="00EC23CD" w:rsidRPr="000F426A" w:rsidRDefault="00EC23CD" w:rsidP="00EC23CD">
      <w:pPr>
        <w:pStyle w:val="a3"/>
        <w:jc w:val="center"/>
        <w:rPr>
          <w:rFonts w:ascii="PT Astra Serif" w:hAnsi="PT Astra Serif" w:cs="Times New Roman"/>
          <w:b/>
          <w:sz w:val="28"/>
          <w:szCs w:val="28"/>
        </w:rPr>
      </w:pPr>
    </w:p>
    <w:p w:rsidR="00EC23CD" w:rsidRPr="000F426A" w:rsidRDefault="00EC23CD" w:rsidP="00EC23CD">
      <w:pPr>
        <w:pStyle w:val="a3"/>
        <w:rPr>
          <w:rFonts w:ascii="PT Astra Serif" w:hAnsi="PT Astra Serif" w:cs="Times New Roman"/>
          <w:b/>
          <w:sz w:val="28"/>
          <w:szCs w:val="28"/>
        </w:rPr>
      </w:pPr>
    </w:p>
    <w:p w:rsidR="00EC23CD" w:rsidRPr="000F426A" w:rsidRDefault="000F426A" w:rsidP="00EC23CD">
      <w:pPr>
        <w:pStyle w:val="a3"/>
        <w:rPr>
          <w:rFonts w:ascii="PT Astra Serif" w:hAnsi="PT Astra Serif" w:cs="Times New Roman"/>
          <w:b/>
          <w:sz w:val="28"/>
          <w:szCs w:val="28"/>
        </w:rPr>
      </w:pPr>
      <w:r w:rsidRPr="000F426A">
        <w:rPr>
          <w:rFonts w:ascii="PT Astra Serif" w:hAnsi="PT Astra Serif" w:cs="Times New Roman"/>
          <w:b/>
          <w:sz w:val="28"/>
          <w:szCs w:val="28"/>
        </w:rPr>
        <w:t xml:space="preserve">  От 11.02.2025 г. № </w:t>
      </w:r>
      <w:r w:rsidR="00EC23CD" w:rsidRPr="000F426A">
        <w:rPr>
          <w:rFonts w:ascii="PT Astra Serif" w:hAnsi="PT Astra Serif" w:cs="Times New Roman"/>
          <w:b/>
          <w:sz w:val="28"/>
          <w:szCs w:val="28"/>
        </w:rPr>
        <w:t xml:space="preserve"> </w:t>
      </w:r>
      <w:r w:rsidRPr="000F426A">
        <w:rPr>
          <w:rFonts w:ascii="PT Astra Serif" w:hAnsi="PT Astra Serif" w:cs="Times New Roman"/>
          <w:b/>
          <w:sz w:val="28"/>
          <w:szCs w:val="28"/>
        </w:rPr>
        <w:t xml:space="preserve">5 </w:t>
      </w:r>
      <w:r w:rsidR="00EC23CD" w:rsidRPr="000F426A">
        <w:rPr>
          <w:rFonts w:ascii="PT Astra Serif" w:hAnsi="PT Astra Serif" w:cs="Times New Roman"/>
          <w:b/>
          <w:sz w:val="28"/>
          <w:szCs w:val="28"/>
        </w:rPr>
        <w:t xml:space="preserve">-  </w:t>
      </w:r>
      <w:proofErr w:type="spellStart"/>
      <w:r w:rsidR="00EC23CD" w:rsidRPr="000F426A">
        <w:rPr>
          <w:rFonts w:ascii="PT Astra Serif" w:hAnsi="PT Astra Serif" w:cs="Times New Roman"/>
          <w:b/>
          <w:sz w:val="28"/>
          <w:szCs w:val="28"/>
        </w:rPr>
        <w:t>п</w:t>
      </w:r>
      <w:proofErr w:type="spellEnd"/>
      <w:r w:rsidR="00EC23CD" w:rsidRPr="000F426A">
        <w:rPr>
          <w:rFonts w:ascii="PT Astra Serif" w:hAnsi="PT Astra Serif" w:cs="Times New Roman"/>
          <w:b/>
          <w:sz w:val="28"/>
          <w:szCs w:val="28"/>
        </w:rPr>
        <w:t xml:space="preserve">                                                     </w:t>
      </w:r>
      <w:proofErr w:type="spellStart"/>
      <w:proofErr w:type="gramStart"/>
      <w:r w:rsidR="00EC23CD" w:rsidRPr="000F426A">
        <w:rPr>
          <w:rFonts w:ascii="PT Astra Serif" w:hAnsi="PT Astra Serif" w:cs="Times New Roman"/>
          <w:b/>
          <w:sz w:val="28"/>
          <w:szCs w:val="28"/>
        </w:rPr>
        <w:t>п</w:t>
      </w:r>
      <w:proofErr w:type="spellEnd"/>
      <w:proofErr w:type="gramEnd"/>
      <w:r w:rsidR="00EC23CD" w:rsidRPr="000F426A">
        <w:rPr>
          <w:rFonts w:ascii="PT Astra Serif" w:hAnsi="PT Astra Serif" w:cs="Times New Roman"/>
          <w:b/>
          <w:sz w:val="28"/>
          <w:szCs w:val="28"/>
        </w:rPr>
        <w:t>.  Соцземледельский</w:t>
      </w:r>
    </w:p>
    <w:p w:rsidR="000F426A" w:rsidRPr="000F426A" w:rsidRDefault="000F426A" w:rsidP="00EC23CD">
      <w:pPr>
        <w:pStyle w:val="a3"/>
        <w:rPr>
          <w:rFonts w:ascii="PT Astra Serif" w:hAnsi="PT Astra Serif" w:cs="Times New Roman"/>
          <w:b/>
          <w:sz w:val="28"/>
          <w:szCs w:val="28"/>
        </w:rPr>
      </w:pPr>
    </w:p>
    <w:p w:rsidR="00EC23CD" w:rsidRPr="000F426A" w:rsidRDefault="00EC23CD" w:rsidP="00EC23CD">
      <w:pPr>
        <w:pStyle w:val="a3"/>
        <w:rPr>
          <w:rFonts w:ascii="PT Astra Serif" w:hAnsi="PT Astra Serif" w:cs="Times New Roman"/>
          <w:b/>
          <w:sz w:val="28"/>
          <w:szCs w:val="28"/>
        </w:rPr>
      </w:pPr>
      <w:r w:rsidRPr="000F426A">
        <w:rPr>
          <w:rFonts w:ascii="PT Astra Serif" w:hAnsi="PT Astra Serif" w:cs="Times New Roman"/>
          <w:b/>
          <w:sz w:val="28"/>
          <w:szCs w:val="28"/>
        </w:rPr>
        <w:t xml:space="preserve">Об утверждении перечня должностей и </w:t>
      </w:r>
      <w:r w:rsidR="000F426A" w:rsidRPr="000F426A">
        <w:rPr>
          <w:rFonts w:ascii="PT Astra Serif" w:hAnsi="PT Astra Serif" w:cs="Times New Roman"/>
          <w:b/>
          <w:sz w:val="28"/>
          <w:szCs w:val="28"/>
        </w:rPr>
        <w:t xml:space="preserve">об утверждении </w:t>
      </w:r>
    </w:p>
    <w:p w:rsidR="00EC23CD" w:rsidRPr="000F426A" w:rsidRDefault="00EC23CD" w:rsidP="00EC23CD">
      <w:pPr>
        <w:pStyle w:val="a3"/>
        <w:rPr>
          <w:rFonts w:ascii="PT Astra Serif" w:hAnsi="PT Astra Serif" w:cs="Times New Roman"/>
          <w:b/>
          <w:sz w:val="28"/>
          <w:szCs w:val="28"/>
        </w:rPr>
      </w:pPr>
      <w:r w:rsidRPr="000F426A">
        <w:rPr>
          <w:rFonts w:ascii="PT Astra Serif" w:hAnsi="PT Astra Serif" w:cs="Times New Roman"/>
          <w:b/>
          <w:sz w:val="28"/>
          <w:szCs w:val="28"/>
        </w:rPr>
        <w:t xml:space="preserve">Положения о предоставлении гражданами, </w:t>
      </w:r>
    </w:p>
    <w:p w:rsidR="00EC23CD" w:rsidRPr="000F426A" w:rsidRDefault="00EC23CD" w:rsidP="00EC23CD">
      <w:pPr>
        <w:pStyle w:val="a3"/>
        <w:rPr>
          <w:rFonts w:ascii="PT Astra Serif" w:hAnsi="PT Astra Serif" w:cs="Times New Roman"/>
          <w:b/>
          <w:sz w:val="28"/>
          <w:szCs w:val="28"/>
        </w:rPr>
      </w:pPr>
      <w:proofErr w:type="gramStart"/>
      <w:r w:rsidRPr="000F426A">
        <w:rPr>
          <w:rFonts w:ascii="PT Astra Serif" w:hAnsi="PT Astra Serif" w:cs="Times New Roman"/>
          <w:b/>
          <w:sz w:val="28"/>
          <w:szCs w:val="28"/>
        </w:rPr>
        <w:t>претендующими</w:t>
      </w:r>
      <w:proofErr w:type="gramEnd"/>
      <w:r w:rsidRPr="000F426A">
        <w:rPr>
          <w:rFonts w:ascii="PT Astra Serif" w:hAnsi="PT Astra Serif" w:cs="Times New Roman"/>
          <w:b/>
          <w:sz w:val="28"/>
          <w:szCs w:val="28"/>
        </w:rPr>
        <w:t xml:space="preserve"> на замещение должностей муниципальной </w:t>
      </w:r>
    </w:p>
    <w:p w:rsidR="00EC23CD" w:rsidRPr="000F426A" w:rsidRDefault="00EC23CD" w:rsidP="00EC23CD">
      <w:pPr>
        <w:pStyle w:val="a3"/>
        <w:rPr>
          <w:rFonts w:ascii="PT Astra Serif" w:hAnsi="PT Astra Serif" w:cs="Times New Roman"/>
          <w:b/>
          <w:sz w:val="28"/>
          <w:szCs w:val="28"/>
        </w:rPr>
      </w:pPr>
      <w:r w:rsidRPr="000F426A">
        <w:rPr>
          <w:rFonts w:ascii="PT Astra Serif" w:hAnsi="PT Astra Serif" w:cs="Times New Roman"/>
          <w:b/>
          <w:sz w:val="28"/>
          <w:szCs w:val="28"/>
        </w:rPr>
        <w:t xml:space="preserve">службы, и муниципальными служащими сведений о доходах, </w:t>
      </w:r>
    </w:p>
    <w:p w:rsidR="00EC23CD" w:rsidRPr="000F426A" w:rsidRDefault="00EC23CD" w:rsidP="00EC23CD">
      <w:pPr>
        <w:pStyle w:val="a3"/>
        <w:rPr>
          <w:rFonts w:ascii="PT Astra Serif" w:hAnsi="PT Astra Serif" w:cs="Times New Roman"/>
          <w:b/>
          <w:sz w:val="28"/>
          <w:szCs w:val="28"/>
        </w:rPr>
      </w:pPr>
      <w:r w:rsidRPr="000F426A">
        <w:rPr>
          <w:rFonts w:ascii="PT Astra Serif" w:hAnsi="PT Astra Serif" w:cs="Times New Roman"/>
          <w:b/>
          <w:sz w:val="28"/>
          <w:szCs w:val="28"/>
        </w:rPr>
        <w:t>об имуществе и обязательствах имущественного характера.</w:t>
      </w:r>
    </w:p>
    <w:p w:rsidR="00EC23CD" w:rsidRPr="000F426A" w:rsidRDefault="00EC23CD" w:rsidP="00EC23CD">
      <w:pPr>
        <w:pStyle w:val="a3"/>
        <w:rPr>
          <w:rFonts w:ascii="PT Astra Serif" w:hAnsi="PT Astra Serif" w:cs="Times New Roman"/>
          <w:sz w:val="28"/>
          <w:szCs w:val="28"/>
        </w:rPr>
      </w:pPr>
    </w:p>
    <w:p w:rsidR="00EC23CD" w:rsidRPr="000F426A" w:rsidRDefault="00A74C36" w:rsidP="00A74C36">
      <w:pPr>
        <w:pStyle w:val="a3"/>
        <w:jc w:val="both"/>
        <w:rPr>
          <w:rFonts w:ascii="PT Astra Serif" w:hAnsi="PT Astra Serif"/>
          <w:sz w:val="28"/>
          <w:szCs w:val="28"/>
        </w:rPr>
      </w:pPr>
      <w:r w:rsidRPr="000F426A">
        <w:rPr>
          <w:rFonts w:ascii="PT Astra Serif" w:hAnsi="PT Astra Serif"/>
          <w:sz w:val="28"/>
          <w:szCs w:val="28"/>
        </w:rPr>
        <w:t xml:space="preserve">   </w:t>
      </w:r>
      <w:proofErr w:type="gramStart"/>
      <w:r w:rsidRPr="000F426A">
        <w:rPr>
          <w:rFonts w:ascii="PT Astra Serif" w:hAnsi="PT Astra Serif"/>
          <w:sz w:val="28"/>
          <w:szCs w:val="28"/>
        </w:rPr>
        <w:t xml:space="preserve">В соответствии с федеральными законами от 2 марта 2007 года </w:t>
      </w:r>
      <w:hyperlink r:id="rId5" w:history="1">
        <w:r w:rsidRPr="000F426A">
          <w:rPr>
            <w:rFonts w:ascii="PT Astra Serif" w:hAnsi="PT Astra Serif"/>
            <w:sz w:val="28"/>
            <w:szCs w:val="28"/>
          </w:rPr>
          <w:t>N 25-ФЗ</w:t>
        </w:r>
      </w:hyperlink>
      <w:r w:rsidRPr="000F426A">
        <w:rPr>
          <w:rFonts w:ascii="PT Astra Serif" w:hAnsi="PT Astra Serif"/>
          <w:sz w:val="28"/>
          <w:szCs w:val="28"/>
        </w:rPr>
        <w:t xml:space="preserve"> "О муниципальной службе в Российской Федерации", от 25 декабря 2008 года </w:t>
      </w:r>
      <w:hyperlink r:id="rId6" w:history="1">
        <w:r w:rsidRPr="000F426A">
          <w:rPr>
            <w:rFonts w:ascii="PT Astra Serif" w:hAnsi="PT Astra Serif"/>
            <w:sz w:val="28"/>
            <w:szCs w:val="28"/>
          </w:rPr>
          <w:t>N 273-ФЗ</w:t>
        </w:r>
      </w:hyperlink>
      <w:r w:rsidRPr="000F426A">
        <w:rPr>
          <w:rFonts w:ascii="PT Astra Serif" w:hAnsi="PT Astra Serif"/>
          <w:sz w:val="28"/>
          <w:szCs w:val="28"/>
        </w:rPr>
        <w:t xml:space="preserve"> "О противодействии коррупции", </w:t>
      </w:r>
      <w:hyperlink r:id="rId7" w:history="1">
        <w:r w:rsidRPr="000F426A">
          <w:rPr>
            <w:rFonts w:ascii="PT Astra Serif" w:hAnsi="PT Astra Serif"/>
            <w:sz w:val="28"/>
            <w:szCs w:val="28"/>
          </w:rPr>
          <w:t>Указом</w:t>
        </w:r>
      </w:hyperlink>
      <w:r w:rsidRPr="000F426A">
        <w:rPr>
          <w:rFonts w:ascii="PT Astra Serif" w:hAnsi="PT Astra Serif"/>
          <w:sz w:val="28"/>
          <w:szCs w:val="28"/>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w:t>
      </w:r>
      <w:proofErr w:type="gramEnd"/>
      <w:r w:rsidRPr="000F426A">
        <w:rPr>
          <w:rFonts w:ascii="PT Astra Serif" w:hAnsi="PT Astra Serif"/>
          <w:sz w:val="28"/>
          <w:szCs w:val="28"/>
        </w:rPr>
        <w:t xml:space="preserve"> </w:t>
      </w:r>
      <w:proofErr w:type="gramStart"/>
      <w:r w:rsidRPr="000F426A">
        <w:rPr>
          <w:rFonts w:ascii="PT Astra Serif" w:hAnsi="PT Astra Serif"/>
          <w:sz w:val="28"/>
          <w:szCs w:val="28"/>
        </w:rPr>
        <w:t>имущественного характера", Указом Президента Российской Федерации  от 23.06.2014 г № 460,</w:t>
      </w:r>
      <w:r w:rsidR="00EB17D4" w:rsidRPr="000F426A">
        <w:rPr>
          <w:rFonts w:ascii="PT Astra Serif" w:hAnsi="PT Astra Serif"/>
          <w:sz w:val="28"/>
          <w:szCs w:val="28"/>
        </w:rPr>
        <w:t xml:space="preserve"> Указом</w:t>
      </w:r>
      <w:r w:rsidR="00EB17D4" w:rsidRPr="000F426A">
        <w:rPr>
          <w:rFonts w:ascii="PT Astra Serif" w:eastAsia="Calibri" w:hAnsi="PT Astra Serif" w:cs="Times New Roman"/>
          <w:sz w:val="28"/>
          <w:szCs w:val="28"/>
        </w:rPr>
        <w:t xml:space="preserve"> Президента РФ от 18 мая 2009 года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00EB17D4" w:rsidRPr="000F426A">
        <w:rPr>
          <w:rFonts w:ascii="PT Astra Serif" w:eastAsia="Calibri" w:hAnsi="PT Astra Serif" w:cs="Times New Roman"/>
          <w:sz w:val="28"/>
          <w:szCs w:val="28"/>
        </w:rPr>
        <w:t xml:space="preserve"> характера своих супруги (супруга) и несовершеннолетних детей"</w:t>
      </w:r>
      <w:r w:rsidR="00EB17D4" w:rsidRPr="000F426A">
        <w:rPr>
          <w:rFonts w:ascii="PT Astra Serif" w:hAnsi="PT Astra Serif"/>
          <w:sz w:val="28"/>
          <w:szCs w:val="28"/>
        </w:rPr>
        <w:t xml:space="preserve">, </w:t>
      </w:r>
      <w:r w:rsidRPr="000F426A">
        <w:rPr>
          <w:rFonts w:ascii="PT Astra Serif" w:hAnsi="PT Astra Serif"/>
          <w:sz w:val="28"/>
          <w:szCs w:val="28"/>
        </w:rPr>
        <w:t xml:space="preserve">на основании </w:t>
      </w:r>
      <w:r w:rsidR="00EC23CD" w:rsidRPr="000F426A">
        <w:rPr>
          <w:rFonts w:ascii="PT Astra Serif" w:hAnsi="PT Astra Serif"/>
          <w:sz w:val="28"/>
          <w:szCs w:val="28"/>
        </w:rPr>
        <w:t xml:space="preserve">Устава Соцземледельского </w:t>
      </w:r>
      <w:r w:rsidRPr="000F426A">
        <w:rPr>
          <w:rFonts w:ascii="PT Astra Serif" w:hAnsi="PT Astra Serif"/>
          <w:sz w:val="28"/>
          <w:szCs w:val="28"/>
        </w:rPr>
        <w:t>сельского  поселения</w:t>
      </w:r>
      <w:proofErr w:type="gramStart"/>
      <w:r w:rsidRPr="000F426A">
        <w:rPr>
          <w:rFonts w:ascii="PT Astra Serif" w:hAnsi="PT Astra Serif"/>
          <w:sz w:val="28"/>
          <w:szCs w:val="28"/>
        </w:rPr>
        <w:t xml:space="preserve"> ,</w:t>
      </w:r>
      <w:proofErr w:type="gramEnd"/>
      <w:r w:rsidRPr="000F426A">
        <w:rPr>
          <w:rFonts w:ascii="PT Astra Serif" w:hAnsi="PT Astra Serif"/>
          <w:sz w:val="28"/>
          <w:szCs w:val="28"/>
        </w:rPr>
        <w:t xml:space="preserve"> администрация Соцземледельского муниципального образования </w:t>
      </w:r>
    </w:p>
    <w:p w:rsidR="00792396" w:rsidRPr="000F426A" w:rsidRDefault="00792396" w:rsidP="00EC23CD">
      <w:pPr>
        <w:pStyle w:val="a3"/>
        <w:rPr>
          <w:rFonts w:ascii="PT Astra Serif" w:hAnsi="PT Astra Serif" w:cs="Times New Roman"/>
          <w:b/>
          <w:sz w:val="28"/>
          <w:szCs w:val="28"/>
        </w:rPr>
      </w:pPr>
    </w:p>
    <w:p w:rsidR="00792396" w:rsidRPr="000F426A" w:rsidRDefault="00A74C36" w:rsidP="00792396">
      <w:pPr>
        <w:pStyle w:val="a3"/>
        <w:jc w:val="center"/>
        <w:rPr>
          <w:rFonts w:ascii="PT Astra Serif" w:hAnsi="PT Astra Serif" w:cs="Times New Roman"/>
          <w:sz w:val="28"/>
          <w:szCs w:val="28"/>
        </w:rPr>
      </w:pPr>
      <w:r w:rsidRPr="000F426A">
        <w:rPr>
          <w:rFonts w:ascii="PT Astra Serif" w:hAnsi="PT Astra Serif" w:cs="Times New Roman"/>
          <w:sz w:val="28"/>
          <w:szCs w:val="28"/>
        </w:rPr>
        <w:t>ПОСТАНОВЛЯЕТ</w:t>
      </w:r>
      <w:r w:rsidR="00792396" w:rsidRPr="000F426A">
        <w:rPr>
          <w:rFonts w:ascii="PT Astra Serif" w:hAnsi="PT Astra Serif" w:cs="Times New Roman"/>
          <w:sz w:val="28"/>
          <w:szCs w:val="28"/>
        </w:rPr>
        <w:t>:</w:t>
      </w:r>
    </w:p>
    <w:p w:rsidR="00792396" w:rsidRPr="000F426A" w:rsidRDefault="006A51F3" w:rsidP="00437817">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74C36" w:rsidRPr="000F426A">
        <w:rPr>
          <w:rFonts w:ascii="PT Astra Serif" w:hAnsi="PT Astra Serif" w:cs="Times New Roman"/>
          <w:sz w:val="28"/>
          <w:szCs w:val="28"/>
        </w:rPr>
        <w:t>1.Утвердить прилагаемый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 1</w:t>
      </w:r>
    </w:p>
    <w:p w:rsidR="00792396" w:rsidRPr="000F426A" w:rsidRDefault="006A51F3" w:rsidP="00437817">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792396" w:rsidRPr="000F426A">
        <w:rPr>
          <w:rFonts w:ascii="PT Astra Serif" w:hAnsi="PT Astra Serif" w:cs="Times New Roman"/>
          <w:sz w:val="28"/>
          <w:szCs w:val="28"/>
        </w:rPr>
        <w:t>2. 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rsidR="00EB17D4" w:rsidRPr="000F426A">
        <w:rPr>
          <w:rFonts w:ascii="PT Astra Serif" w:hAnsi="PT Astra Serif" w:cs="Times New Roman"/>
          <w:sz w:val="28"/>
          <w:szCs w:val="28"/>
        </w:rPr>
        <w:t>» согласно приложению № 2</w:t>
      </w:r>
    </w:p>
    <w:p w:rsidR="006A51F3" w:rsidRPr="000F426A" w:rsidRDefault="006A51F3" w:rsidP="00437817">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3</w:t>
      </w:r>
      <w:r w:rsidR="0098753A" w:rsidRPr="000F426A">
        <w:rPr>
          <w:rFonts w:ascii="PT Astra Serif" w:hAnsi="PT Astra Serif" w:cs="Times New Roman"/>
          <w:sz w:val="28"/>
          <w:szCs w:val="28"/>
        </w:rPr>
        <w:t xml:space="preserve">. Постановление № 10-п от 16.11.2009г «Об утверждении перечня должностей </w:t>
      </w:r>
    </w:p>
    <w:p w:rsidR="006A51F3" w:rsidRPr="000F426A" w:rsidRDefault="006A51F3" w:rsidP="00437817">
      <w:pPr>
        <w:pStyle w:val="a3"/>
        <w:jc w:val="both"/>
        <w:rPr>
          <w:rFonts w:ascii="PT Astra Serif" w:hAnsi="PT Astra Serif" w:cs="Times New Roman"/>
          <w:sz w:val="28"/>
          <w:szCs w:val="28"/>
        </w:rPr>
      </w:pPr>
    </w:p>
    <w:p w:rsidR="006A51F3" w:rsidRPr="000F426A" w:rsidRDefault="006A51F3" w:rsidP="00437817">
      <w:pPr>
        <w:pStyle w:val="a3"/>
        <w:jc w:val="both"/>
        <w:rPr>
          <w:rFonts w:ascii="PT Astra Serif" w:hAnsi="PT Astra Serif" w:cs="Times New Roman"/>
          <w:sz w:val="28"/>
          <w:szCs w:val="28"/>
        </w:rPr>
      </w:pPr>
    </w:p>
    <w:p w:rsidR="0098753A" w:rsidRPr="000F426A" w:rsidRDefault="006A51F3" w:rsidP="00437817">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и </w:t>
      </w:r>
      <w:r w:rsidR="0098753A" w:rsidRPr="000F426A">
        <w:rPr>
          <w:rFonts w:ascii="PT Astra Serif" w:hAnsi="PT Astra Serif" w:cs="Times New Roman"/>
          <w:sz w:val="28"/>
          <w:szCs w:val="28"/>
        </w:rPr>
        <w:t>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roofErr w:type="gramStart"/>
      <w:r w:rsidR="0098753A" w:rsidRPr="000F426A">
        <w:rPr>
          <w:rFonts w:ascii="PT Astra Serif" w:hAnsi="PT Astra Serif" w:cs="Times New Roman"/>
          <w:sz w:val="28"/>
          <w:szCs w:val="28"/>
        </w:rPr>
        <w:t xml:space="preserve">.» - </w:t>
      </w:r>
      <w:proofErr w:type="gramEnd"/>
      <w:r w:rsidR="0098753A" w:rsidRPr="000F426A">
        <w:rPr>
          <w:rFonts w:ascii="PT Astra Serif" w:hAnsi="PT Astra Serif" w:cs="Times New Roman"/>
          <w:sz w:val="28"/>
          <w:szCs w:val="28"/>
        </w:rPr>
        <w:t>признать утратившим силу.</w:t>
      </w:r>
    </w:p>
    <w:p w:rsidR="00437817" w:rsidRPr="000F426A" w:rsidRDefault="006A51F3" w:rsidP="00437817">
      <w:pPr>
        <w:pStyle w:val="a3"/>
        <w:jc w:val="both"/>
        <w:rPr>
          <w:rFonts w:ascii="PT Astra Serif" w:hAnsi="PT Astra Serif" w:cs="Times New Roman"/>
          <w:sz w:val="28"/>
          <w:szCs w:val="28"/>
        </w:rPr>
      </w:pPr>
      <w:r w:rsidRPr="000F426A">
        <w:rPr>
          <w:rFonts w:ascii="PT Astra Serif" w:hAnsi="PT Astra Serif"/>
          <w:sz w:val="28"/>
          <w:szCs w:val="28"/>
        </w:rPr>
        <w:t xml:space="preserve">    </w:t>
      </w:r>
      <w:r w:rsidR="00437817" w:rsidRPr="000F426A">
        <w:rPr>
          <w:rFonts w:ascii="PT Astra Serif" w:hAnsi="PT Astra Serif"/>
          <w:sz w:val="28"/>
          <w:szCs w:val="28"/>
        </w:rPr>
        <w:t>4.</w:t>
      </w:r>
      <w:r w:rsidR="00437817" w:rsidRPr="000F426A">
        <w:rPr>
          <w:rFonts w:ascii="PT Astra Serif" w:hAnsi="PT Astra Serif" w:cs="Times New Roman"/>
          <w:sz w:val="28"/>
          <w:szCs w:val="28"/>
        </w:rPr>
        <w:t>Постановление № 20-п от 24.06.2019г «</w:t>
      </w:r>
      <w:r w:rsidR="00437817" w:rsidRPr="000F426A">
        <w:rPr>
          <w:rFonts w:ascii="PT Astra Serif" w:hAnsi="PT Astra Serif"/>
          <w:sz w:val="28"/>
          <w:szCs w:val="28"/>
        </w:rPr>
        <w:t>Об утверждении Перечня должностей  муниципальной службы Соцземледельского муниципального образования</w:t>
      </w:r>
      <w:proofErr w:type="gramStart"/>
      <w:r w:rsidR="00437817" w:rsidRPr="000F426A">
        <w:rPr>
          <w:rFonts w:ascii="PT Astra Serif" w:hAnsi="PT Astra Serif"/>
          <w:sz w:val="28"/>
          <w:szCs w:val="28"/>
        </w:rPr>
        <w:t xml:space="preserve"> ,</w:t>
      </w:r>
      <w:proofErr w:type="gramEnd"/>
      <w:r w:rsidR="00437817" w:rsidRPr="000F426A">
        <w:rPr>
          <w:rFonts w:ascii="PT Astra Serif" w:hAnsi="PT Astra Serif"/>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437817" w:rsidRPr="000F426A">
        <w:rPr>
          <w:rFonts w:ascii="PT Astra Serif" w:hAnsi="PT Astra Serif" w:cs="Times New Roman"/>
          <w:sz w:val="28"/>
          <w:szCs w:val="28"/>
        </w:rPr>
        <w:t>- признать утратившим силу.</w:t>
      </w:r>
    </w:p>
    <w:p w:rsidR="0098753A" w:rsidRPr="000F426A" w:rsidRDefault="006A51F3" w:rsidP="00437817">
      <w:pPr>
        <w:pStyle w:val="a3"/>
        <w:jc w:val="both"/>
        <w:rPr>
          <w:rFonts w:ascii="PT Astra Serif" w:eastAsia="Times New Roman" w:hAnsi="PT Astra Serif" w:cs="Times New Roman"/>
          <w:sz w:val="28"/>
          <w:szCs w:val="28"/>
          <w:lang w:eastAsia="ru-RU"/>
        </w:rPr>
      </w:pPr>
      <w:r w:rsidRPr="000F426A">
        <w:rPr>
          <w:rFonts w:ascii="PT Astra Serif" w:eastAsia="Times New Roman" w:hAnsi="PT Astra Serif" w:cs="Times New Roman"/>
          <w:sz w:val="28"/>
          <w:szCs w:val="28"/>
          <w:lang w:eastAsia="ru-RU"/>
        </w:rPr>
        <w:t xml:space="preserve">    5</w:t>
      </w:r>
      <w:r w:rsidR="0098753A" w:rsidRPr="000F426A">
        <w:rPr>
          <w:rFonts w:ascii="PT Astra Serif" w:eastAsia="Times New Roman" w:hAnsi="PT Astra Serif" w:cs="Times New Roman"/>
          <w:sz w:val="28"/>
          <w:szCs w:val="28"/>
          <w:lang w:eastAsia="ru-RU"/>
        </w:rPr>
        <w:t xml:space="preserve">.Опубликовать (обнародовать) настоящее постановление на </w:t>
      </w:r>
      <w:proofErr w:type="gramStart"/>
      <w:r w:rsidR="0098753A" w:rsidRPr="000F426A">
        <w:rPr>
          <w:rFonts w:ascii="PT Astra Serif" w:eastAsia="Times New Roman" w:hAnsi="PT Astra Serif" w:cs="Times New Roman"/>
          <w:sz w:val="28"/>
          <w:szCs w:val="28"/>
          <w:lang w:eastAsia="ru-RU"/>
        </w:rPr>
        <w:t>официальном</w:t>
      </w:r>
      <w:proofErr w:type="gramEnd"/>
      <w:r w:rsidR="0098753A" w:rsidRPr="000F426A">
        <w:rPr>
          <w:rFonts w:ascii="PT Astra Serif" w:eastAsia="Times New Roman" w:hAnsi="PT Astra Serif" w:cs="Times New Roman"/>
          <w:sz w:val="28"/>
          <w:szCs w:val="28"/>
          <w:lang w:eastAsia="ru-RU"/>
        </w:rPr>
        <w:t xml:space="preserve">               </w:t>
      </w:r>
    </w:p>
    <w:p w:rsidR="0098753A" w:rsidRPr="000F426A" w:rsidRDefault="0098753A" w:rsidP="00437817">
      <w:pPr>
        <w:pStyle w:val="a3"/>
        <w:jc w:val="both"/>
        <w:rPr>
          <w:rFonts w:ascii="PT Astra Serif" w:eastAsia="Times New Roman" w:hAnsi="PT Astra Serif" w:cs="Times New Roman"/>
          <w:sz w:val="28"/>
          <w:szCs w:val="28"/>
          <w:lang w:eastAsia="ru-RU"/>
        </w:rPr>
      </w:pPr>
      <w:r w:rsidRPr="000F426A">
        <w:rPr>
          <w:rFonts w:ascii="PT Astra Serif" w:eastAsia="Times New Roman" w:hAnsi="PT Astra Serif" w:cs="Times New Roman"/>
          <w:sz w:val="28"/>
          <w:szCs w:val="28"/>
          <w:lang w:eastAsia="ru-RU"/>
        </w:rPr>
        <w:t xml:space="preserve"> сайте </w:t>
      </w:r>
      <w:r w:rsidRPr="000F426A">
        <w:rPr>
          <w:rFonts w:ascii="PT Astra Serif" w:hAnsi="PT Astra Serif"/>
          <w:sz w:val="28"/>
          <w:szCs w:val="28"/>
        </w:rPr>
        <w:t xml:space="preserve">администрации Соцземледельского </w:t>
      </w:r>
      <w:proofErr w:type="gramStart"/>
      <w:r w:rsidRPr="000F426A">
        <w:rPr>
          <w:rFonts w:ascii="PT Astra Serif" w:hAnsi="PT Astra Serif"/>
          <w:sz w:val="28"/>
          <w:szCs w:val="28"/>
        </w:rPr>
        <w:t>муниципального</w:t>
      </w:r>
      <w:proofErr w:type="gramEnd"/>
      <w:r w:rsidRPr="000F426A">
        <w:rPr>
          <w:rFonts w:ascii="PT Astra Serif" w:hAnsi="PT Astra Serif"/>
          <w:sz w:val="28"/>
          <w:szCs w:val="28"/>
        </w:rPr>
        <w:t xml:space="preserve"> образования.(</w:t>
      </w:r>
      <w:hyperlink r:id="rId8" w:history="1">
        <w:r w:rsidRPr="000F426A">
          <w:rPr>
            <w:rStyle w:val="a4"/>
            <w:rFonts w:ascii="PT Astra Serif" w:hAnsi="PT Astra Serif"/>
            <w:color w:val="auto"/>
            <w:sz w:val="28"/>
            <w:szCs w:val="28"/>
            <w:shd w:val="clear" w:color="auto" w:fill="FFFFFF"/>
          </w:rPr>
          <w:t>https://soczzemledelskoe-r64.gosweb.gosuslugi.ru</w:t>
        </w:r>
      </w:hyperlink>
      <w:r w:rsidRPr="000F426A">
        <w:rPr>
          <w:rFonts w:ascii="PT Astra Serif" w:hAnsi="PT Astra Serif"/>
          <w:sz w:val="28"/>
          <w:szCs w:val="28"/>
        </w:rPr>
        <w:t>).</w:t>
      </w:r>
    </w:p>
    <w:p w:rsidR="0098753A" w:rsidRPr="000F426A" w:rsidRDefault="006A51F3" w:rsidP="00437817">
      <w:pPr>
        <w:pStyle w:val="a3"/>
        <w:jc w:val="both"/>
        <w:rPr>
          <w:rFonts w:ascii="PT Astra Serif" w:eastAsia="Times New Roman" w:hAnsi="PT Astra Serif" w:cs="Times New Roman"/>
          <w:sz w:val="28"/>
          <w:szCs w:val="28"/>
          <w:lang w:eastAsia="ru-RU"/>
        </w:rPr>
      </w:pPr>
      <w:r w:rsidRPr="000F426A">
        <w:rPr>
          <w:rFonts w:ascii="PT Astra Serif" w:eastAsia="Times New Roman" w:hAnsi="PT Astra Serif" w:cs="Times New Roman"/>
          <w:sz w:val="28"/>
          <w:szCs w:val="28"/>
          <w:lang w:eastAsia="ru-RU"/>
        </w:rPr>
        <w:t xml:space="preserve">    6</w:t>
      </w:r>
      <w:r w:rsidR="0098753A" w:rsidRPr="000F426A">
        <w:rPr>
          <w:rFonts w:ascii="PT Astra Serif" w:eastAsia="Times New Roman" w:hAnsi="PT Astra Serif" w:cs="Times New Roman"/>
          <w:sz w:val="28"/>
          <w:szCs w:val="28"/>
          <w:lang w:eastAsia="ru-RU"/>
        </w:rPr>
        <w:t xml:space="preserve">.   Настоящее постановление вступает в силу после  его официального  </w:t>
      </w:r>
    </w:p>
    <w:p w:rsidR="0098753A" w:rsidRPr="000F426A" w:rsidRDefault="0098753A" w:rsidP="00437817">
      <w:pPr>
        <w:pStyle w:val="a3"/>
        <w:jc w:val="both"/>
        <w:rPr>
          <w:rFonts w:ascii="PT Astra Serif" w:eastAsia="Times New Roman" w:hAnsi="PT Astra Serif" w:cs="Times New Roman"/>
          <w:sz w:val="28"/>
          <w:szCs w:val="28"/>
          <w:lang w:eastAsia="ru-RU"/>
        </w:rPr>
      </w:pPr>
      <w:r w:rsidRPr="000F426A">
        <w:rPr>
          <w:rFonts w:ascii="PT Astra Serif" w:eastAsia="Times New Roman" w:hAnsi="PT Astra Serif" w:cs="Times New Roman"/>
          <w:sz w:val="28"/>
          <w:szCs w:val="28"/>
          <w:lang w:eastAsia="ru-RU"/>
        </w:rPr>
        <w:t>опубликования (обнародования).</w:t>
      </w:r>
    </w:p>
    <w:p w:rsidR="0098753A" w:rsidRPr="000F426A" w:rsidRDefault="006A51F3" w:rsidP="00437817">
      <w:pPr>
        <w:pStyle w:val="a3"/>
        <w:jc w:val="both"/>
        <w:rPr>
          <w:rFonts w:ascii="PT Astra Serif" w:eastAsia="Times New Roman" w:hAnsi="PT Astra Serif" w:cs="Times New Roman"/>
          <w:sz w:val="28"/>
          <w:szCs w:val="28"/>
          <w:lang w:eastAsia="ru-RU"/>
        </w:rPr>
      </w:pPr>
      <w:r w:rsidRPr="000F426A">
        <w:rPr>
          <w:rFonts w:ascii="PT Astra Serif" w:eastAsia="Times New Roman" w:hAnsi="PT Astra Serif" w:cs="Times New Roman"/>
          <w:sz w:val="28"/>
          <w:szCs w:val="28"/>
          <w:lang w:eastAsia="ru-RU"/>
        </w:rPr>
        <w:t xml:space="preserve">   7</w:t>
      </w:r>
      <w:r w:rsidR="0098753A" w:rsidRPr="000F426A">
        <w:rPr>
          <w:rFonts w:ascii="PT Astra Serif" w:eastAsia="Times New Roman" w:hAnsi="PT Astra Serif" w:cs="Times New Roman"/>
          <w:sz w:val="28"/>
          <w:szCs w:val="28"/>
          <w:lang w:eastAsia="ru-RU"/>
        </w:rPr>
        <w:t xml:space="preserve">. Контроль над исполнением данного постановления оставляю за собой. </w:t>
      </w:r>
    </w:p>
    <w:p w:rsidR="0098753A" w:rsidRPr="000F426A" w:rsidRDefault="0098753A" w:rsidP="00437817">
      <w:pPr>
        <w:shd w:val="clear" w:color="auto" w:fill="FFFFFF"/>
        <w:spacing w:after="150"/>
        <w:jc w:val="both"/>
        <w:rPr>
          <w:rFonts w:ascii="PT Astra Serif" w:hAnsi="PT Astra Serif"/>
          <w:sz w:val="28"/>
          <w:szCs w:val="28"/>
        </w:rPr>
      </w:pPr>
    </w:p>
    <w:p w:rsidR="0098753A" w:rsidRPr="000F426A" w:rsidRDefault="0098753A" w:rsidP="0098753A">
      <w:pPr>
        <w:shd w:val="clear" w:color="auto" w:fill="FFFFFF"/>
        <w:jc w:val="both"/>
        <w:rPr>
          <w:rFonts w:ascii="PT Astra Serif" w:hAnsi="PT Astra Serif"/>
          <w:b/>
          <w:sz w:val="28"/>
          <w:szCs w:val="28"/>
        </w:rPr>
      </w:pPr>
      <w:r w:rsidRPr="000F426A">
        <w:rPr>
          <w:rFonts w:ascii="PT Astra Serif" w:hAnsi="PT Astra Serif"/>
          <w:b/>
          <w:sz w:val="28"/>
          <w:szCs w:val="28"/>
        </w:rPr>
        <w:t xml:space="preserve">      Глава Соцземледельского </w:t>
      </w:r>
    </w:p>
    <w:p w:rsidR="0098753A" w:rsidRPr="000F426A" w:rsidRDefault="0098753A" w:rsidP="0098753A">
      <w:pPr>
        <w:shd w:val="clear" w:color="auto" w:fill="FFFFFF"/>
        <w:jc w:val="both"/>
        <w:rPr>
          <w:rFonts w:ascii="PT Astra Serif" w:hAnsi="PT Astra Serif"/>
          <w:b/>
          <w:sz w:val="28"/>
          <w:szCs w:val="28"/>
        </w:rPr>
      </w:pPr>
      <w:r w:rsidRPr="000F426A">
        <w:rPr>
          <w:rFonts w:ascii="PT Astra Serif" w:hAnsi="PT Astra Serif"/>
          <w:b/>
          <w:sz w:val="28"/>
          <w:szCs w:val="28"/>
        </w:rPr>
        <w:t xml:space="preserve">     муниципального образования                                             О.В. Костикова </w:t>
      </w:r>
    </w:p>
    <w:p w:rsidR="00792396" w:rsidRPr="000F426A" w:rsidRDefault="00792396" w:rsidP="00792396">
      <w:pPr>
        <w:pStyle w:val="a3"/>
        <w:rPr>
          <w:rFonts w:ascii="PT Astra Serif" w:hAnsi="PT Astra Serif" w:cs="Times New Roman"/>
          <w:sz w:val="28"/>
          <w:szCs w:val="28"/>
        </w:rPr>
      </w:pPr>
    </w:p>
    <w:p w:rsidR="00792396" w:rsidRPr="000F426A" w:rsidRDefault="00792396" w:rsidP="00792396">
      <w:pPr>
        <w:pStyle w:val="a3"/>
        <w:rPr>
          <w:rFonts w:ascii="PT Astra Serif" w:hAnsi="PT Astra Serif" w:cs="Times New Roman"/>
          <w:sz w:val="28"/>
          <w:szCs w:val="28"/>
        </w:rPr>
      </w:pPr>
    </w:p>
    <w:p w:rsidR="00792396" w:rsidRPr="000F426A" w:rsidRDefault="00792396" w:rsidP="00792396">
      <w:pPr>
        <w:pStyle w:val="a3"/>
        <w:rPr>
          <w:rFonts w:ascii="PT Astra Serif" w:hAnsi="PT Astra Serif" w:cs="Times New Roman"/>
          <w:b/>
          <w:sz w:val="28"/>
          <w:szCs w:val="28"/>
        </w:rPr>
      </w:pPr>
    </w:p>
    <w:p w:rsidR="0098753A" w:rsidRPr="000F426A" w:rsidRDefault="00792396" w:rsidP="00792396">
      <w:pPr>
        <w:pStyle w:val="a3"/>
        <w:jc w:val="center"/>
        <w:rPr>
          <w:rFonts w:ascii="PT Astra Serif" w:hAnsi="PT Astra Serif" w:cs="Times New Roman"/>
          <w:sz w:val="28"/>
          <w:szCs w:val="28"/>
        </w:rPr>
      </w:pPr>
      <w:r w:rsidRPr="000F426A">
        <w:rPr>
          <w:rFonts w:ascii="PT Astra Serif" w:hAnsi="PT Astra Serif" w:cs="Times New Roman"/>
          <w:sz w:val="28"/>
          <w:szCs w:val="28"/>
        </w:rPr>
        <w:t xml:space="preserve">                                                               </w:t>
      </w:r>
    </w:p>
    <w:p w:rsidR="0098753A" w:rsidRPr="000F426A" w:rsidRDefault="0098753A" w:rsidP="00792396">
      <w:pPr>
        <w:pStyle w:val="a3"/>
        <w:jc w:val="center"/>
        <w:rPr>
          <w:rFonts w:ascii="PT Astra Serif" w:hAnsi="PT Astra Serif" w:cs="Times New Roman"/>
          <w:sz w:val="28"/>
          <w:szCs w:val="28"/>
        </w:rPr>
      </w:pPr>
    </w:p>
    <w:p w:rsidR="0098753A" w:rsidRPr="000F426A" w:rsidRDefault="0098753A" w:rsidP="00792396">
      <w:pPr>
        <w:pStyle w:val="a3"/>
        <w:jc w:val="center"/>
        <w:rPr>
          <w:rFonts w:ascii="PT Astra Serif" w:hAnsi="PT Astra Serif" w:cs="Times New Roman"/>
          <w:sz w:val="28"/>
          <w:szCs w:val="28"/>
        </w:rPr>
      </w:pPr>
    </w:p>
    <w:p w:rsidR="0098753A" w:rsidRPr="000F426A" w:rsidRDefault="0098753A" w:rsidP="00792396">
      <w:pPr>
        <w:pStyle w:val="a3"/>
        <w:jc w:val="center"/>
        <w:rPr>
          <w:rFonts w:ascii="PT Astra Serif" w:hAnsi="PT Astra Serif" w:cs="Times New Roman"/>
          <w:sz w:val="28"/>
          <w:szCs w:val="28"/>
        </w:rPr>
      </w:pPr>
    </w:p>
    <w:p w:rsidR="0098753A" w:rsidRPr="000F426A" w:rsidRDefault="0098753A" w:rsidP="00792396">
      <w:pPr>
        <w:pStyle w:val="a3"/>
        <w:jc w:val="center"/>
        <w:rPr>
          <w:rFonts w:ascii="PT Astra Serif" w:hAnsi="PT Astra Serif" w:cs="Times New Roman"/>
          <w:sz w:val="28"/>
          <w:szCs w:val="28"/>
        </w:rPr>
      </w:pPr>
    </w:p>
    <w:p w:rsidR="0098753A" w:rsidRPr="000F426A" w:rsidRDefault="0098753A" w:rsidP="00792396">
      <w:pPr>
        <w:pStyle w:val="a3"/>
        <w:jc w:val="center"/>
        <w:rPr>
          <w:rFonts w:ascii="PT Astra Serif" w:hAnsi="PT Astra Serif" w:cs="Times New Roman"/>
          <w:sz w:val="28"/>
          <w:szCs w:val="28"/>
        </w:rPr>
      </w:pPr>
    </w:p>
    <w:p w:rsidR="0098753A" w:rsidRPr="000F426A" w:rsidRDefault="0098753A"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6A51F3" w:rsidRPr="000F426A" w:rsidRDefault="006A51F3" w:rsidP="00792396">
      <w:pPr>
        <w:pStyle w:val="a3"/>
        <w:jc w:val="center"/>
        <w:rPr>
          <w:rFonts w:ascii="PT Astra Serif" w:hAnsi="PT Astra Serif" w:cs="Times New Roman"/>
          <w:sz w:val="28"/>
          <w:szCs w:val="28"/>
        </w:rPr>
      </w:pPr>
    </w:p>
    <w:p w:rsidR="00792396" w:rsidRPr="000F426A" w:rsidRDefault="0098753A" w:rsidP="00437817">
      <w:pPr>
        <w:pStyle w:val="a3"/>
        <w:jc w:val="right"/>
        <w:rPr>
          <w:rFonts w:ascii="PT Astra Serif" w:hAnsi="PT Astra Serif" w:cs="Times New Roman"/>
          <w:sz w:val="28"/>
          <w:szCs w:val="28"/>
        </w:rPr>
      </w:pPr>
      <w:r w:rsidRPr="000F426A">
        <w:rPr>
          <w:rFonts w:ascii="PT Astra Serif" w:hAnsi="PT Astra Serif" w:cs="Times New Roman"/>
          <w:sz w:val="28"/>
          <w:szCs w:val="28"/>
        </w:rPr>
        <w:t xml:space="preserve">                                                               </w:t>
      </w:r>
      <w:r w:rsidR="00792396" w:rsidRPr="000F426A">
        <w:rPr>
          <w:rFonts w:ascii="PT Astra Serif" w:hAnsi="PT Astra Serif" w:cs="Times New Roman"/>
          <w:sz w:val="28"/>
          <w:szCs w:val="28"/>
        </w:rPr>
        <w:t xml:space="preserve">    Приложение  №1</w:t>
      </w:r>
      <w:r w:rsidR="00437817" w:rsidRPr="000F426A">
        <w:rPr>
          <w:rFonts w:ascii="PT Astra Serif" w:hAnsi="PT Astra Serif" w:cs="Times New Roman"/>
          <w:sz w:val="28"/>
          <w:szCs w:val="28"/>
        </w:rPr>
        <w:t xml:space="preserve"> </w:t>
      </w:r>
      <w:r w:rsidR="00792396" w:rsidRPr="000F426A">
        <w:rPr>
          <w:rFonts w:ascii="PT Astra Serif" w:hAnsi="PT Astra Serif" w:cs="Times New Roman"/>
          <w:sz w:val="28"/>
          <w:szCs w:val="28"/>
        </w:rPr>
        <w:t xml:space="preserve">                                                                                                к постановлению администрации </w:t>
      </w:r>
    </w:p>
    <w:p w:rsidR="00792396" w:rsidRPr="000F426A" w:rsidRDefault="00792396" w:rsidP="00437817">
      <w:pPr>
        <w:pStyle w:val="a3"/>
        <w:jc w:val="right"/>
        <w:rPr>
          <w:rFonts w:ascii="PT Astra Serif" w:hAnsi="PT Astra Serif" w:cs="Times New Roman"/>
          <w:sz w:val="28"/>
          <w:szCs w:val="28"/>
        </w:rPr>
      </w:pPr>
      <w:r w:rsidRPr="000F426A">
        <w:rPr>
          <w:rFonts w:ascii="PT Astra Serif" w:hAnsi="PT Astra Serif" w:cs="Times New Roman"/>
          <w:sz w:val="28"/>
          <w:szCs w:val="28"/>
        </w:rPr>
        <w:t>Соцземледельского муниципального</w:t>
      </w:r>
      <w:r w:rsidR="00437817" w:rsidRPr="000F426A">
        <w:rPr>
          <w:rFonts w:ascii="PT Astra Serif" w:hAnsi="PT Astra Serif" w:cs="Times New Roman"/>
          <w:sz w:val="28"/>
          <w:szCs w:val="28"/>
        </w:rPr>
        <w:t xml:space="preserve"> </w:t>
      </w:r>
      <w:r w:rsidRPr="000F426A">
        <w:rPr>
          <w:rFonts w:ascii="PT Astra Serif" w:hAnsi="PT Astra Serif" w:cs="Times New Roman"/>
          <w:sz w:val="28"/>
          <w:szCs w:val="28"/>
        </w:rPr>
        <w:t xml:space="preserve"> образования</w:t>
      </w:r>
    </w:p>
    <w:p w:rsidR="00792396" w:rsidRPr="000F426A" w:rsidRDefault="00792396" w:rsidP="00437817">
      <w:pPr>
        <w:pStyle w:val="a3"/>
        <w:jc w:val="right"/>
        <w:rPr>
          <w:rFonts w:ascii="PT Astra Serif" w:hAnsi="PT Astra Serif" w:cs="Times New Roman"/>
          <w:sz w:val="28"/>
          <w:szCs w:val="28"/>
        </w:rPr>
      </w:pPr>
      <w:r w:rsidRPr="000F426A">
        <w:rPr>
          <w:rFonts w:ascii="PT Astra Serif" w:hAnsi="PT Astra Serif" w:cs="Times New Roman"/>
          <w:sz w:val="28"/>
          <w:szCs w:val="28"/>
        </w:rPr>
        <w:t xml:space="preserve">                   </w:t>
      </w:r>
      <w:r w:rsidR="00EB17D4" w:rsidRPr="000F426A">
        <w:rPr>
          <w:rFonts w:ascii="PT Astra Serif" w:hAnsi="PT Astra Serif" w:cs="Times New Roman"/>
          <w:sz w:val="28"/>
          <w:szCs w:val="28"/>
        </w:rPr>
        <w:t xml:space="preserve">                                                   </w:t>
      </w:r>
      <w:r w:rsidRPr="000F426A">
        <w:rPr>
          <w:rFonts w:ascii="PT Astra Serif" w:hAnsi="PT Astra Serif" w:cs="Times New Roman"/>
          <w:sz w:val="28"/>
          <w:szCs w:val="28"/>
        </w:rPr>
        <w:t xml:space="preserve">  </w:t>
      </w:r>
      <w:r w:rsidR="00437817" w:rsidRPr="000F426A">
        <w:rPr>
          <w:rFonts w:ascii="PT Astra Serif" w:hAnsi="PT Astra Serif" w:cs="Times New Roman"/>
          <w:sz w:val="28"/>
          <w:szCs w:val="28"/>
        </w:rPr>
        <w:t>№</w:t>
      </w:r>
      <w:r w:rsidR="000F426A" w:rsidRPr="000F426A">
        <w:rPr>
          <w:rFonts w:ascii="PT Astra Serif" w:hAnsi="PT Astra Serif" w:cs="Times New Roman"/>
          <w:sz w:val="28"/>
          <w:szCs w:val="28"/>
        </w:rPr>
        <w:t>5</w:t>
      </w:r>
      <w:r w:rsidR="00437817" w:rsidRPr="000F426A">
        <w:rPr>
          <w:rFonts w:ascii="PT Astra Serif" w:hAnsi="PT Astra Serif" w:cs="Times New Roman"/>
          <w:sz w:val="28"/>
          <w:szCs w:val="28"/>
        </w:rPr>
        <w:t xml:space="preserve">-п от </w:t>
      </w:r>
      <w:r w:rsidR="000F426A" w:rsidRPr="000F426A">
        <w:rPr>
          <w:rFonts w:ascii="PT Astra Serif" w:hAnsi="PT Astra Serif" w:cs="Times New Roman"/>
          <w:sz w:val="28"/>
          <w:szCs w:val="28"/>
        </w:rPr>
        <w:t>11.02</w:t>
      </w:r>
      <w:r w:rsidR="00EB17D4" w:rsidRPr="000F426A">
        <w:rPr>
          <w:rFonts w:ascii="PT Astra Serif" w:hAnsi="PT Astra Serif" w:cs="Times New Roman"/>
          <w:sz w:val="28"/>
          <w:szCs w:val="28"/>
        </w:rPr>
        <w:t xml:space="preserve">.2025г            </w:t>
      </w:r>
      <w:r w:rsidRPr="000F426A">
        <w:rPr>
          <w:rFonts w:ascii="PT Astra Serif" w:hAnsi="PT Astra Serif" w:cs="Times New Roman"/>
          <w:sz w:val="28"/>
          <w:szCs w:val="28"/>
        </w:rPr>
        <w:t xml:space="preserve">            </w:t>
      </w:r>
    </w:p>
    <w:p w:rsidR="00792396" w:rsidRPr="000F426A" w:rsidRDefault="00792396" w:rsidP="00792396">
      <w:pPr>
        <w:pStyle w:val="a3"/>
        <w:jc w:val="center"/>
        <w:rPr>
          <w:rFonts w:ascii="PT Astra Serif" w:hAnsi="PT Astra Serif" w:cs="Times New Roman"/>
          <w:sz w:val="28"/>
          <w:szCs w:val="28"/>
        </w:rPr>
      </w:pPr>
      <w:r w:rsidRPr="000F426A">
        <w:rPr>
          <w:rFonts w:ascii="PT Astra Serif" w:hAnsi="PT Astra Serif" w:cs="Times New Roman"/>
          <w:sz w:val="28"/>
          <w:szCs w:val="28"/>
        </w:rPr>
        <w:t xml:space="preserve">                                                                            </w:t>
      </w:r>
    </w:p>
    <w:p w:rsidR="00792396" w:rsidRPr="000F426A" w:rsidRDefault="00792396" w:rsidP="00792396">
      <w:pPr>
        <w:pStyle w:val="a3"/>
        <w:jc w:val="center"/>
        <w:rPr>
          <w:rFonts w:ascii="PT Astra Serif" w:hAnsi="PT Astra Serif" w:cs="Times New Roman"/>
          <w:sz w:val="28"/>
          <w:szCs w:val="28"/>
        </w:rPr>
      </w:pPr>
    </w:p>
    <w:p w:rsidR="00792396" w:rsidRPr="000F426A" w:rsidRDefault="00792396" w:rsidP="00792396">
      <w:pPr>
        <w:pStyle w:val="a3"/>
        <w:jc w:val="center"/>
        <w:rPr>
          <w:rFonts w:ascii="PT Astra Serif" w:hAnsi="PT Astra Serif" w:cs="Times New Roman"/>
          <w:sz w:val="28"/>
          <w:szCs w:val="28"/>
        </w:rPr>
      </w:pPr>
    </w:p>
    <w:p w:rsidR="00792396" w:rsidRPr="000F426A" w:rsidRDefault="00792396" w:rsidP="00792396">
      <w:pPr>
        <w:pStyle w:val="a3"/>
        <w:jc w:val="center"/>
        <w:rPr>
          <w:rFonts w:ascii="PT Astra Serif" w:hAnsi="PT Astra Serif" w:cs="Times New Roman"/>
          <w:b/>
          <w:sz w:val="28"/>
          <w:szCs w:val="28"/>
        </w:rPr>
      </w:pPr>
      <w:r w:rsidRPr="000F426A">
        <w:rPr>
          <w:rFonts w:ascii="PT Astra Serif" w:hAnsi="PT Astra Serif" w:cs="Times New Roman"/>
          <w:b/>
          <w:sz w:val="28"/>
          <w:szCs w:val="28"/>
        </w:rPr>
        <w:t>Перечень</w:t>
      </w:r>
    </w:p>
    <w:p w:rsidR="00792396" w:rsidRPr="000F426A" w:rsidRDefault="00792396" w:rsidP="00792396">
      <w:pPr>
        <w:pStyle w:val="a3"/>
        <w:jc w:val="center"/>
        <w:rPr>
          <w:rFonts w:ascii="PT Astra Serif" w:hAnsi="PT Astra Serif" w:cs="Times New Roman"/>
          <w:b/>
          <w:sz w:val="28"/>
          <w:szCs w:val="28"/>
        </w:rPr>
      </w:pPr>
      <w:r w:rsidRPr="000F426A">
        <w:rPr>
          <w:rFonts w:ascii="PT Astra Serif" w:hAnsi="PT Astra Serif" w:cs="Times New Roman"/>
          <w:b/>
          <w:sz w:val="28"/>
          <w:szCs w:val="28"/>
        </w:rPr>
        <w:t>Должностей муниципальной службы, при</w:t>
      </w:r>
      <w:r w:rsidR="00AB022B" w:rsidRPr="000F426A">
        <w:rPr>
          <w:rFonts w:ascii="PT Astra Serif" w:hAnsi="PT Astra Serif" w:cs="Times New Roman"/>
          <w:b/>
          <w:sz w:val="28"/>
          <w:szCs w:val="28"/>
        </w:rPr>
        <w:t xml:space="preserve"> </w:t>
      </w:r>
      <w:r w:rsidRPr="000F426A">
        <w:rPr>
          <w:rFonts w:ascii="PT Astra Serif" w:hAnsi="PT Astra Serif" w:cs="Times New Roman"/>
          <w:b/>
          <w:sz w:val="28"/>
          <w:szCs w:val="28"/>
        </w:rPr>
        <w:t>назначении на которые граждане и при замещении которых муниципальные служащ</w:t>
      </w:r>
      <w:r w:rsidR="00AB022B" w:rsidRPr="000F426A">
        <w:rPr>
          <w:rFonts w:ascii="PT Astra Serif" w:hAnsi="PT Astra Serif" w:cs="Times New Roman"/>
          <w:b/>
          <w:sz w:val="28"/>
          <w:szCs w:val="28"/>
        </w:rPr>
        <w:t>ие обязаны представлять сведения о своих доходах, об имуществе и обязательствах имущественного характера, а также аналогичные сведения о доходах, об имуществе и обязательствах имущественного характера своих супруги (супруга) и несовершеннолетних детей</w:t>
      </w:r>
    </w:p>
    <w:p w:rsidR="00EB17D4" w:rsidRPr="000F426A" w:rsidRDefault="00EB17D4" w:rsidP="00792396">
      <w:pPr>
        <w:pStyle w:val="a3"/>
        <w:jc w:val="center"/>
        <w:rPr>
          <w:rFonts w:ascii="PT Astra Serif" w:hAnsi="PT Astra Serif" w:cs="Times New Roman"/>
          <w:b/>
          <w:sz w:val="28"/>
          <w:szCs w:val="28"/>
        </w:rPr>
      </w:pPr>
    </w:p>
    <w:p w:rsidR="00EB17D4" w:rsidRPr="000F426A" w:rsidRDefault="00EB17D4" w:rsidP="00EB17D4">
      <w:pPr>
        <w:pStyle w:val="a3"/>
        <w:rPr>
          <w:rStyle w:val="a7"/>
          <w:rFonts w:ascii="PT Astra Serif" w:hAnsi="PT Astra Serif" w:cs="Arial"/>
          <w:sz w:val="28"/>
          <w:szCs w:val="28"/>
          <w:shd w:val="clear" w:color="auto" w:fill="FFFFFF"/>
        </w:rPr>
      </w:pPr>
      <w:r w:rsidRPr="000F426A">
        <w:rPr>
          <w:rFonts w:ascii="PT Astra Serif" w:hAnsi="PT Astra Serif" w:cs="Times New Roman"/>
          <w:b/>
          <w:sz w:val="28"/>
          <w:szCs w:val="28"/>
        </w:rPr>
        <w:t xml:space="preserve">Раздел 1. </w:t>
      </w:r>
      <w:r w:rsidRPr="000F426A">
        <w:rPr>
          <w:rStyle w:val="a7"/>
          <w:rFonts w:ascii="PT Astra Serif" w:hAnsi="PT Astra Serif" w:cs="Arial"/>
          <w:sz w:val="28"/>
          <w:szCs w:val="28"/>
          <w:shd w:val="clear" w:color="auto" w:fill="FFFFFF"/>
        </w:rPr>
        <w:t> Высшие  должности муниципальной службы</w:t>
      </w:r>
    </w:p>
    <w:p w:rsidR="00EB17D4" w:rsidRPr="000F426A" w:rsidRDefault="00437817" w:rsidP="00EB17D4">
      <w:pPr>
        <w:pStyle w:val="a3"/>
        <w:rPr>
          <w:rStyle w:val="a7"/>
          <w:rFonts w:ascii="PT Astra Serif" w:hAnsi="PT Astra Serif" w:cs="Arial"/>
          <w:b w:val="0"/>
          <w:sz w:val="28"/>
          <w:szCs w:val="28"/>
          <w:shd w:val="clear" w:color="auto" w:fill="FFFFFF"/>
        </w:rPr>
      </w:pPr>
      <w:r w:rsidRPr="000F426A">
        <w:rPr>
          <w:rStyle w:val="a7"/>
          <w:rFonts w:ascii="PT Astra Serif" w:hAnsi="PT Astra Serif" w:cs="Arial"/>
          <w:b w:val="0"/>
          <w:sz w:val="28"/>
          <w:szCs w:val="28"/>
          <w:shd w:val="clear" w:color="auto" w:fill="FFFFFF"/>
        </w:rPr>
        <w:t xml:space="preserve"> - </w:t>
      </w:r>
      <w:r w:rsidR="00EB17D4" w:rsidRPr="000F426A">
        <w:rPr>
          <w:rStyle w:val="a7"/>
          <w:rFonts w:ascii="PT Astra Serif" w:hAnsi="PT Astra Serif" w:cs="Arial"/>
          <w:b w:val="0"/>
          <w:sz w:val="28"/>
          <w:szCs w:val="28"/>
          <w:shd w:val="clear" w:color="auto" w:fill="FFFFFF"/>
        </w:rPr>
        <w:t xml:space="preserve">Глава Соцземледельского муниципального </w:t>
      </w:r>
      <w:r w:rsidRPr="000F426A">
        <w:rPr>
          <w:rStyle w:val="a7"/>
          <w:rFonts w:ascii="PT Astra Serif" w:hAnsi="PT Astra Serif" w:cs="Arial"/>
          <w:b w:val="0"/>
          <w:sz w:val="28"/>
          <w:szCs w:val="28"/>
          <w:shd w:val="clear" w:color="auto" w:fill="FFFFFF"/>
        </w:rPr>
        <w:t xml:space="preserve"> образования  Балашовского </w:t>
      </w:r>
      <w:r w:rsidR="00EB17D4" w:rsidRPr="000F426A">
        <w:rPr>
          <w:rStyle w:val="a7"/>
          <w:rFonts w:ascii="PT Astra Serif" w:hAnsi="PT Astra Serif" w:cs="Arial"/>
          <w:b w:val="0"/>
          <w:sz w:val="28"/>
          <w:szCs w:val="28"/>
          <w:shd w:val="clear" w:color="auto" w:fill="FFFFFF"/>
        </w:rPr>
        <w:t>муниципального района Са</w:t>
      </w:r>
      <w:r w:rsidRPr="000F426A">
        <w:rPr>
          <w:rStyle w:val="a7"/>
          <w:rFonts w:ascii="PT Astra Serif" w:hAnsi="PT Astra Serif" w:cs="Arial"/>
          <w:b w:val="0"/>
          <w:sz w:val="28"/>
          <w:szCs w:val="28"/>
          <w:shd w:val="clear" w:color="auto" w:fill="FFFFFF"/>
        </w:rPr>
        <w:t>р</w:t>
      </w:r>
      <w:r w:rsidR="00EB17D4" w:rsidRPr="000F426A">
        <w:rPr>
          <w:rStyle w:val="a7"/>
          <w:rFonts w:ascii="PT Astra Serif" w:hAnsi="PT Astra Serif" w:cs="Arial"/>
          <w:b w:val="0"/>
          <w:sz w:val="28"/>
          <w:szCs w:val="28"/>
          <w:shd w:val="clear" w:color="auto" w:fill="FFFFFF"/>
        </w:rPr>
        <w:t xml:space="preserve">атовской области </w:t>
      </w:r>
    </w:p>
    <w:p w:rsidR="00437817" w:rsidRPr="000F426A" w:rsidRDefault="00437817" w:rsidP="00EB17D4">
      <w:pPr>
        <w:pStyle w:val="a3"/>
        <w:rPr>
          <w:rFonts w:ascii="PT Astra Serif" w:hAnsi="PT Astra Serif" w:cs="Times New Roman"/>
          <w:b/>
          <w:sz w:val="28"/>
          <w:szCs w:val="28"/>
        </w:rPr>
      </w:pPr>
    </w:p>
    <w:p w:rsidR="00EB17D4" w:rsidRPr="000F426A" w:rsidRDefault="00437817" w:rsidP="00EB17D4">
      <w:pPr>
        <w:pStyle w:val="1"/>
        <w:spacing w:line="240" w:lineRule="atLeast"/>
        <w:contextualSpacing/>
        <w:jc w:val="both"/>
        <w:rPr>
          <w:rFonts w:ascii="PT Astra Serif" w:hAnsi="PT Astra Serif"/>
          <w:szCs w:val="28"/>
        </w:rPr>
      </w:pPr>
      <w:r w:rsidRPr="000F426A">
        <w:rPr>
          <w:rFonts w:ascii="PT Astra Serif" w:hAnsi="PT Astra Serif"/>
          <w:szCs w:val="28"/>
        </w:rPr>
        <w:t>Раздел 2</w:t>
      </w:r>
      <w:r w:rsidR="00EB17D4" w:rsidRPr="000F426A">
        <w:rPr>
          <w:rFonts w:ascii="PT Astra Serif" w:hAnsi="PT Astra Serif"/>
          <w:szCs w:val="28"/>
        </w:rPr>
        <w:t xml:space="preserve">. Должности муниципальной службы, отнесенные к главным  муниципальным должностям </w:t>
      </w:r>
    </w:p>
    <w:p w:rsidR="00EB17D4" w:rsidRPr="000F426A" w:rsidRDefault="00437817" w:rsidP="00EB17D4">
      <w:pPr>
        <w:spacing w:line="240" w:lineRule="atLeast"/>
        <w:contextualSpacing/>
        <w:jc w:val="both"/>
        <w:rPr>
          <w:rFonts w:ascii="PT Astra Serif" w:hAnsi="PT Astra Serif"/>
          <w:sz w:val="28"/>
          <w:szCs w:val="28"/>
        </w:rPr>
      </w:pPr>
      <w:r w:rsidRPr="000F426A">
        <w:rPr>
          <w:rFonts w:ascii="PT Astra Serif" w:hAnsi="PT Astra Serif"/>
          <w:sz w:val="28"/>
          <w:szCs w:val="28"/>
        </w:rPr>
        <w:t xml:space="preserve"> -</w:t>
      </w:r>
      <w:r w:rsidR="00EB17D4" w:rsidRPr="000F426A">
        <w:rPr>
          <w:rFonts w:ascii="PT Astra Serif" w:hAnsi="PT Astra Serif"/>
          <w:sz w:val="28"/>
          <w:szCs w:val="28"/>
        </w:rPr>
        <w:t xml:space="preserve"> Заместитель главы администрации  Соцземледельского муниципального образования Балашовского муниципального района Саратовской области.</w:t>
      </w:r>
    </w:p>
    <w:p w:rsidR="00EB17D4" w:rsidRPr="000F426A" w:rsidRDefault="00EB17D4" w:rsidP="00EB17D4">
      <w:pPr>
        <w:spacing w:line="240" w:lineRule="atLeast"/>
        <w:contextualSpacing/>
        <w:jc w:val="both"/>
        <w:rPr>
          <w:rFonts w:ascii="PT Astra Serif" w:hAnsi="PT Astra Serif"/>
          <w:sz w:val="28"/>
          <w:szCs w:val="28"/>
        </w:rPr>
      </w:pPr>
    </w:p>
    <w:p w:rsidR="00EB17D4" w:rsidRPr="000F426A" w:rsidRDefault="00437817" w:rsidP="00EB17D4">
      <w:pPr>
        <w:pStyle w:val="1"/>
        <w:spacing w:line="240" w:lineRule="atLeast"/>
        <w:contextualSpacing/>
        <w:jc w:val="both"/>
        <w:rPr>
          <w:rFonts w:ascii="PT Astra Serif" w:hAnsi="PT Astra Serif"/>
          <w:szCs w:val="28"/>
        </w:rPr>
      </w:pPr>
      <w:r w:rsidRPr="000F426A">
        <w:rPr>
          <w:rFonts w:ascii="PT Astra Serif" w:hAnsi="PT Astra Serif"/>
          <w:szCs w:val="28"/>
        </w:rPr>
        <w:t>Раздел 3</w:t>
      </w:r>
      <w:r w:rsidR="00EB17D4" w:rsidRPr="000F426A">
        <w:rPr>
          <w:rFonts w:ascii="PT Astra Serif" w:hAnsi="PT Astra Serif"/>
          <w:szCs w:val="28"/>
        </w:rPr>
        <w:t>. Должности муниципальной службы, отнесенные к младшим муниципальным должностям</w:t>
      </w:r>
    </w:p>
    <w:p w:rsidR="00EB17D4" w:rsidRPr="000F426A" w:rsidRDefault="00EB17D4" w:rsidP="00EB17D4">
      <w:pPr>
        <w:pStyle w:val="a5"/>
        <w:spacing w:line="240" w:lineRule="atLeast"/>
        <w:ind w:left="495"/>
        <w:contextualSpacing/>
        <w:jc w:val="both"/>
        <w:rPr>
          <w:rFonts w:ascii="PT Astra Serif" w:hAnsi="PT Astra Serif"/>
          <w:b w:val="0"/>
          <w:sz w:val="28"/>
          <w:szCs w:val="28"/>
        </w:rPr>
      </w:pPr>
      <w:r w:rsidRPr="000F426A">
        <w:rPr>
          <w:rFonts w:ascii="PT Astra Serif" w:hAnsi="PT Astra Serif"/>
          <w:b w:val="0"/>
          <w:sz w:val="28"/>
          <w:szCs w:val="28"/>
        </w:rPr>
        <w:t xml:space="preserve">                                         </w:t>
      </w:r>
    </w:p>
    <w:p w:rsidR="00EB17D4" w:rsidRPr="000F426A" w:rsidRDefault="00437817" w:rsidP="00437817">
      <w:pPr>
        <w:rPr>
          <w:rFonts w:ascii="PT Astra Serif" w:hAnsi="PT Astra Serif"/>
          <w:sz w:val="28"/>
          <w:szCs w:val="28"/>
        </w:rPr>
      </w:pPr>
      <w:r w:rsidRPr="000F426A">
        <w:rPr>
          <w:rFonts w:ascii="PT Astra Serif" w:hAnsi="PT Astra Serif"/>
          <w:sz w:val="28"/>
          <w:szCs w:val="28"/>
        </w:rPr>
        <w:t xml:space="preserve">  -</w:t>
      </w:r>
      <w:r w:rsidR="00EB17D4" w:rsidRPr="000F426A">
        <w:rPr>
          <w:rFonts w:ascii="PT Astra Serif" w:hAnsi="PT Astra Serif"/>
          <w:sz w:val="28"/>
          <w:szCs w:val="28"/>
        </w:rPr>
        <w:t xml:space="preserve">Специалист 1 категории администрации Соцземледельского </w:t>
      </w:r>
      <w:proofErr w:type="gramStart"/>
      <w:r w:rsidR="00EB17D4" w:rsidRPr="000F426A">
        <w:rPr>
          <w:rFonts w:ascii="PT Astra Serif" w:hAnsi="PT Astra Serif"/>
          <w:sz w:val="28"/>
          <w:szCs w:val="28"/>
        </w:rPr>
        <w:t>муниципально</w:t>
      </w:r>
      <w:r w:rsidRPr="000F426A">
        <w:rPr>
          <w:rFonts w:ascii="PT Astra Serif" w:hAnsi="PT Astra Serif"/>
          <w:sz w:val="28"/>
          <w:szCs w:val="28"/>
        </w:rPr>
        <w:t>го</w:t>
      </w:r>
      <w:proofErr w:type="gramEnd"/>
      <w:r w:rsidRPr="000F426A">
        <w:rPr>
          <w:rFonts w:ascii="PT Astra Serif" w:hAnsi="PT Astra Serif"/>
          <w:sz w:val="28"/>
          <w:szCs w:val="28"/>
        </w:rPr>
        <w:t xml:space="preserve">    образования.</w:t>
      </w:r>
    </w:p>
    <w:p w:rsidR="00EB17D4" w:rsidRPr="000F426A" w:rsidRDefault="00EB17D4" w:rsidP="00792396">
      <w:pPr>
        <w:pStyle w:val="a3"/>
        <w:jc w:val="center"/>
        <w:rPr>
          <w:rFonts w:ascii="PT Astra Serif" w:hAnsi="PT Astra Serif" w:cs="Times New Roman"/>
          <w:b/>
          <w:sz w:val="28"/>
          <w:szCs w:val="28"/>
        </w:rPr>
      </w:pPr>
    </w:p>
    <w:p w:rsidR="00AB022B" w:rsidRPr="000F426A" w:rsidRDefault="00AB022B" w:rsidP="00792396">
      <w:pPr>
        <w:pStyle w:val="a3"/>
        <w:jc w:val="center"/>
        <w:rPr>
          <w:rFonts w:ascii="PT Astra Serif" w:hAnsi="PT Astra Serif" w:cs="Times New Roman"/>
          <w:b/>
          <w:sz w:val="28"/>
          <w:szCs w:val="28"/>
        </w:rPr>
      </w:pPr>
    </w:p>
    <w:p w:rsidR="00AB022B" w:rsidRPr="000F426A" w:rsidRDefault="00AB022B" w:rsidP="00AB022B">
      <w:pPr>
        <w:pStyle w:val="a3"/>
        <w:rPr>
          <w:rFonts w:ascii="PT Astra Serif" w:hAnsi="PT Astra Serif" w:cs="Times New Roman"/>
          <w:sz w:val="28"/>
          <w:szCs w:val="28"/>
        </w:rPr>
      </w:pPr>
    </w:p>
    <w:p w:rsidR="00AB022B" w:rsidRPr="000F426A" w:rsidRDefault="00AB022B" w:rsidP="00AB022B">
      <w:pPr>
        <w:pStyle w:val="a3"/>
        <w:rPr>
          <w:rFonts w:ascii="PT Astra Serif" w:hAnsi="PT Astra Serif" w:cs="Times New Roman"/>
          <w:sz w:val="28"/>
          <w:szCs w:val="28"/>
        </w:rPr>
      </w:pPr>
    </w:p>
    <w:p w:rsidR="00AB022B" w:rsidRPr="000F426A" w:rsidRDefault="00AB022B" w:rsidP="00792396">
      <w:pPr>
        <w:pStyle w:val="a3"/>
        <w:jc w:val="center"/>
        <w:rPr>
          <w:rFonts w:ascii="PT Astra Serif" w:hAnsi="PT Astra Serif" w:cs="Times New Roman"/>
          <w:sz w:val="28"/>
          <w:szCs w:val="28"/>
        </w:rPr>
      </w:pPr>
    </w:p>
    <w:p w:rsidR="00792396" w:rsidRPr="000F426A" w:rsidRDefault="00792396" w:rsidP="00792396">
      <w:pPr>
        <w:pStyle w:val="a3"/>
        <w:jc w:val="right"/>
        <w:rPr>
          <w:rFonts w:ascii="PT Astra Serif" w:hAnsi="PT Astra Serif" w:cs="Times New Roman"/>
          <w:sz w:val="28"/>
          <w:szCs w:val="28"/>
        </w:rPr>
      </w:pPr>
    </w:p>
    <w:p w:rsidR="00792396" w:rsidRPr="000F426A" w:rsidRDefault="00792396"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6A51F3" w:rsidRPr="000F426A" w:rsidRDefault="006A51F3" w:rsidP="00792396">
      <w:pPr>
        <w:pStyle w:val="a3"/>
        <w:jc w:val="right"/>
        <w:rPr>
          <w:rFonts w:ascii="PT Astra Serif" w:hAnsi="PT Astra Serif" w:cs="Times New Roman"/>
          <w:b/>
          <w:sz w:val="28"/>
          <w:szCs w:val="28"/>
        </w:rPr>
      </w:pPr>
    </w:p>
    <w:p w:rsidR="00437817" w:rsidRPr="000F426A" w:rsidRDefault="00437817" w:rsidP="00437817">
      <w:pPr>
        <w:pStyle w:val="a3"/>
        <w:jc w:val="right"/>
        <w:rPr>
          <w:rFonts w:ascii="PT Astra Serif" w:hAnsi="PT Astra Serif" w:cs="Times New Roman"/>
          <w:sz w:val="28"/>
          <w:szCs w:val="28"/>
        </w:rPr>
      </w:pPr>
      <w:r w:rsidRPr="000F426A">
        <w:rPr>
          <w:rFonts w:ascii="PT Astra Serif" w:hAnsi="PT Astra Serif" w:cs="Times New Roman"/>
          <w:sz w:val="28"/>
          <w:szCs w:val="28"/>
        </w:rPr>
        <w:t xml:space="preserve">                                                                   Приложение  №2                                                                                                 к постановлению администрации </w:t>
      </w:r>
    </w:p>
    <w:p w:rsidR="00437817" w:rsidRPr="000F426A" w:rsidRDefault="00437817" w:rsidP="00437817">
      <w:pPr>
        <w:pStyle w:val="a3"/>
        <w:jc w:val="right"/>
        <w:rPr>
          <w:rFonts w:ascii="PT Astra Serif" w:hAnsi="PT Astra Serif" w:cs="Times New Roman"/>
          <w:sz w:val="28"/>
          <w:szCs w:val="28"/>
        </w:rPr>
      </w:pPr>
      <w:r w:rsidRPr="000F426A">
        <w:rPr>
          <w:rFonts w:ascii="PT Astra Serif" w:hAnsi="PT Astra Serif" w:cs="Times New Roman"/>
          <w:sz w:val="28"/>
          <w:szCs w:val="28"/>
        </w:rPr>
        <w:t>Соцземледельского муниципального  образования</w:t>
      </w:r>
    </w:p>
    <w:p w:rsidR="00437817" w:rsidRPr="000F426A" w:rsidRDefault="00437817" w:rsidP="00437817">
      <w:pPr>
        <w:pStyle w:val="a3"/>
        <w:jc w:val="right"/>
        <w:rPr>
          <w:rFonts w:ascii="PT Astra Serif" w:hAnsi="PT Astra Serif" w:cs="Times New Roman"/>
          <w:sz w:val="28"/>
          <w:szCs w:val="28"/>
        </w:rPr>
      </w:pPr>
      <w:r w:rsidRPr="000F426A">
        <w:rPr>
          <w:rFonts w:ascii="PT Astra Serif" w:hAnsi="PT Astra Serif" w:cs="Times New Roman"/>
          <w:sz w:val="28"/>
          <w:szCs w:val="28"/>
        </w:rPr>
        <w:t xml:space="preserve">                                                                        №</w:t>
      </w:r>
      <w:r w:rsidR="000F426A" w:rsidRPr="000F426A">
        <w:rPr>
          <w:rFonts w:ascii="PT Astra Serif" w:hAnsi="PT Astra Serif" w:cs="Times New Roman"/>
          <w:sz w:val="28"/>
          <w:szCs w:val="28"/>
        </w:rPr>
        <w:t>5</w:t>
      </w:r>
      <w:r w:rsidRPr="000F426A">
        <w:rPr>
          <w:rFonts w:ascii="PT Astra Serif" w:hAnsi="PT Astra Serif" w:cs="Times New Roman"/>
          <w:sz w:val="28"/>
          <w:szCs w:val="28"/>
        </w:rPr>
        <w:t xml:space="preserve">-п от </w:t>
      </w:r>
      <w:r w:rsidR="000F426A" w:rsidRPr="000F426A">
        <w:rPr>
          <w:rFonts w:ascii="PT Astra Serif" w:hAnsi="PT Astra Serif" w:cs="Times New Roman"/>
          <w:sz w:val="28"/>
          <w:szCs w:val="28"/>
        </w:rPr>
        <w:t>11.02</w:t>
      </w:r>
      <w:r w:rsidRPr="000F426A">
        <w:rPr>
          <w:rFonts w:ascii="PT Astra Serif" w:hAnsi="PT Astra Serif" w:cs="Times New Roman"/>
          <w:sz w:val="28"/>
          <w:szCs w:val="28"/>
        </w:rPr>
        <w:t xml:space="preserve">.2025г                        </w:t>
      </w:r>
    </w:p>
    <w:p w:rsidR="00AB022B" w:rsidRPr="000F426A" w:rsidRDefault="00AB022B" w:rsidP="00437817">
      <w:pPr>
        <w:jc w:val="right"/>
        <w:rPr>
          <w:rFonts w:ascii="PT Astra Serif" w:hAnsi="PT Astra Serif"/>
          <w:sz w:val="28"/>
          <w:szCs w:val="28"/>
        </w:rPr>
      </w:pPr>
    </w:p>
    <w:p w:rsidR="00AB022B" w:rsidRPr="000F426A" w:rsidRDefault="00AB022B">
      <w:pPr>
        <w:rPr>
          <w:rFonts w:ascii="PT Astra Serif" w:hAnsi="PT Astra Serif"/>
          <w:sz w:val="28"/>
          <w:szCs w:val="28"/>
        </w:rPr>
      </w:pPr>
    </w:p>
    <w:p w:rsidR="00AB022B" w:rsidRPr="000F426A" w:rsidRDefault="00AB022B" w:rsidP="00437817">
      <w:pPr>
        <w:pStyle w:val="a3"/>
        <w:jc w:val="right"/>
        <w:rPr>
          <w:rFonts w:ascii="PT Astra Serif" w:hAnsi="PT Astra Serif" w:cs="Times New Roman"/>
          <w:sz w:val="28"/>
          <w:szCs w:val="28"/>
        </w:rPr>
      </w:pPr>
      <w:r w:rsidRPr="000F426A">
        <w:rPr>
          <w:rFonts w:ascii="PT Astra Serif" w:hAnsi="PT Astra Serif" w:cs="Times New Roman"/>
          <w:sz w:val="28"/>
          <w:szCs w:val="28"/>
        </w:rPr>
        <w:t xml:space="preserve">                                                                  </w:t>
      </w:r>
    </w:p>
    <w:p w:rsidR="00AB022B" w:rsidRPr="000F426A" w:rsidRDefault="00AB022B" w:rsidP="00AB022B">
      <w:pPr>
        <w:pStyle w:val="a3"/>
        <w:jc w:val="center"/>
        <w:rPr>
          <w:rFonts w:ascii="PT Astra Serif" w:hAnsi="PT Astra Serif" w:cs="Times New Roman"/>
          <w:b/>
          <w:sz w:val="28"/>
          <w:szCs w:val="28"/>
        </w:rPr>
      </w:pPr>
      <w:r w:rsidRPr="000F426A">
        <w:rPr>
          <w:rFonts w:ascii="PT Astra Serif" w:hAnsi="PT Astra Serif" w:cs="Times New Roman"/>
          <w:sz w:val="28"/>
          <w:szCs w:val="28"/>
        </w:rPr>
        <w:t xml:space="preserve">                                                                            </w:t>
      </w:r>
      <w:r w:rsidR="00A74C36" w:rsidRPr="000F426A">
        <w:rPr>
          <w:rFonts w:ascii="PT Astra Serif" w:hAnsi="PT Astra Serif" w:cs="Times New Roman"/>
          <w:b/>
          <w:sz w:val="28"/>
          <w:szCs w:val="28"/>
        </w:rPr>
        <w:t xml:space="preserve"> </w:t>
      </w:r>
    </w:p>
    <w:p w:rsidR="00AB022B" w:rsidRPr="000F426A" w:rsidRDefault="00AB022B">
      <w:pPr>
        <w:rPr>
          <w:rFonts w:ascii="PT Astra Serif" w:hAnsi="PT Astra Serif"/>
          <w:sz w:val="28"/>
          <w:szCs w:val="28"/>
        </w:rPr>
      </w:pPr>
    </w:p>
    <w:p w:rsidR="00AB022B" w:rsidRPr="000F426A" w:rsidRDefault="00AB022B" w:rsidP="00AB022B">
      <w:pPr>
        <w:pStyle w:val="a3"/>
        <w:jc w:val="center"/>
        <w:rPr>
          <w:rFonts w:ascii="PT Astra Serif" w:hAnsi="PT Astra Serif" w:cs="Times New Roman"/>
          <w:b/>
          <w:sz w:val="28"/>
          <w:szCs w:val="28"/>
        </w:rPr>
      </w:pPr>
      <w:r w:rsidRPr="000F426A">
        <w:rPr>
          <w:rFonts w:ascii="PT Astra Serif" w:hAnsi="PT Astra Serif" w:cs="Times New Roman"/>
          <w:b/>
          <w:sz w:val="28"/>
          <w:szCs w:val="28"/>
        </w:rPr>
        <w:t>Положение</w:t>
      </w:r>
    </w:p>
    <w:p w:rsidR="00AB022B" w:rsidRPr="000F426A" w:rsidRDefault="00AB022B" w:rsidP="00AB022B">
      <w:pPr>
        <w:pStyle w:val="a3"/>
        <w:jc w:val="center"/>
        <w:rPr>
          <w:rFonts w:ascii="PT Astra Serif" w:hAnsi="PT Astra Serif" w:cs="Times New Roman"/>
          <w:b/>
          <w:sz w:val="28"/>
          <w:szCs w:val="28"/>
        </w:rPr>
      </w:pPr>
      <w:r w:rsidRPr="000F426A">
        <w:rPr>
          <w:rFonts w:ascii="PT Astra Serif" w:hAnsi="PT Astra Serif" w:cs="Times New Roman"/>
          <w:b/>
          <w:sz w:val="28"/>
          <w:szCs w:val="28"/>
        </w:rPr>
        <w:t>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AB022B" w:rsidRPr="000F426A" w:rsidRDefault="00AB022B" w:rsidP="00AB022B">
      <w:pPr>
        <w:pStyle w:val="a3"/>
        <w:jc w:val="center"/>
        <w:rPr>
          <w:rFonts w:ascii="PT Astra Serif" w:hAnsi="PT Astra Serif" w:cs="Times New Roman"/>
          <w:sz w:val="28"/>
          <w:szCs w:val="28"/>
        </w:rPr>
      </w:pPr>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proofErr w:type="gramStart"/>
      <w:r w:rsidR="00AB022B" w:rsidRPr="000F426A">
        <w:rPr>
          <w:rFonts w:ascii="PT Astra Serif" w:hAnsi="PT Astra Serif" w:cs="Times New Roman"/>
          <w:sz w:val="28"/>
          <w:szCs w:val="28"/>
        </w:rPr>
        <w:t>1.</w:t>
      </w:r>
      <w:r w:rsidR="00797E57" w:rsidRPr="000F426A">
        <w:rPr>
          <w:rFonts w:ascii="PT Astra Serif" w:hAnsi="PT Astra Serif" w:cs="Times New Roman"/>
          <w:sz w:val="28"/>
          <w:szCs w:val="28"/>
        </w:rPr>
        <w:t>Н</w:t>
      </w:r>
      <w:r w:rsidR="00AB022B" w:rsidRPr="000F426A">
        <w:rPr>
          <w:rFonts w:ascii="PT Astra Serif" w:hAnsi="PT Astra Serif" w:cs="Times New Roman"/>
          <w:sz w:val="28"/>
          <w:szCs w:val="28"/>
        </w:rPr>
        <w:t>астоящим положением определяется порядок предоставления гражданами, претендующими на замещение должностей муниципальной службы, муниципальными служащими сведений о полученных ими доходах, об имуществе, принадлежащим им на праве собственности, и об обязательствах имущественного характера, а также</w:t>
      </w:r>
      <w:r w:rsidR="00AB022B" w:rsidRPr="000F426A">
        <w:rPr>
          <w:rFonts w:ascii="PT Astra Serif" w:hAnsi="PT Astra Serif" w:cs="Times New Roman"/>
          <w:b/>
          <w:sz w:val="28"/>
          <w:szCs w:val="28"/>
        </w:rPr>
        <w:t xml:space="preserve"> </w:t>
      </w:r>
      <w:r w:rsidR="00AB022B" w:rsidRPr="000F426A">
        <w:rPr>
          <w:rFonts w:ascii="PT Astra Serif" w:hAnsi="PT Astra Serif" w:cs="Times New Roman"/>
          <w:sz w:val="28"/>
          <w:szCs w:val="28"/>
        </w:rPr>
        <w:t>сведени</w:t>
      </w:r>
      <w:r w:rsidR="00797E57" w:rsidRPr="000F426A">
        <w:rPr>
          <w:rFonts w:ascii="PT Astra Serif" w:hAnsi="PT Astra Serif" w:cs="Times New Roman"/>
          <w:sz w:val="28"/>
          <w:szCs w:val="28"/>
        </w:rPr>
        <w:t>й</w:t>
      </w:r>
      <w:r w:rsidR="00AB022B" w:rsidRPr="000F426A">
        <w:rPr>
          <w:rFonts w:ascii="PT Astra Serif" w:hAnsi="PT Astra Serif" w:cs="Times New Roman"/>
          <w:sz w:val="28"/>
          <w:szCs w:val="28"/>
        </w:rPr>
        <w:t xml:space="preserve"> о доходах</w:t>
      </w:r>
      <w:r w:rsidR="00797E57" w:rsidRPr="000F426A">
        <w:rPr>
          <w:rFonts w:ascii="PT Astra Serif" w:hAnsi="PT Astra Serif" w:cs="Times New Roman"/>
          <w:sz w:val="28"/>
          <w:szCs w:val="28"/>
        </w:rPr>
        <w:t xml:space="preserve"> супруги (супруга) и несовершеннолетних детей</w:t>
      </w:r>
      <w:r w:rsidR="00AB022B" w:rsidRPr="000F426A">
        <w:rPr>
          <w:rFonts w:ascii="PT Astra Serif" w:hAnsi="PT Astra Serif" w:cs="Times New Roman"/>
          <w:sz w:val="28"/>
          <w:szCs w:val="28"/>
        </w:rPr>
        <w:t>, об имуществе</w:t>
      </w:r>
      <w:r w:rsidR="00797E57" w:rsidRPr="000F426A">
        <w:rPr>
          <w:rFonts w:ascii="PT Astra Serif" w:hAnsi="PT Astra Serif" w:cs="Times New Roman"/>
          <w:sz w:val="28"/>
          <w:szCs w:val="28"/>
        </w:rPr>
        <w:t xml:space="preserve">, принадлежащем им  на </w:t>
      </w:r>
      <w:r w:rsidR="00AB022B" w:rsidRPr="000F426A">
        <w:rPr>
          <w:rFonts w:ascii="PT Astra Serif" w:hAnsi="PT Astra Serif" w:cs="Times New Roman"/>
          <w:sz w:val="28"/>
          <w:szCs w:val="28"/>
        </w:rPr>
        <w:t xml:space="preserve"> </w:t>
      </w:r>
      <w:r w:rsidR="00797E57" w:rsidRPr="000F426A">
        <w:rPr>
          <w:rFonts w:ascii="PT Astra Serif" w:hAnsi="PT Astra Serif" w:cs="Times New Roman"/>
          <w:sz w:val="28"/>
          <w:szCs w:val="28"/>
        </w:rPr>
        <w:t>праве собственности, и об их обязательствах имущественного характера (далее – сведения о доходах, об</w:t>
      </w:r>
      <w:proofErr w:type="gramEnd"/>
      <w:r w:rsidR="00797E57" w:rsidRPr="000F426A">
        <w:rPr>
          <w:rFonts w:ascii="PT Astra Serif" w:hAnsi="PT Astra Serif" w:cs="Times New Roman"/>
          <w:sz w:val="28"/>
          <w:szCs w:val="28"/>
        </w:rPr>
        <w:t xml:space="preserve"> </w:t>
      </w:r>
      <w:proofErr w:type="gramStart"/>
      <w:r w:rsidR="00797E57" w:rsidRPr="000F426A">
        <w:rPr>
          <w:rFonts w:ascii="PT Astra Serif" w:hAnsi="PT Astra Serif" w:cs="Times New Roman"/>
          <w:sz w:val="28"/>
          <w:szCs w:val="28"/>
        </w:rPr>
        <w:t>имуществе</w:t>
      </w:r>
      <w:proofErr w:type="gramEnd"/>
      <w:r w:rsidR="00797E57" w:rsidRPr="000F426A">
        <w:rPr>
          <w:rFonts w:ascii="PT Astra Serif" w:hAnsi="PT Astra Serif" w:cs="Times New Roman"/>
          <w:sz w:val="28"/>
          <w:szCs w:val="28"/>
        </w:rPr>
        <w:t xml:space="preserve"> и обязательствах имущественного характера).</w:t>
      </w:r>
      <w:r w:rsidR="00AB022B" w:rsidRPr="000F426A">
        <w:rPr>
          <w:rFonts w:ascii="PT Astra Serif" w:hAnsi="PT Astra Serif" w:cs="Times New Roman"/>
          <w:sz w:val="28"/>
          <w:szCs w:val="28"/>
        </w:rPr>
        <w:t xml:space="preserve"> </w:t>
      </w:r>
    </w:p>
    <w:p w:rsidR="00D7680B" w:rsidRPr="000F426A" w:rsidRDefault="00AB022B" w:rsidP="006A51F3">
      <w:pPr>
        <w:pStyle w:val="s1"/>
        <w:shd w:val="clear" w:color="auto" w:fill="FFFFFF"/>
        <w:ind w:firstLine="540"/>
        <w:jc w:val="both"/>
        <w:rPr>
          <w:rFonts w:ascii="PT Astra Serif" w:hAnsi="PT Astra Serif"/>
          <w:sz w:val="28"/>
          <w:szCs w:val="28"/>
        </w:rPr>
      </w:pPr>
      <w:r w:rsidRPr="000F426A">
        <w:rPr>
          <w:rFonts w:ascii="PT Astra Serif" w:hAnsi="PT Astra Serif"/>
          <w:sz w:val="28"/>
          <w:szCs w:val="28"/>
        </w:rPr>
        <w:t>2.</w:t>
      </w:r>
      <w:r w:rsidR="00D7680B" w:rsidRPr="000F426A">
        <w:rPr>
          <w:rFonts w:ascii="PT Astra Serif" w:hAnsi="PT Astra Serif"/>
          <w:sz w:val="28"/>
          <w:szCs w:val="28"/>
        </w:rPr>
        <w:t xml:space="preserve">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7680B" w:rsidRPr="000F426A" w:rsidRDefault="00D7680B" w:rsidP="006A51F3">
      <w:pPr>
        <w:pStyle w:val="s1"/>
        <w:shd w:val="clear" w:color="auto" w:fill="FFFFFF"/>
        <w:jc w:val="both"/>
        <w:rPr>
          <w:rFonts w:ascii="PT Astra Serif" w:hAnsi="PT Astra Serif"/>
          <w:sz w:val="28"/>
          <w:szCs w:val="28"/>
        </w:rPr>
      </w:pPr>
      <w:r w:rsidRPr="000F426A">
        <w:rPr>
          <w:rFonts w:ascii="PT Astra Serif" w:hAnsi="PT Astra Serif"/>
          <w:sz w:val="28"/>
          <w:szCs w:val="28"/>
        </w:rPr>
        <w:t>а) на гражданина, претендующего на замещение должности муниципальной службы (далее - гражданин);</w:t>
      </w:r>
    </w:p>
    <w:p w:rsidR="00D7680B" w:rsidRPr="000F426A" w:rsidRDefault="00D7680B" w:rsidP="006A51F3">
      <w:pPr>
        <w:pStyle w:val="s1"/>
        <w:shd w:val="clear" w:color="auto" w:fill="FFFFFF"/>
        <w:jc w:val="both"/>
        <w:rPr>
          <w:rFonts w:ascii="PT Astra Serif" w:hAnsi="PT Astra Serif"/>
          <w:sz w:val="28"/>
          <w:szCs w:val="28"/>
        </w:rPr>
      </w:pPr>
      <w:proofErr w:type="gramStart"/>
      <w:r w:rsidRPr="000F426A">
        <w:rPr>
          <w:rFonts w:ascii="PT Astra Serif" w:hAnsi="PT Astra Serif"/>
          <w:sz w:val="28"/>
          <w:szCs w:val="28"/>
        </w:rPr>
        <w:t>б) на муниципального служащего, замещавшего по состоянию на 31 декабря отчетного года должность муниципальной службы, предусмотренную перечнями должностей, утвержденными в установленном законодательством порядке;</w:t>
      </w:r>
      <w:proofErr w:type="gramEnd"/>
    </w:p>
    <w:p w:rsidR="00D7680B" w:rsidRPr="000F426A" w:rsidRDefault="00D7680B" w:rsidP="006A51F3">
      <w:pPr>
        <w:autoSpaceDE w:val="0"/>
        <w:autoSpaceDN w:val="0"/>
        <w:adjustRightInd w:val="0"/>
        <w:jc w:val="both"/>
        <w:rPr>
          <w:rFonts w:ascii="PT Astra Serif" w:hAnsi="PT Astra Serif"/>
          <w:sz w:val="28"/>
          <w:szCs w:val="28"/>
          <w:lang w:eastAsia="en-US"/>
        </w:rPr>
      </w:pPr>
      <w:r w:rsidRPr="000F426A">
        <w:rPr>
          <w:rFonts w:ascii="PT Astra Serif" w:hAnsi="PT Astra Serif"/>
          <w:sz w:val="28"/>
          <w:szCs w:val="28"/>
          <w:lang w:eastAsia="en-US"/>
        </w:rPr>
        <w:t>в) на муниципального служащего, замещающего должность муниципальной службы, не предусмотренную перечнем должностей, утвержденным в установленном законодательством порядке, и претендующего на замещение должности муниципальной службы, предусмотренной этим перечнем должностей (далее - кандидат на должность).</w:t>
      </w:r>
    </w:p>
    <w:p w:rsidR="00D7680B" w:rsidRPr="000F426A" w:rsidRDefault="00D7680B" w:rsidP="006A51F3">
      <w:pPr>
        <w:pStyle w:val="a3"/>
        <w:jc w:val="both"/>
        <w:rPr>
          <w:rFonts w:ascii="PT Astra Serif" w:hAnsi="PT Astra Serif" w:cs="Times New Roman"/>
          <w:sz w:val="28"/>
          <w:szCs w:val="28"/>
        </w:rPr>
      </w:pPr>
    </w:p>
    <w:p w:rsidR="00D7680B" w:rsidRPr="000F426A" w:rsidRDefault="00D7680B" w:rsidP="006A51F3">
      <w:pPr>
        <w:pStyle w:val="s1"/>
        <w:shd w:val="clear" w:color="auto" w:fill="FFFFFF"/>
        <w:ind w:firstLine="708"/>
        <w:jc w:val="both"/>
        <w:rPr>
          <w:rFonts w:ascii="PT Astra Serif" w:hAnsi="PT Astra Serif"/>
          <w:sz w:val="28"/>
          <w:szCs w:val="28"/>
        </w:rPr>
      </w:pPr>
      <w:r w:rsidRPr="000F426A">
        <w:rPr>
          <w:rFonts w:ascii="PT Astra Serif" w:hAnsi="PT Astra Serif"/>
          <w:sz w:val="28"/>
          <w:szCs w:val="28"/>
        </w:rPr>
        <w:t xml:space="preserve"> </w:t>
      </w:r>
      <w:r w:rsidR="00AB022B" w:rsidRPr="000F426A">
        <w:rPr>
          <w:rFonts w:ascii="PT Astra Serif" w:hAnsi="PT Astra Serif"/>
          <w:sz w:val="28"/>
          <w:szCs w:val="28"/>
        </w:rPr>
        <w:t>3.</w:t>
      </w:r>
      <w:r w:rsidR="00797E57" w:rsidRPr="000F426A">
        <w:rPr>
          <w:rFonts w:ascii="PT Astra Serif" w:hAnsi="PT Astra Serif"/>
          <w:sz w:val="28"/>
          <w:szCs w:val="28"/>
        </w:rPr>
        <w:t xml:space="preserve"> </w:t>
      </w:r>
      <w:r w:rsidRPr="000F426A">
        <w:rPr>
          <w:rFonts w:ascii="PT Astra Serif" w:hAnsi="PT Astra Serif"/>
          <w:sz w:val="28"/>
          <w:szCs w:val="28"/>
        </w:rPr>
        <w:t xml:space="preserve"> </w:t>
      </w:r>
      <w:proofErr w:type="gramStart"/>
      <w:r w:rsidRPr="000F426A">
        <w:rPr>
          <w:rFonts w:ascii="PT Astra Serif" w:hAnsi="PT Astra Serif"/>
          <w:sz w:val="28"/>
          <w:szCs w:val="28"/>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w:t>
      </w:r>
      <w:r w:rsidRPr="000F426A">
        <w:rPr>
          <w:rFonts w:ascii="PT Astra Serif" w:hAnsi="PT Astra Serif"/>
          <w:sz w:val="28"/>
          <w:szCs w:val="28"/>
        </w:rPr>
        <w:lastRenderedPageBreak/>
        <w:t>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D7680B" w:rsidRPr="000F426A" w:rsidRDefault="00D7680B" w:rsidP="006A51F3">
      <w:pPr>
        <w:pStyle w:val="s1"/>
        <w:shd w:val="clear" w:color="auto" w:fill="FFFFFF"/>
        <w:ind w:firstLine="708"/>
        <w:jc w:val="both"/>
        <w:rPr>
          <w:rFonts w:ascii="PT Astra Serif" w:hAnsi="PT Astra Serif"/>
          <w:sz w:val="28"/>
          <w:szCs w:val="28"/>
        </w:rPr>
      </w:pPr>
      <w:r w:rsidRPr="000F426A">
        <w:rPr>
          <w:rFonts w:ascii="PT Astra Serif" w:hAnsi="PT Astra Serif"/>
          <w:sz w:val="28"/>
          <w:szCs w:val="28"/>
        </w:rPr>
        <w:t>а) гражданами - при поступлении на муниципальную службу;</w:t>
      </w:r>
    </w:p>
    <w:p w:rsidR="00D7680B" w:rsidRPr="000F426A" w:rsidRDefault="00D7680B" w:rsidP="006A51F3">
      <w:pPr>
        <w:pStyle w:val="s1"/>
        <w:shd w:val="clear" w:color="auto" w:fill="FFFFFF"/>
        <w:ind w:firstLine="708"/>
        <w:jc w:val="both"/>
        <w:rPr>
          <w:rFonts w:ascii="PT Astra Serif" w:hAnsi="PT Astra Serif"/>
          <w:sz w:val="28"/>
          <w:szCs w:val="28"/>
        </w:rPr>
      </w:pPr>
      <w:r w:rsidRPr="000F426A">
        <w:rPr>
          <w:rFonts w:ascii="PT Astra Serif" w:hAnsi="PT Astra Serif"/>
          <w:sz w:val="28"/>
          <w:szCs w:val="28"/>
        </w:rPr>
        <w:t xml:space="preserve">б) муниципальными служащими, замещающими должности муниципальной службы, предусмотренные перечнями должностей, утвержденными в установленном законодательством порядке, - ежегодно, не позднее 30 апреля года, следующего </w:t>
      </w:r>
      <w:proofErr w:type="gramStart"/>
      <w:r w:rsidRPr="000F426A">
        <w:rPr>
          <w:rFonts w:ascii="PT Astra Serif" w:hAnsi="PT Astra Serif"/>
          <w:sz w:val="28"/>
          <w:szCs w:val="28"/>
        </w:rPr>
        <w:t>за</w:t>
      </w:r>
      <w:proofErr w:type="gramEnd"/>
      <w:r w:rsidRPr="000F426A">
        <w:rPr>
          <w:rFonts w:ascii="PT Astra Serif" w:hAnsi="PT Astra Serif"/>
          <w:sz w:val="28"/>
          <w:szCs w:val="28"/>
        </w:rPr>
        <w:t xml:space="preserve"> отчетным;</w:t>
      </w:r>
    </w:p>
    <w:p w:rsidR="00D7680B" w:rsidRPr="000F426A" w:rsidRDefault="00D7680B" w:rsidP="006A51F3">
      <w:pPr>
        <w:autoSpaceDE w:val="0"/>
        <w:autoSpaceDN w:val="0"/>
        <w:adjustRightInd w:val="0"/>
        <w:ind w:firstLine="540"/>
        <w:jc w:val="both"/>
        <w:rPr>
          <w:rFonts w:ascii="PT Astra Serif" w:hAnsi="PT Astra Serif"/>
          <w:sz w:val="28"/>
          <w:szCs w:val="28"/>
          <w:lang w:eastAsia="en-US"/>
        </w:rPr>
      </w:pPr>
      <w:r w:rsidRPr="000F426A">
        <w:rPr>
          <w:rFonts w:ascii="PT Astra Serif" w:hAnsi="PT Astra Serif"/>
          <w:sz w:val="28"/>
          <w:szCs w:val="28"/>
          <w:lang w:eastAsia="en-US"/>
        </w:rPr>
        <w:t>в) кандидатами на должности - при назначении на должности, предусмотренные перечнями должностей, утвержденными в установленном законодательством порядке.</w:t>
      </w:r>
    </w:p>
    <w:p w:rsidR="006A759C" w:rsidRPr="000F426A" w:rsidRDefault="006A759C" w:rsidP="006A51F3">
      <w:pPr>
        <w:pStyle w:val="a3"/>
        <w:jc w:val="both"/>
        <w:rPr>
          <w:rFonts w:ascii="PT Astra Serif" w:hAnsi="PT Astra Serif" w:cs="Times New Roman"/>
          <w:sz w:val="28"/>
          <w:szCs w:val="28"/>
        </w:rPr>
      </w:pPr>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4.</w:t>
      </w:r>
      <w:r w:rsidR="00C17BEB" w:rsidRPr="000F426A">
        <w:rPr>
          <w:rFonts w:ascii="PT Astra Serif" w:hAnsi="PT Astra Serif" w:cs="Times New Roman"/>
          <w:sz w:val="28"/>
          <w:szCs w:val="28"/>
        </w:rPr>
        <w:t xml:space="preserve"> Гражданин при назначении на должность муниципальной службы представляет:</w:t>
      </w:r>
    </w:p>
    <w:p w:rsidR="00C17BEB" w:rsidRPr="000F426A" w:rsidRDefault="00C17BEB" w:rsidP="006A51F3">
      <w:pPr>
        <w:pStyle w:val="a3"/>
        <w:jc w:val="both"/>
        <w:rPr>
          <w:rFonts w:ascii="PT Astra Serif" w:hAnsi="PT Astra Serif" w:cs="Times New Roman"/>
          <w:sz w:val="28"/>
          <w:szCs w:val="28"/>
        </w:rPr>
      </w:pPr>
      <w:proofErr w:type="gramStart"/>
      <w:r w:rsidRPr="000F426A">
        <w:rPr>
          <w:rFonts w:ascii="PT Astra Serif" w:hAnsi="PT Astra Serif"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должностей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0F426A">
        <w:rPr>
          <w:rFonts w:ascii="PT Astra Serif" w:hAnsi="PT Astra Serif" w:cs="Times New Roman"/>
          <w:sz w:val="28"/>
          <w:szCs w:val="28"/>
        </w:rPr>
        <w:t xml:space="preserve"> подачи документов для замещения должности муниципальной службы </w:t>
      </w:r>
      <w:proofErr w:type="gramStart"/>
      <w:r w:rsidRPr="000F426A">
        <w:rPr>
          <w:rFonts w:ascii="PT Astra Serif" w:hAnsi="PT Astra Serif" w:cs="Times New Roman"/>
          <w:sz w:val="28"/>
          <w:szCs w:val="28"/>
        </w:rPr>
        <w:t xml:space="preserve">( </w:t>
      </w:r>
      <w:proofErr w:type="gramEnd"/>
      <w:r w:rsidRPr="000F426A">
        <w:rPr>
          <w:rFonts w:ascii="PT Astra Serif" w:hAnsi="PT Astra Serif" w:cs="Times New Roman"/>
          <w:sz w:val="28"/>
          <w:szCs w:val="28"/>
        </w:rPr>
        <w:t>на отчётную дату);</w:t>
      </w:r>
    </w:p>
    <w:p w:rsidR="00C17BEB" w:rsidRPr="000F426A" w:rsidRDefault="00C17BEB" w:rsidP="006A51F3">
      <w:pPr>
        <w:pStyle w:val="a3"/>
        <w:jc w:val="both"/>
        <w:rPr>
          <w:rFonts w:ascii="PT Astra Serif" w:hAnsi="PT Astra Serif" w:cs="Times New Roman"/>
          <w:sz w:val="28"/>
          <w:szCs w:val="28"/>
        </w:rPr>
      </w:pPr>
      <w:proofErr w:type="gramStart"/>
      <w:r w:rsidRPr="000F426A">
        <w:rPr>
          <w:rFonts w:ascii="PT Astra Serif" w:hAnsi="PT Astra Serif" w:cs="Times New Roman"/>
          <w:sz w:val="28"/>
          <w:szCs w:val="28"/>
        </w:rPr>
        <w:t>б)  сведения о доходах супруги (супруга) и несовершеннолетних детей, полученных от всех источников (включая заработную плату</w:t>
      </w:r>
      <w:r w:rsidR="0053750C" w:rsidRPr="000F426A">
        <w:rPr>
          <w:rFonts w:ascii="PT Astra Serif" w:hAnsi="PT Astra Serif" w:cs="Times New Roman"/>
          <w:sz w:val="28"/>
          <w:szCs w:val="28"/>
        </w:rPr>
        <w:t>, пенсии, пособия, иные выплаты</w:t>
      </w:r>
      <w:r w:rsidRPr="000F426A">
        <w:rPr>
          <w:rFonts w:ascii="PT Astra Serif" w:hAnsi="PT Astra Serif" w:cs="Times New Roman"/>
          <w:sz w:val="28"/>
          <w:szCs w:val="28"/>
        </w:rPr>
        <w:t>)</w:t>
      </w:r>
      <w:r w:rsidR="0053750C" w:rsidRPr="000F426A">
        <w:rPr>
          <w:rFonts w:ascii="PT Astra Serif" w:hAnsi="PT Astra Serif" w:cs="Times New Roman"/>
          <w:sz w:val="28"/>
          <w:szCs w:val="28"/>
        </w:rPr>
        <w:t xml:space="preserve">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принадлежащим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53750C" w:rsidRPr="000F426A">
        <w:rPr>
          <w:rFonts w:ascii="PT Astra Serif" w:hAnsi="PT Astra Serif" w:cs="Times New Roman"/>
          <w:sz w:val="28"/>
          <w:szCs w:val="28"/>
        </w:rPr>
        <w:t xml:space="preserve"> для замещения  должности муниципальной службы (на отчётную дату).</w:t>
      </w:r>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5.</w:t>
      </w:r>
      <w:r w:rsidR="00095376" w:rsidRPr="000F426A">
        <w:rPr>
          <w:rFonts w:ascii="PT Astra Serif" w:hAnsi="PT Astra Serif" w:cs="Times New Roman"/>
          <w:sz w:val="28"/>
          <w:szCs w:val="28"/>
        </w:rPr>
        <w:t xml:space="preserve"> М</w:t>
      </w:r>
      <w:r w:rsidR="0053750C" w:rsidRPr="000F426A">
        <w:rPr>
          <w:rFonts w:ascii="PT Astra Serif" w:hAnsi="PT Astra Serif" w:cs="Times New Roman"/>
          <w:sz w:val="28"/>
          <w:szCs w:val="28"/>
        </w:rPr>
        <w:t>униципальный служащий представляет ежегодно:</w:t>
      </w:r>
    </w:p>
    <w:p w:rsidR="0053750C" w:rsidRPr="000F426A" w:rsidRDefault="0053750C"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а) сведения о своих доходах. Полученных за отчётный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53750C" w:rsidRPr="000F426A" w:rsidRDefault="0053750C"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б</w:t>
      </w:r>
      <w:proofErr w:type="gramStart"/>
      <w:r w:rsidRPr="000F426A">
        <w:rPr>
          <w:rFonts w:ascii="PT Astra Serif" w:hAnsi="PT Astra Serif" w:cs="Times New Roman"/>
          <w:sz w:val="28"/>
          <w:szCs w:val="28"/>
        </w:rPr>
        <w:t>)</w:t>
      </w:r>
      <w:r w:rsidR="00095376" w:rsidRPr="000F426A">
        <w:rPr>
          <w:rFonts w:ascii="PT Astra Serif" w:hAnsi="PT Astra Serif" w:cs="Times New Roman"/>
          <w:sz w:val="28"/>
          <w:szCs w:val="28"/>
        </w:rPr>
        <w:t>с</w:t>
      </w:r>
      <w:proofErr w:type="gramEnd"/>
      <w:r w:rsidR="00095376" w:rsidRPr="000F426A">
        <w:rPr>
          <w:rFonts w:ascii="PT Astra Serif" w:hAnsi="PT Astra Serif" w:cs="Times New Roman"/>
          <w:sz w:val="28"/>
          <w:szCs w:val="28"/>
        </w:rPr>
        <w:t>ведения о доходах супруги (супруга)  и несовершеннолетних детей, полученных за отчётный</w:t>
      </w:r>
      <w:r w:rsidR="00095376" w:rsidRPr="000F426A">
        <w:rPr>
          <w:rFonts w:ascii="PT Astra Serif" w:hAnsi="PT Astra Serif" w:cs="Times New Roman"/>
          <w:sz w:val="28"/>
          <w:szCs w:val="28"/>
        </w:rPr>
        <w:tab/>
        <w:t xml:space="preserve"> период (с 01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D7680B" w:rsidRPr="000F426A" w:rsidRDefault="006A51F3" w:rsidP="006A51F3">
      <w:pPr>
        <w:pStyle w:val="a3"/>
        <w:jc w:val="both"/>
        <w:rPr>
          <w:rFonts w:ascii="PT Astra Serif" w:hAnsi="PT Astra Serif"/>
          <w:sz w:val="28"/>
          <w:szCs w:val="28"/>
        </w:rPr>
      </w:pPr>
      <w:r w:rsidRPr="000F426A">
        <w:rPr>
          <w:rFonts w:ascii="PT Astra Serif" w:hAnsi="PT Astra Serif"/>
          <w:sz w:val="28"/>
          <w:szCs w:val="28"/>
        </w:rPr>
        <w:lastRenderedPageBreak/>
        <w:t xml:space="preserve">         </w:t>
      </w:r>
      <w:r w:rsidR="00D7680B" w:rsidRPr="000F426A">
        <w:rPr>
          <w:rFonts w:ascii="PT Astra Serif" w:hAnsi="PT Astra Serif"/>
          <w:sz w:val="28"/>
          <w:szCs w:val="28"/>
        </w:rPr>
        <w:t xml:space="preserve">6. </w:t>
      </w:r>
      <w:r w:rsidR="00D7680B" w:rsidRPr="000F426A">
        <w:rPr>
          <w:rFonts w:ascii="PT Astra Serif" w:hAnsi="PT Astra Serif"/>
          <w:sz w:val="28"/>
          <w:szCs w:val="28"/>
          <w:shd w:val="clear" w:color="auto" w:fill="FFFFFF"/>
        </w:rPr>
        <w:t>Кандидат на должность представляет сведения о доходах, об имуществе и обязательствах имущественного характера в соответствии с </w:t>
      </w:r>
      <w:hyperlink r:id="rId9" w:anchor="/document/35332433/entry/1040" w:history="1">
        <w:r w:rsidR="00D7680B" w:rsidRPr="000F426A">
          <w:rPr>
            <w:rStyle w:val="a4"/>
            <w:rFonts w:ascii="PT Astra Serif" w:hAnsi="PT Astra Serif"/>
            <w:color w:val="auto"/>
            <w:sz w:val="28"/>
            <w:szCs w:val="28"/>
            <w:u w:val="none"/>
            <w:shd w:val="clear" w:color="auto" w:fill="FFFFFF"/>
          </w:rPr>
          <w:t>пунктом 4</w:t>
        </w:r>
      </w:hyperlink>
      <w:r w:rsidR="00D7680B" w:rsidRPr="000F426A">
        <w:rPr>
          <w:rFonts w:ascii="PT Astra Serif" w:hAnsi="PT Astra Serif"/>
          <w:sz w:val="28"/>
          <w:szCs w:val="28"/>
          <w:shd w:val="clear" w:color="auto" w:fill="FFFFFF"/>
        </w:rPr>
        <w:t> настоящего Положения.</w:t>
      </w:r>
    </w:p>
    <w:p w:rsidR="00D7680B" w:rsidRPr="000F426A" w:rsidRDefault="006A51F3" w:rsidP="006A51F3">
      <w:pPr>
        <w:pStyle w:val="a3"/>
        <w:jc w:val="both"/>
        <w:rPr>
          <w:rFonts w:ascii="PT Astra Serif" w:hAnsi="PT Astra Serif"/>
          <w:sz w:val="28"/>
          <w:szCs w:val="28"/>
        </w:rPr>
      </w:pPr>
      <w:r w:rsidRPr="000F426A">
        <w:rPr>
          <w:rFonts w:ascii="PT Astra Serif" w:hAnsi="PT Astra Serif"/>
          <w:sz w:val="28"/>
          <w:szCs w:val="28"/>
        </w:rPr>
        <w:t xml:space="preserve">         </w:t>
      </w:r>
      <w:r w:rsidR="00D7680B" w:rsidRPr="000F426A">
        <w:rPr>
          <w:rFonts w:ascii="PT Astra Serif" w:hAnsi="PT Astra Serif"/>
          <w:sz w:val="28"/>
          <w:szCs w:val="28"/>
        </w:rPr>
        <w:t>7. Сведения о доходах, об имуществе и обязательствах имущественного характера представляются:</w:t>
      </w:r>
    </w:p>
    <w:p w:rsidR="00D7680B" w:rsidRPr="000F426A" w:rsidRDefault="00D7680B" w:rsidP="006A51F3">
      <w:pPr>
        <w:pStyle w:val="a3"/>
        <w:jc w:val="both"/>
        <w:rPr>
          <w:rFonts w:ascii="PT Astra Serif" w:hAnsi="PT Astra Serif"/>
          <w:sz w:val="28"/>
          <w:szCs w:val="28"/>
        </w:rPr>
      </w:pPr>
      <w:r w:rsidRPr="000F426A">
        <w:rPr>
          <w:rFonts w:ascii="PT Astra Serif" w:hAnsi="PT Astra Serif"/>
          <w:sz w:val="28"/>
          <w:szCs w:val="28"/>
        </w:rPr>
        <w:t>муниципальными служащими, замещающими должности муниципальной службы в Администрации Соцземледельского муниципального образования - в Администрацию Соцземледельского муниципального</w:t>
      </w:r>
      <w:proofErr w:type="gramStart"/>
      <w:r w:rsidRPr="000F426A">
        <w:rPr>
          <w:rFonts w:ascii="PT Astra Serif" w:hAnsi="PT Astra Serif"/>
          <w:sz w:val="28"/>
          <w:szCs w:val="28"/>
        </w:rPr>
        <w:t xml:space="preserve"> ;</w:t>
      </w:r>
      <w:proofErr w:type="gramEnd"/>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8.</w:t>
      </w:r>
      <w:r w:rsidR="00095376" w:rsidRPr="000F426A">
        <w:rPr>
          <w:rFonts w:ascii="PT Astra Serif" w:hAnsi="PT Astra Serif" w:cs="Times New Roman"/>
          <w:sz w:val="28"/>
          <w:szCs w:val="28"/>
        </w:rPr>
        <w:t xml:space="preserve">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уточнённые сведения в порядке, установленном настоящим положением.</w:t>
      </w:r>
    </w:p>
    <w:p w:rsidR="00095376" w:rsidRPr="000F426A" w:rsidRDefault="00095376"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Уточнённые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9.</w:t>
      </w:r>
      <w:r w:rsidR="00095376" w:rsidRPr="000F426A">
        <w:rPr>
          <w:rFonts w:ascii="PT Astra Serif" w:hAnsi="PT Astra Serif" w:cs="Times New Roman"/>
          <w:sz w:val="28"/>
          <w:szCs w:val="28"/>
        </w:rPr>
        <w:t xml:space="preserve"> </w:t>
      </w:r>
      <w:r w:rsidR="00FC0FD9" w:rsidRPr="000F426A">
        <w:rPr>
          <w:rFonts w:ascii="PT Astra Serif" w:hAnsi="PT Astra Serif" w:cs="Times New Roman"/>
          <w:sz w:val="28"/>
          <w:szCs w:val="28"/>
        </w:rPr>
        <w:t xml:space="preserve"> В случае непредставления по объективным причинам муниципальным служащим сведений о доходах, имуществе и   обязательствах имущественного характера супруги (супруга) и несовершеннолетних детей данный факт</w:t>
      </w:r>
      <w:r w:rsidR="007D0315" w:rsidRPr="000F426A">
        <w:rPr>
          <w:rFonts w:ascii="PT Astra Serif" w:hAnsi="PT Astra Serif" w:cs="Times New Roman"/>
          <w:sz w:val="28"/>
          <w:szCs w:val="28"/>
        </w:rPr>
        <w:t xml:space="preserve"> </w:t>
      </w:r>
      <w:r w:rsidR="00FC0FD9" w:rsidRPr="000F426A">
        <w:rPr>
          <w:rFonts w:ascii="PT Astra Serif" w:hAnsi="PT Astra Serif" w:cs="Times New Roman"/>
          <w:sz w:val="28"/>
          <w:szCs w:val="28"/>
        </w:rPr>
        <w:t xml:space="preserve">подлежит рассмотрению на комиссии по урегулированию конфликта интересов в администрации </w:t>
      </w:r>
      <w:r w:rsidRPr="000F426A">
        <w:rPr>
          <w:rFonts w:ascii="PT Astra Serif" w:hAnsi="PT Astra Serif" w:cs="Times New Roman"/>
          <w:sz w:val="28"/>
          <w:szCs w:val="28"/>
        </w:rPr>
        <w:t xml:space="preserve">Соцземледельского муниципального образования </w:t>
      </w:r>
      <w:r w:rsidR="00FC0FD9" w:rsidRPr="000F426A">
        <w:rPr>
          <w:rFonts w:ascii="PT Astra Serif" w:hAnsi="PT Astra Serif" w:cs="Times New Roman"/>
          <w:sz w:val="28"/>
          <w:szCs w:val="28"/>
        </w:rPr>
        <w:t>Балашовского муниципального района</w:t>
      </w:r>
      <w:r w:rsidRPr="000F426A">
        <w:rPr>
          <w:rFonts w:ascii="PT Astra Serif" w:hAnsi="PT Astra Serif" w:cs="Times New Roman"/>
          <w:sz w:val="28"/>
          <w:szCs w:val="28"/>
        </w:rPr>
        <w:t xml:space="preserve"> Саратовской области</w:t>
      </w:r>
      <w:proofErr w:type="gramStart"/>
      <w:r w:rsidRPr="000F426A">
        <w:rPr>
          <w:rFonts w:ascii="PT Astra Serif" w:hAnsi="PT Astra Serif" w:cs="Times New Roman"/>
          <w:sz w:val="28"/>
          <w:szCs w:val="28"/>
        </w:rPr>
        <w:t xml:space="preserve"> </w:t>
      </w:r>
      <w:r w:rsidR="00FC0FD9" w:rsidRPr="000F426A">
        <w:rPr>
          <w:rFonts w:ascii="PT Astra Serif" w:hAnsi="PT Astra Serif" w:cs="Times New Roman"/>
          <w:sz w:val="28"/>
          <w:szCs w:val="28"/>
        </w:rPr>
        <w:t>.</w:t>
      </w:r>
      <w:proofErr w:type="gramEnd"/>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10.</w:t>
      </w:r>
      <w:r w:rsidR="00FC0FD9" w:rsidRPr="000F426A">
        <w:rPr>
          <w:rFonts w:ascii="PT Astra Serif" w:hAnsi="PT Astra Serif"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 Российской Федерации</w:t>
      </w:r>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11.</w:t>
      </w:r>
      <w:r w:rsidR="00FC0FD9" w:rsidRPr="000F426A">
        <w:rPr>
          <w:rFonts w:ascii="PT Astra Serif" w:hAnsi="PT Astra Serif" w:cs="Times New Roman"/>
          <w:sz w:val="28"/>
          <w:szCs w:val="28"/>
        </w:rPr>
        <w:t xml:space="preserve"> Сведения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составляющими государственную тайну.</w:t>
      </w:r>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12.</w:t>
      </w:r>
      <w:r w:rsidR="00FC0FD9" w:rsidRPr="000F426A">
        <w:rPr>
          <w:rFonts w:ascii="PT Astra Serif" w:hAnsi="PT Astra Serif" w:cs="Times New Roman"/>
          <w:sz w:val="28"/>
          <w:szCs w:val="28"/>
        </w:rPr>
        <w:t xml:space="preserve">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13.</w:t>
      </w:r>
      <w:r w:rsidR="007D0315" w:rsidRPr="000F426A">
        <w:rPr>
          <w:rFonts w:ascii="PT Astra Serif" w:hAnsi="PT Astra Serif" w:cs="Times New Roman"/>
          <w:sz w:val="28"/>
          <w:szCs w:val="28"/>
        </w:rPr>
        <w:t xml:space="preserve"> </w:t>
      </w:r>
      <w:proofErr w:type="gramStart"/>
      <w:r w:rsidR="007D0315" w:rsidRPr="000F426A">
        <w:rPr>
          <w:rFonts w:ascii="PT Astra Serif" w:hAnsi="PT Astra Serif" w:cs="Times New Roman"/>
          <w:sz w:val="28"/>
          <w:szCs w:val="28"/>
        </w:rPr>
        <w:t>Сведения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указанным в пункте 6 настоящего Положения, при назначении  на должность муниципальной службы, а также представленные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D0315" w:rsidRPr="000F426A" w:rsidRDefault="007D0315"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В случае если гражданин или муниципальный служащий, указанный в пункте 6 настоящего Положения, представившие</w:t>
      </w:r>
      <w:r w:rsidR="006A51F3" w:rsidRPr="000F426A">
        <w:rPr>
          <w:rFonts w:ascii="PT Astra Serif" w:hAnsi="PT Astra Serif" w:cs="Times New Roman"/>
          <w:sz w:val="28"/>
          <w:szCs w:val="28"/>
        </w:rPr>
        <w:t xml:space="preserve"> в администрацию Соцземледельского муниципального образования</w:t>
      </w:r>
      <w:proofErr w:type="gramStart"/>
      <w:r w:rsidR="006A51F3" w:rsidRPr="000F426A">
        <w:rPr>
          <w:rFonts w:ascii="PT Astra Serif" w:hAnsi="PT Astra Serif" w:cs="Times New Roman"/>
          <w:sz w:val="28"/>
          <w:szCs w:val="28"/>
        </w:rPr>
        <w:t xml:space="preserve"> ,</w:t>
      </w:r>
      <w:proofErr w:type="gramEnd"/>
      <w:r w:rsidRPr="000F426A">
        <w:rPr>
          <w:rFonts w:ascii="PT Astra Serif" w:hAnsi="PT Astra Serif" w:cs="Times New Roman"/>
          <w:sz w:val="28"/>
          <w:szCs w:val="28"/>
        </w:rPr>
        <w:t xml:space="preserve"> справки о своих доходах, об имуществе и обязательствах имущественного характера, а также о  доходах, имуществе и   </w:t>
      </w:r>
      <w:r w:rsidRPr="000F426A">
        <w:rPr>
          <w:rFonts w:ascii="PT Astra Serif" w:hAnsi="PT Astra Serif" w:cs="Times New Roman"/>
          <w:sz w:val="28"/>
          <w:szCs w:val="28"/>
        </w:rPr>
        <w:lastRenderedPageBreak/>
        <w:t>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AB022B" w:rsidRPr="000F426A" w:rsidRDefault="006A51F3" w:rsidP="006A51F3">
      <w:pPr>
        <w:pStyle w:val="a3"/>
        <w:jc w:val="both"/>
        <w:rPr>
          <w:rFonts w:ascii="PT Astra Serif" w:hAnsi="PT Astra Serif" w:cs="Times New Roman"/>
          <w:sz w:val="28"/>
          <w:szCs w:val="28"/>
        </w:rPr>
      </w:pPr>
      <w:r w:rsidRPr="000F426A">
        <w:rPr>
          <w:rFonts w:ascii="PT Astra Serif" w:hAnsi="PT Astra Serif" w:cs="Times New Roman"/>
          <w:sz w:val="28"/>
          <w:szCs w:val="28"/>
        </w:rPr>
        <w:t xml:space="preserve">    </w:t>
      </w:r>
      <w:r w:rsidR="00AB022B" w:rsidRPr="000F426A">
        <w:rPr>
          <w:rFonts w:ascii="PT Astra Serif" w:hAnsi="PT Astra Serif" w:cs="Times New Roman"/>
          <w:sz w:val="28"/>
          <w:szCs w:val="28"/>
        </w:rPr>
        <w:t>14.</w:t>
      </w:r>
      <w:r w:rsidR="007D0315" w:rsidRPr="000F426A">
        <w:rPr>
          <w:rFonts w:ascii="PT Astra Serif" w:hAnsi="PT Astra Serif" w:cs="Times New Roman"/>
          <w:sz w:val="28"/>
          <w:szCs w:val="28"/>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дисциплинарного ответственности в соответствии с законодательством Российской Федерации.</w:t>
      </w:r>
    </w:p>
    <w:p w:rsidR="007D0315" w:rsidRPr="000F426A" w:rsidRDefault="007D0315" w:rsidP="006A51F3">
      <w:pPr>
        <w:pStyle w:val="a3"/>
        <w:jc w:val="both"/>
        <w:rPr>
          <w:rFonts w:ascii="PT Astra Serif" w:hAnsi="PT Astra Serif" w:cs="Times New Roman"/>
          <w:sz w:val="28"/>
          <w:szCs w:val="28"/>
        </w:rPr>
      </w:pPr>
    </w:p>
    <w:p w:rsidR="007D0315" w:rsidRPr="000F426A" w:rsidRDefault="007D0315" w:rsidP="006A51F3">
      <w:pPr>
        <w:pStyle w:val="a3"/>
        <w:jc w:val="both"/>
        <w:rPr>
          <w:rFonts w:ascii="PT Astra Serif" w:hAnsi="PT Astra Serif" w:cs="Times New Roman"/>
          <w:sz w:val="28"/>
          <w:szCs w:val="28"/>
        </w:rPr>
      </w:pPr>
    </w:p>
    <w:p w:rsidR="007D0315" w:rsidRPr="000F426A" w:rsidRDefault="007D0315" w:rsidP="00AB022B">
      <w:pPr>
        <w:pStyle w:val="a3"/>
        <w:rPr>
          <w:rFonts w:ascii="PT Astra Serif" w:hAnsi="PT Astra Serif" w:cs="Times New Roman"/>
          <w:sz w:val="28"/>
          <w:szCs w:val="28"/>
        </w:rPr>
      </w:pPr>
    </w:p>
    <w:p w:rsidR="007D0315" w:rsidRPr="000F426A" w:rsidRDefault="007D0315" w:rsidP="006A51F3">
      <w:pPr>
        <w:pStyle w:val="a3"/>
        <w:rPr>
          <w:rFonts w:ascii="PT Astra Serif" w:hAnsi="PT Astra Serif" w:cs="Times New Roman"/>
          <w:sz w:val="28"/>
          <w:szCs w:val="28"/>
        </w:rPr>
      </w:pPr>
    </w:p>
    <w:p w:rsidR="00AB022B" w:rsidRPr="000F426A" w:rsidRDefault="00AB022B">
      <w:pPr>
        <w:rPr>
          <w:rFonts w:ascii="PT Astra Serif" w:hAnsi="PT Astra Serif"/>
          <w:sz w:val="28"/>
          <w:szCs w:val="28"/>
        </w:rPr>
      </w:pPr>
    </w:p>
    <w:sectPr w:rsidR="00AB022B" w:rsidRPr="000F426A" w:rsidSect="0079239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6542"/>
    <w:multiLevelType w:val="hybridMultilevel"/>
    <w:tmpl w:val="74A8D488"/>
    <w:lvl w:ilvl="0" w:tplc="16C4DB38">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E8E"/>
    <w:rsid w:val="0006624A"/>
    <w:rsid w:val="00095376"/>
    <w:rsid w:val="000F426A"/>
    <w:rsid w:val="00134195"/>
    <w:rsid w:val="00286156"/>
    <w:rsid w:val="0037234B"/>
    <w:rsid w:val="00437817"/>
    <w:rsid w:val="0049262C"/>
    <w:rsid w:val="0053750C"/>
    <w:rsid w:val="0058570B"/>
    <w:rsid w:val="006A51F3"/>
    <w:rsid w:val="006A759C"/>
    <w:rsid w:val="00792396"/>
    <w:rsid w:val="00797E57"/>
    <w:rsid w:val="007D0315"/>
    <w:rsid w:val="0098753A"/>
    <w:rsid w:val="00A74C36"/>
    <w:rsid w:val="00AB022B"/>
    <w:rsid w:val="00B01E8E"/>
    <w:rsid w:val="00B107D6"/>
    <w:rsid w:val="00C17BEB"/>
    <w:rsid w:val="00D7680B"/>
    <w:rsid w:val="00DB5E48"/>
    <w:rsid w:val="00EB17D4"/>
    <w:rsid w:val="00EC23CD"/>
    <w:rsid w:val="00FC0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5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17D4"/>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3CD"/>
    <w:pPr>
      <w:spacing w:after="0" w:line="240" w:lineRule="auto"/>
    </w:pPr>
  </w:style>
  <w:style w:type="paragraph" w:customStyle="1" w:styleId="ConsPlusNormal">
    <w:name w:val="ConsPlusNormal"/>
    <w:uiPriority w:val="99"/>
    <w:rsid w:val="00987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98753A"/>
    <w:rPr>
      <w:color w:val="0000FF" w:themeColor="hyperlink"/>
      <w:u w:val="single"/>
    </w:rPr>
  </w:style>
  <w:style w:type="paragraph" w:customStyle="1" w:styleId="s1">
    <w:name w:val="s_1"/>
    <w:basedOn w:val="a"/>
    <w:uiPriority w:val="99"/>
    <w:rsid w:val="00D7680B"/>
    <w:pPr>
      <w:spacing w:before="100" w:beforeAutospacing="1" w:after="100" w:afterAutospacing="1"/>
    </w:pPr>
  </w:style>
  <w:style w:type="character" w:customStyle="1" w:styleId="10">
    <w:name w:val="Заголовок 1 Знак"/>
    <w:basedOn w:val="a0"/>
    <w:link w:val="1"/>
    <w:rsid w:val="00EB17D4"/>
    <w:rPr>
      <w:rFonts w:ascii="Times New Roman" w:eastAsia="Times New Roman" w:hAnsi="Times New Roman" w:cs="Times New Roman"/>
      <w:b/>
      <w:sz w:val="28"/>
      <w:szCs w:val="20"/>
      <w:lang w:eastAsia="ru-RU"/>
    </w:rPr>
  </w:style>
  <w:style w:type="paragraph" w:styleId="a5">
    <w:name w:val="Subtitle"/>
    <w:basedOn w:val="a"/>
    <w:link w:val="a6"/>
    <w:qFormat/>
    <w:rsid w:val="00EB17D4"/>
    <w:pPr>
      <w:jc w:val="center"/>
    </w:pPr>
    <w:rPr>
      <w:b/>
      <w:sz w:val="36"/>
      <w:szCs w:val="20"/>
    </w:rPr>
  </w:style>
  <w:style w:type="character" w:customStyle="1" w:styleId="a6">
    <w:name w:val="Подзаголовок Знак"/>
    <w:basedOn w:val="a0"/>
    <w:link w:val="a5"/>
    <w:rsid w:val="00EB17D4"/>
    <w:rPr>
      <w:rFonts w:ascii="Times New Roman" w:eastAsia="Times New Roman" w:hAnsi="Times New Roman" w:cs="Times New Roman"/>
      <w:b/>
      <w:sz w:val="36"/>
      <w:szCs w:val="20"/>
      <w:lang w:eastAsia="ru-RU"/>
    </w:rPr>
  </w:style>
  <w:style w:type="character" w:styleId="a7">
    <w:name w:val="Strong"/>
    <w:basedOn w:val="a0"/>
    <w:uiPriority w:val="22"/>
    <w:qFormat/>
    <w:rsid w:val="00EB17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3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zzemledelskoe-r64.gosweb.gosuslugi.ru" TargetMode="External"/><Relationship Id="rId3" Type="http://schemas.openxmlformats.org/officeDocument/2006/relationships/settings" Target="settings.xml"/><Relationship Id="rId7" Type="http://schemas.openxmlformats.org/officeDocument/2006/relationships/hyperlink" Target="consultantplus://offline/ref=3FDFF0BDF933A36311740DDD758154F6C29325D57746DE9C6A7D21CA9A45332F9D994F33A958F50AyE5A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DFF0BDF933A36311740DDD758154F6C29027DA7C49DE9C6A7D21CA9A45332F9D994F33A958F50CyE57K" TargetMode="External"/><Relationship Id="rId11" Type="http://schemas.openxmlformats.org/officeDocument/2006/relationships/theme" Target="theme/theme1.xml"/><Relationship Id="rId5" Type="http://schemas.openxmlformats.org/officeDocument/2006/relationships/hyperlink" Target="consultantplus://offline/ref=3FDFF0BDF933A36311740DDD758154F6C29028D47949DE9C6A7D21CA9A45332F9D994F33A958F409yE56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2140</Words>
  <Characters>12203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2025-02-13T07:45:00Z</cp:lastPrinted>
  <dcterms:created xsi:type="dcterms:W3CDTF">2019-04-25T05:54:00Z</dcterms:created>
  <dcterms:modified xsi:type="dcterms:W3CDTF">2025-02-13T07:45:00Z</dcterms:modified>
</cp:coreProperties>
</file>