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АДМИНИСТРАЦИЯ</w:t>
      </w:r>
    </w:p>
    <w:p w:rsidR="00DB7A99" w:rsidRPr="00250165" w:rsidRDefault="00250165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СОЦЗЕМЛЕДЕЛЬСКОГО</w:t>
      </w:r>
      <w:r w:rsidR="00DB7A99" w:rsidRPr="00250165">
        <w:rPr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D838AC" w:rsidRPr="00250165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94615D" w:rsidRDefault="00250165" w:rsidP="00B51494">
      <w:pPr>
        <w:rPr>
          <w:b/>
          <w:bCs/>
          <w:color w:val="000000" w:themeColor="text1"/>
          <w:sz w:val="28"/>
          <w:szCs w:val="28"/>
        </w:rPr>
      </w:pPr>
      <w:r w:rsidRPr="00250165">
        <w:rPr>
          <w:color w:val="000000" w:themeColor="text1"/>
          <w:sz w:val="28"/>
          <w:szCs w:val="28"/>
        </w:rPr>
        <w:t>п. Соцземледельский</w:t>
      </w:r>
      <w:r>
        <w:rPr>
          <w:color w:val="0070C0"/>
          <w:sz w:val="28"/>
          <w:szCs w:val="28"/>
        </w:rPr>
        <w:t xml:space="preserve"> </w:t>
      </w:r>
      <w:r w:rsidR="00DB7A99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="0010109A">
        <w:rPr>
          <w:color w:val="000000" w:themeColor="text1"/>
          <w:sz w:val="28"/>
          <w:szCs w:val="28"/>
        </w:rPr>
        <w:t xml:space="preserve">                           от 29.09</w:t>
      </w:r>
      <w:r w:rsidR="00DB7A99">
        <w:rPr>
          <w:color w:val="000000" w:themeColor="text1"/>
          <w:sz w:val="28"/>
          <w:szCs w:val="28"/>
        </w:rPr>
        <w:t>.</w:t>
      </w:r>
      <w:r w:rsidR="00D838AC" w:rsidRPr="0094615D">
        <w:rPr>
          <w:color w:val="000000" w:themeColor="text1"/>
          <w:sz w:val="28"/>
          <w:szCs w:val="28"/>
        </w:rPr>
        <w:t>202</w:t>
      </w:r>
      <w:r w:rsidR="00CF725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г</w:t>
      </w:r>
      <w:r w:rsidR="00D838AC" w:rsidRPr="0094615D">
        <w:rPr>
          <w:color w:val="000000" w:themeColor="text1"/>
          <w:sz w:val="28"/>
          <w:szCs w:val="28"/>
        </w:rPr>
        <w:t xml:space="preserve"> № </w:t>
      </w:r>
      <w:r w:rsidR="00F16BA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4-п </w:t>
      </w:r>
      <w:r w:rsidR="00D838AC" w:rsidRPr="0094615D">
        <w:rPr>
          <w:color w:val="000000" w:themeColor="text1"/>
          <w:sz w:val="28"/>
          <w:szCs w:val="28"/>
        </w:rPr>
        <w:t>_</w:t>
      </w:r>
      <w:r w:rsidR="00DB7A99">
        <w:rPr>
          <w:color w:val="000000" w:themeColor="text1"/>
          <w:sz w:val="28"/>
          <w:szCs w:val="28"/>
        </w:rPr>
        <w:t>__</w:t>
      </w:r>
      <w:r w:rsidR="00D838AC" w:rsidRPr="0094615D">
        <w:rPr>
          <w:color w:val="000000" w:themeColor="text1"/>
          <w:sz w:val="28"/>
          <w:szCs w:val="28"/>
        </w:rPr>
        <w:t>___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2B644D">
        <w:rPr>
          <w:b/>
          <w:bCs/>
          <w:color w:val="000000" w:themeColor="text1"/>
          <w:sz w:val="28"/>
          <w:szCs w:val="28"/>
        </w:rPr>
        <w:t xml:space="preserve"> </w:t>
      </w:r>
      <w:r w:rsidR="005E5CB3">
        <w:rPr>
          <w:b/>
          <w:bCs/>
          <w:color w:val="000000" w:themeColor="text1"/>
          <w:sz w:val="28"/>
          <w:szCs w:val="28"/>
        </w:rPr>
        <w:t xml:space="preserve">проекте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250165">
        <w:rPr>
          <w:b/>
          <w:bCs/>
          <w:color w:val="000000"/>
          <w:sz w:val="28"/>
          <w:szCs w:val="28"/>
        </w:rPr>
        <w:t xml:space="preserve"> Соцземледельского </w:t>
      </w:r>
      <w:r w:rsidR="00EE3E7E"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</w:t>
      </w:r>
      <w:r w:rsidR="00CF725D">
        <w:rPr>
          <w:b/>
          <w:bCs/>
          <w:color w:val="000000" w:themeColor="text1"/>
          <w:sz w:val="28"/>
          <w:szCs w:val="28"/>
        </w:rPr>
        <w:t>4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>
        <w:rPr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Соцземледельского </w:t>
      </w:r>
      <w:r w:rsidR="002B644D"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250165">
        <w:rPr>
          <w:color w:val="000000" w:themeColor="text1"/>
          <w:sz w:val="28"/>
          <w:szCs w:val="28"/>
        </w:rPr>
        <w:t xml:space="preserve"> Соцземледельского </w:t>
      </w:r>
      <w:r w:rsidR="00DB7A99">
        <w:rPr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5E5CB3">
        <w:rPr>
          <w:color w:val="000000" w:themeColor="text1"/>
          <w:sz w:val="28"/>
          <w:szCs w:val="28"/>
        </w:rPr>
        <w:t>Провести общественное обсуждение</w:t>
      </w:r>
      <w:r w:rsidR="00F41B2C">
        <w:rPr>
          <w:color w:val="000000" w:themeColor="text1"/>
          <w:sz w:val="28"/>
          <w:szCs w:val="28"/>
        </w:rPr>
        <w:t xml:space="preserve"> прилагаем</w:t>
      </w:r>
      <w:r w:rsidR="005E5CB3">
        <w:rPr>
          <w:color w:val="000000" w:themeColor="text1"/>
          <w:sz w:val="28"/>
          <w:szCs w:val="28"/>
        </w:rPr>
        <w:t xml:space="preserve">ого </w:t>
      </w:r>
      <w:proofErr w:type="gramStart"/>
      <w:r w:rsidR="005E5CB3">
        <w:rPr>
          <w:color w:val="000000" w:themeColor="text1"/>
          <w:sz w:val="28"/>
          <w:szCs w:val="28"/>
        </w:rPr>
        <w:t>проекта</w:t>
      </w:r>
      <w:r w:rsidR="002B644D">
        <w:rPr>
          <w:color w:val="000000" w:themeColor="text1"/>
          <w:sz w:val="28"/>
          <w:szCs w:val="28"/>
        </w:rPr>
        <w:t xml:space="preserve"> </w:t>
      </w:r>
      <w:r w:rsidR="002B644D" w:rsidRPr="002B644D">
        <w:rPr>
          <w:color w:val="000000" w:themeColor="text1"/>
          <w:sz w:val="28"/>
          <w:szCs w:val="28"/>
        </w:rPr>
        <w:t>Программ</w:t>
      </w:r>
      <w:r w:rsidR="005E5CB3">
        <w:rPr>
          <w:color w:val="000000" w:themeColor="text1"/>
          <w:sz w:val="28"/>
          <w:szCs w:val="28"/>
        </w:rPr>
        <w:t>ы</w:t>
      </w:r>
      <w:r w:rsidR="002B644D" w:rsidRPr="002B644D">
        <w:rPr>
          <w:color w:val="000000" w:themeColor="text1"/>
          <w:sz w:val="28"/>
          <w:szCs w:val="28"/>
        </w:rPr>
        <w:t xml:space="preserve"> профилактики рисков причинения</w:t>
      </w:r>
      <w:proofErr w:type="gramEnd"/>
      <w:r w:rsidR="002B644D" w:rsidRPr="002B644D">
        <w:rPr>
          <w:color w:val="000000" w:themeColor="text1"/>
          <w:sz w:val="28"/>
          <w:szCs w:val="28"/>
        </w:rPr>
        <w:t xml:space="preserve"> вреда (ущерба) охраняемым законом ценностям </w:t>
      </w:r>
      <w:r w:rsidR="00EE3E7E" w:rsidRPr="00EE3E7E">
        <w:rPr>
          <w:color w:val="000000" w:themeColor="text1"/>
          <w:sz w:val="28"/>
          <w:szCs w:val="28"/>
        </w:rPr>
        <w:t>при осуществлении контроля в сфере</w:t>
      </w:r>
      <w:r w:rsidR="00250165">
        <w:rPr>
          <w:color w:val="000000" w:themeColor="text1"/>
          <w:sz w:val="28"/>
          <w:szCs w:val="28"/>
        </w:rPr>
        <w:t xml:space="preserve"> благоустройства на территории Соцземледельского</w:t>
      </w:r>
      <w:r w:rsidR="00EE3E7E" w:rsidRPr="00EE3E7E">
        <w:rPr>
          <w:color w:val="000000" w:themeColor="text1"/>
          <w:sz w:val="28"/>
          <w:szCs w:val="28"/>
        </w:rPr>
        <w:t xml:space="preserve"> му</w:t>
      </w:r>
      <w:r w:rsidR="00CF725D">
        <w:rPr>
          <w:color w:val="000000" w:themeColor="text1"/>
          <w:sz w:val="28"/>
          <w:szCs w:val="28"/>
        </w:rPr>
        <w:t>ниципального образования на 2024</w:t>
      </w:r>
      <w:r w:rsidR="00EE3E7E" w:rsidRPr="00EE3E7E">
        <w:rPr>
          <w:color w:val="000000" w:themeColor="text1"/>
          <w:sz w:val="28"/>
          <w:szCs w:val="28"/>
        </w:rPr>
        <w:t xml:space="preserve"> год</w:t>
      </w:r>
      <w:r w:rsidR="005E5CB3">
        <w:rPr>
          <w:color w:val="000000" w:themeColor="text1"/>
          <w:sz w:val="28"/>
          <w:szCs w:val="28"/>
        </w:rPr>
        <w:t xml:space="preserve"> в пер</w:t>
      </w:r>
      <w:r w:rsidR="00CF725D">
        <w:rPr>
          <w:color w:val="000000" w:themeColor="text1"/>
          <w:sz w:val="28"/>
          <w:szCs w:val="28"/>
        </w:rPr>
        <w:t>иод с 1 октября по 1 ноября 2023</w:t>
      </w:r>
      <w:r w:rsidR="005E5CB3">
        <w:rPr>
          <w:color w:val="000000" w:themeColor="text1"/>
          <w:sz w:val="28"/>
          <w:szCs w:val="28"/>
        </w:rPr>
        <w:t xml:space="preserve"> года (далее – «Программа профилактики»)</w:t>
      </w:r>
      <w:r w:rsidR="00F41B2C">
        <w:rPr>
          <w:color w:val="000000" w:themeColor="text1"/>
          <w:sz w:val="28"/>
          <w:szCs w:val="28"/>
        </w:rPr>
        <w:t>.</w:t>
      </w:r>
    </w:p>
    <w:p w:rsidR="00927253" w:rsidRPr="0094615D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 w:rsidR="005E5CB3">
        <w:rPr>
          <w:color w:val="000000" w:themeColor="text1"/>
          <w:sz w:val="28"/>
          <w:szCs w:val="28"/>
        </w:rPr>
        <w:t xml:space="preserve">Разместить </w:t>
      </w:r>
      <w:r w:rsidR="00AB41E2">
        <w:rPr>
          <w:color w:val="000000" w:themeColor="text1"/>
          <w:sz w:val="28"/>
          <w:szCs w:val="28"/>
        </w:rPr>
        <w:t>Программу</w:t>
      </w:r>
      <w:proofErr w:type="gramEnd"/>
      <w:r w:rsidR="00AB41E2">
        <w:rPr>
          <w:color w:val="000000" w:themeColor="text1"/>
          <w:sz w:val="28"/>
          <w:szCs w:val="28"/>
        </w:rPr>
        <w:t xml:space="preserve"> профилактики</w:t>
      </w:r>
      <w:r w:rsidR="002B644D">
        <w:rPr>
          <w:color w:val="000000" w:themeColor="text1"/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 xml:space="preserve">на официальном сайте </w:t>
      </w:r>
      <w:bookmarkStart w:id="3" w:name="_Hlk83152126"/>
      <w:r w:rsidR="005E5CB3">
        <w:rPr>
          <w:color w:val="000000" w:themeColor="text1"/>
          <w:sz w:val="28"/>
          <w:szCs w:val="28"/>
        </w:rPr>
        <w:t xml:space="preserve">администрации </w:t>
      </w:r>
      <w:r w:rsidR="00250165">
        <w:rPr>
          <w:color w:val="000000" w:themeColor="text1"/>
          <w:sz w:val="28"/>
          <w:szCs w:val="28"/>
        </w:rPr>
        <w:t xml:space="preserve">Соцземледельского </w:t>
      </w:r>
      <w:r w:rsidR="005E5CB3">
        <w:rPr>
          <w:color w:val="000000" w:themeColor="text1"/>
          <w:sz w:val="28"/>
          <w:szCs w:val="28"/>
        </w:rPr>
        <w:t>муниципального образования в сети «Интернет»</w:t>
      </w:r>
      <w:r w:rsidR="0010109A">
        <w:t xml:space="preserve">  </w:t>
      </w:r>
      <w:hyperlink r:id="rId8" w:history="1">
        <w:r w:rsidR="00CF725D" w:rsidRPr="00C91455">
          <w:rPr>
            <w:rStyle w:val="a7"/>
            <w:rFonts w:ascii="Montserrat" w:hAnsi="Montserrat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10109A">
        <w:t xml:space="preserve">  </w:t>
      </w:r>
      <w:r w:rsidR="005E5CB3">
        <w:rPr>
          <w:color w:val="000000" w:themeColor="text1"/>
          <w:sz w:val="28"/>
          <w:szCs w:val="28"/>
        </w:rPr>
        <w:t xml:space="preserve"> в разделе «Муниципальный контроль»</w:t>
      </w:r>
      <w:bookmarkEnd w:id="3"/>
      <w:r w:rsidR="00AB41E2">
        <w:rPr>
          <w:color w:val="000000" w:themeColor="text1"/>
          <w:sz w:val="28"/>
          <w:szCs w:val="28"/>
        </w:rPr>
        <w:t xml:space="preserve">         </w:t>
      </w:r>
      <w:r w:rsidR="005E5CB3">
        <w:rPr>
          <w:color w:val="000000" w:themeColor="text1"/>
          <w:sz w:val="28"/>
          <w:szCs w:val="28"/>
        </w:rPr>
        <w:t xml:space="preserve"> в целях общественного обсуждения</w:t>
      </w:r>
      <w:r>
        <w:rPr>
          <w:color w:val="000000" w:themeColor="text1"/>
          <w:sz w:val="28"/>
          <w:szCs w:val="28"/>
        </w:rPr>
        <w:t>.</w:t>
      </w:r>
    </w:p>
    <w:p w:rsidR="005E5CB3" w:rsidRDefault="0092725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общественных обсуждений п</w:t>
      </w:r>
      <w:r w:rsidR="005E5CB3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редложения по итогам рассмотрения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 </w:t>
      </w:r>
      <w:hyperlink r:id="rId9" w:history="1">
        <w:r w:rsidR="008E7972" w:rsidRPr="005725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="008E7972" w:rsidRPr="008E7972">
          <w:rPr>
            <w:rStyle w:val="a7"/>
            <w:rFonts w:ascii="Times New Roman" w:hAnsi="Times New Roman" w:cs="Times New Roman"/>
            <w:sz w:val="28"/>
            <w:szCs w:val="28"/>
          </w:rPr>
          <w:t>355</w:t>
        </w:r>
        <w:r w:rsidR="008E7972" w:rsidRPr="005725DA">
          <w:rPr>
            <w:rStyle w:val="a7"/>
            <w:rFonts w:ascii="Times New Roman" w:hAnsi="Times New Roman" w:cs="Times New Roman"/>
            <w:sz w:val="28"/>
            <w:szCs w:val="28"/>
          </w:rPr>
          <w:t>@yandex.ru</w:t>
        </w:r>
      </w:hyperlink>
      <w:r w:rsid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письмом на почтовый адрес: 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>412355, Саратовская обл</w:t>
      </w:r>
      <w:r w:rsidR="008E7972">
        <w:rPr>
          <w:rFonts w:ascii="Times New Roman" w:hAnsi="Times New Roman" w:cs="Times New Roman"/>
          <w:color w:val="000000" w:themeColor="text1"/>
          <w:sz w:val="28"/>
          <w:szCs w:val="28"/>
        </w:rPr>
        <w:t>асть Балашовский район, п. Соцземледельский</w:t>
      </w:r>
      <w:proofErr w:type="gramStart"/>
      <w:r w:rsidR="008E7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E7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E7972">
        <w:rPr>
          <w:rFonts w:ascii="Times New Roman" w:hAnsi="Times New Roman" w:cs="Times New Roman"/>
          <w:color w:val="000000" w:themeColor="text1"/>
          <w:sz w:val="28"/>
          <w:szCs w:val="28"/>
        </w:rPr>
        <w:t>дом 1 «А»</w:t>
      </w:r>
      <w:r w:rsidR="00636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нарочным способом по указанному адресу.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Заместителю главы администрации муниципального образования: 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оданные в период общественного обсуждения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Программы профилактики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ноября по 1 декабря </w:t>
      </w:r>
      <w:r w:rsidR="00CF725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 каждому предложению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учете (в том числе частичном) или отклонении.</w:t>
      </w:r>
    </w:p>
    <w:p w:rsidR="005E5CB3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</w:t>
      </w:r>
      <w:proofErr w:type="gramStart"/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администрации </w:t>
      </w:r>
      <w:r w:rsidR="008B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Соцземледельского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сети «Интернет»</w:t>
      </w:r>
      <w:r w:rsidR="00CF725D" w:rsidRPr="00CF725D">
        <w:t xml:space="preserve"> </w:t>
      </w:r>
      <w:hyperlink r:id="rId10" w:history="1">
        <w:r w:rsidR="00CF725D" w:rsidRPr="00C91455">
          <w:rPr>
            <w:rStyle w:val="a7"/>
            <w:rFonts w:ascii="Montserrat" w:hAnsi="Montserrat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8B557C">
        <w:rPr>
          <w:sz w:val="28"/>
          <w:szCs w:val="28"/>
        </w:rPr>
        <w:t xml:space="preserve">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«Муниципальный контроль» не позднее 10 декабря </w:t>
      </w:r>
      <w:r w:rsidR="00CF725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2862D3" w:rsidRDefault="002862D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D838AC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272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7253" w:rsidRPr="0094615D" w:rsidRDefault="00927253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E7972" w:rsidRPr="008B557C" w:rsidRDefault="008E7972" w:rsidP="00195ED4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И.о. Главы администрации</w:t>
      </w:r>
    </w:p>
    <w:p w:rsidR="008E7972" w:rsidRPr="008B557C" w:rsidRDefault="008E7972" w:rsidP="00195ED4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>Соцземледельского</w:t>
      </w:r>
    </w:p>
    <w:p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8B557C">
        <w:rPr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8B557C">
        <w:rPr>
          <w:b/>
          <w:bCs/>
          <w:color w:val="000000" w:themeColor="text1"/>
          <w:sz w:val="28"/>
          <w:szCs w:val="28"/>
        </w:rPr>
        <w:t xml:space="preserve">Н.В. Самошкина 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Default="008B557C" w:rsidP="0002559F">
      <w:pPr>
        <w:ind w:left="4111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Соцземледельского 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от _</w:t>
      </w:r>
      <w:r w:rsidR="0010109A">
        <w:rPr>
          <w:color w:val="000000" w:themeColor="text1"/>
          <w:sz w:val="28"/>
          <w:szCs w:val="28"/>
        </w:rPr>
        <w:t>29.09</w:t>
      </w:r>
      <w:r w:rsidR="00CF725D">
        <w:rPr>
          <w:color w:val="000000" w:themeColor="text1"/>
          <w:sz w:val="28"/>
          <w:szCs w:val="28"/>
        </w:rPr>
        <w:t>.2023</w:t>
      </w:r>
      <w:r w:rsidR="00F16BA6">
        <w:rPr>
          <w:color w:val="000000" w:themeColor="text1"/>
          <w:sz w:val="28"/>
          <w:szCs w:val="28"/>
        </w:rPr>
        <w:t xml:space="preserve"> г  № 4</w:t>
      </w:r>
      <w:r w:rsidR="008B557C">
        <w:rPr>
          <w:color w:val="000000" w:themeColor="text1"/>
          <w:sz w:val="28"/>
          <w:szCs w:val="28"/>
        </w:rPr>
        <w:t>4-п</w:t>
      </w:r>
    </w:p>
    <w:p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02559F" w:rsidRPr="002862D3" w:rsidRDefault="002862D3" w:rsidP="002862D3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  <w:r w:rsidRPr="002862D3">
        <w:rPr>
          <w:b/>
          <w:bCs/>
          <w:color w:val="000000" w:themeColor="text1"/>
          <w:sz w:val="28"/>
          <w:szCs w:val="28"/>
        </w:rPr>
        <w:t>ПРОЕКТ</w:t>
      </w:r>
    </w:p>
    <w:p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</w:t>
      </w:r>
      <w:bookmarkStart w:id="6" w:name="_Hlk83159892"/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8B557C">
        <w:rPr>
          <w:b/>
          <w:bCs/>
          <w:color w:val="000000"/>
          <w:sz w:val="28"/>
          <w:szCs w:val="28"/>
        </w:rPr>
        <w:t xml:space="preserve">Соцземледельского </w:t>
      </w:r>
      <w:r w:rsidR="00EE3E7E">
        <w:rPr>
          <w:b/>
          <w:bCs/>
          <w:color w:val="000000"/>
          <w:sz w:val="28"/>
          <w:szCs w:val="28"/>
        </w:rPr>
        <w:t>муниципального образования</w:t>
      </w:r>
      <w:bookmarkEnd w:id="6"/>
      <w:r w:rsidR="00CF725D">
        <w:rPr>
          <w:b/>
          <w:bCs/>
          <w:color w:val="000000" w:themeColor="text1"/>
          <w:sz w:val="28"/>
          <w:szCs w:val="28"/>
        </w:rPr>
        <w:t xml:space="preserve"> на 2024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год</w:t>
      </w:r>
    </w:p>
    <w:bookmarkEnd w:id="4"/>
    <w:bookmarkEnd w:id="5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Соцземледельского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proofErr w:type="gramStart"/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EE3E7E">
        <w:rPr>
          <w:color w:val="000000" w:themeColor="text1"/>
          <w:sz w:val="28"/>
          <w:szCs w:val="28"/>
        </w:rPr>
        <w:t xml:space="preserve">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>
        <w:rPr>
          <w:color w:val="000000" w:themeColor="text1"/>
          <w:sz w:val="28"/>
          <w:szCs w:val="28"/>
        </w:rPr>
        <w:lastRenderedPageBreak/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>муниципал</w:t>
      </w:r>
      <w:r w:rsidR="00CF725D">
        <w:rPr>
          <w:color w:val="000000" w:themeColor="text1"/>
          <w:sz w:val="28"/>
          <w:szCs w:val="28"/>
        </w:rPr>
        <w:t>ьного образования от 16.12.2022</w:t>
      </w:r>
      <w:r w:rsidR="008B557C">
        <w:rPr>
          <w:color w:val="000000" w:themeColor="text1"/>
          <w:sz w:val="28"/>
          <w:szCs w:val="28"/>
        </w:rPr>
        <w:t>г</w:t>
      </w:r>
      <w:r w:rsidR="007600FC">
        <w:rPr>
          <w:color w:val="000000" w:themeColor="text1"/>
          <w:sz w:val="28"/>
          <w:szCs w:val="28"/>
        </w:rPr>
        <w:t xml:space="preserve"> № </w:t>
      </w:r>
      <w:r w:rsidR="00CF725D">
        <w:rPr>
          <w:color w:val="000000" w:themeColor="text1"/>
          <w:sz w:val="28"/>
          <w:szCs w:val="28"/>
        </w:rPr>
        <w:t>34-1</w:t>
      </w:r>
      <w:r w:rsidR="00606803">
        <w:rPr>
          <w:color w:val="000000" w:themeColor="text1"/>
          <w:sz w:val="28"/>
          <w:szCs w:val="28"/>
        </w:rPr>
        <w:t>;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proofErr w:type="gramStart"/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141040">
        <w:rPr>
          <w:color w:val="000000" w:themeColor="text1"/>
          <w:sz w:val="28"/>
          <w:szCs w:val="28"/>
        </w:rPr>
        <w:t>реднему бизнесу, в 2023</w:t>
      </w:r>
      <w:r w:rsidRPr="00092C78">
        <w:rPr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Pr="00092C78">
        <w:rPr>
          <w:color w:val="000000" w:themeColor="text1"/>
          <w:sz w:val="28"/>
          <w:szCs w:val="28"/>
        </w:rPr>
        <w:t xml:space="preserve"> му</w:t>
      </w:r>
      <w:r w:rsidR="00141040">
        <w:rPr>
          <w:color w:val="000000" w:themeColor="text1"/>
          <w:sz w:val="28"/>
          <w:szCs w:val="28"/>
        </w:rPr>
        <w:t>ниципального образования на 2024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</w:r>
      <w:r w:rsidRPr="00FA1E2F">
        <w:rPr>
          <w:color w:val="000000" w:themeColor="text1"/>
          <w:sz w:val="28"/>
          <w:szCs w:val="28"/>
        </w:rPr>
        <w:lastRenderedPageBreak/>
        <w:t>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 xml:space="preserve">Мероприятия Программы представляют собой комплекс мер, </w:t>
      </w:r>
      <w:r w:rsidRPr="00092C78">
        <w:rPr>
          <w:color w:val="000000" w:themeColor="text1"/>
          <w:sz w:val="28"/>
          <w:szCs w:val="28"/>
        </w:rPr>
        <w:lastRenderedPageBreak/>
        <w:t>направленных на достижение целей и решение основных задач Программы. Перече</w:t>
      </w:r>
      <w:r w:rsidR="00141040">
        <w:rPr>
          <w:color w:val="000000" w:themeColor="text1"/>
          <w:sz w:val="28"/>
          <w:szCs w:val="28"/>
        </w:rPr>
        <w:t>нь мероприятий Программы на 2024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="00141040">
        <w:rPr>
          <w:color w:val="000000" w:themeColor="text1"/>
          <w:sz w:val="28"/>
          <w:szCs w:val="28"/>
        </w:rPr>
        <w:t xml:space="preserve"> на 2024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</w:t>
      </w:r>
      <w:r w:rsidR="00141040">
        <w:rPr>
          <w:color w:val="000000" w:themeColor="text1"/>
          <w:sz w:val="28"/>
          <w:szCs w:val="28"/>
        </w:rPr>
        <w:t>ные показатели Программы за 2023</w:t>
      </w:r>
      <w:r w:rsidR="00092C78" w:rsidRPr="00092C78">
        <w:rPr>
          <w:color w:val="000000" w:themeColor="text1"/>
          <w:sz w:val="28"/>
          <w:szCs w:val="28"/>
        </w:rPr>
        <w:t xml:space="preserve">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4"/>
        <w:gridCol w:w="2309"/>
        <w:gridCol w:w="2628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8B557C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ходом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8(84545)7-22-38</w:t>
            </w:r>
          </w:p>
          <w:p w:rsidR="00781114" w:rsidRPr="00781114" w:rsidRDefault="002158AB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Соцземледельского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2158AB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</w:t>
            </w:r>
            <w:r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  <w:t>-22-38</w:t>
            </w:r>
          </w:p>
          <w:p w:rsidR="00781114" w:rsidRPr="00781114" w:rsidRDefault="002158AB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0128A">
        <w:rPr>
          <w:color w:val="000000" w:themeColor="text1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</w:t>
      </w:r>
      <w:proofErr w:type="gramEnd"/>
      <w:r w:rsidR="00277BDC">
        <w:rPr>
          <w:color w:val="000000" w:themeColor="text1"/>
          <w:sz w:val="28"/>
          <w:szCs w:val="28"/>
        </w:rPr>
        <w:t xml:space="preserve">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="00F16BA6">
        <w:rPr>
          <w:color w:val="000000" w:themeColor="text1"/>
          <w:sz w:val="28"/>
          <w:szCs w:val="28"/>
        </w:rPr>
        <w:t xml:space="preserve"> на 2024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F16BA6">
        <w:rPr>
          <w:color w:val="000000" w:themeColor="text1"/>
          <w:sz w:val="28"/>
          <w:szCs w:val="28"/>
        </w:rPr>
        <w:t xml:space="preserve">Соцземледельского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="00F16BA6">
        <w:rPr>
          <w:color w:val="000000" w:themeColor="text1"/>
          <w:sz w:val="28"/>
          <w:szCs w:val="28"/>
        </w:rPr>
        <w:t xml:space="preserve"> на 2024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Соцземледельского </w:t>
      </w:r>
      <w:r w:rsidR="00EC3F23" w:rsidRPr="00EC3F23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proofErr w:type="gramStart"/>
      <w:r w:rsidR="002158AB">
        <w:rPr>
          <w:b/>
          <w:bCs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2158AB">
        <w:rPr>
          <w:b/>
          <w:bCs/>
          <w:color w:val="000000" w:themeColor="text1"/>
          <w:sz w:val="28"/>
          <w:szCs w:val="28"/>
        </w:rPr>
        <w:t>оцземледельского</w:t>
      </w:r>
      <w:proofErr w:type="spellEnd"/>
      <w:r w:rsidRPr="0000128A">
        <w:rPr>
          <w:b/>
          <w:bCs/>
          <w:color w:val="000000" w:themeColor="text1"/>
          <w:sz w:val="28"/>
          <w:szCs w:val="28"/>
        </w:rPr>
        <w:t xml:space="preserve"> му</w:t>
      </w:r>
      <w:r w:rsidR="00F16BA6">
        <w:rPr>
          <w:b/>
          <w:bCs/>
          <w:color w:val="000000" w:themeColor="text1"/>
          <w:sz w:val="28"/>
          <w:szCs w:val="28"/>
        </w:rPr>
        <w:t>ниципального образования на 2024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3"/>
        <w:gridCol w:w="2274"/>
        <w:gridCol w:w="2853"/>
        <w:gridCol w:w="2367"/>
        <w:gridCol w:w="1508"/>
      </w:tblGrid>
      <w:tr w:rsidR="002158AB" w:rsidTr="00AB7E37">
        <w:tc>
          <w:tcPr>
            <w:tcW w:w="572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Соцземледельского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5E" w:rsidRDefault="00233A5E" w:rsidP="00D838AC">
      <w:r>
        <w:separator/>
      </w:r>
    </w:p>
  </w:endnote>
  <w:endnote w:type="continuationSeparator" w:id="0">
    <w:p w:rsidR="00233A5E" w:rsidRDefault="00233A5E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5E" w:rsidRDefault="00233A5E" w:rsidP="00D838AC">
      <w:r>
        <w:separator/>
      </w:r>
    </w:p>
  </w:footnote>
  <w:footnote w:type="continuationSeparator" w:id="0">
    <w:p w:rsidR="00233A5E" w:rsidRDefault="00233A5E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C64E3C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233A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C64E3C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F16BA6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233A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401A1"/>
    <w:rsid w:val="00070B97"/>
    <w:rsid w:val="00092C78"/>
    <w:rsid w:val="00092DCE"/>
    <w:rsid w:val="000D1682"/>
    <w:rsid w:val="0010109A"/>
    <w:rsid w:val="00102D38"/>
    <w:rsid w:val="00141040"/>
    <w:rsid w:val="00195ED4"/>
    <w:rsid w:val="001D0E55"/>
    <w:rsid w:val="00207C83"/>
    <w:rsid w:val="002158AB"/>
    <w:rsid w:val="00233A5E"/>
    <w:rsid w:val="00247FA3"/>
    <w:rsid w:val="00250165"/>
    <w:rsid w:val="00277BDC"/>
    <w:rsid w:val="002862D3"/>
    <w:rsid w:val="002B644D"/>
    <w:rsid w:val="002C6C02"/>
    <w:rsid w:val="00355C52"/>
    <w:rsid w:val="0036575E"/>
    <w:rsid w:val="003D75D7"/>
    <w:rsid w:val="003D78AE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B36E0"/>
    <w:rsid w:val="005E1222"/>
    <w:rsid w:val="005E5CB3"/>
    <w:rsid w:val="00606803"/>
    <w:rsid w:val="00627183"/>
    <w:rsid w:val="00636C3F"/>
    <w:rsid w:val="0072112D"/>
    <w:rsid w:val="00734414"/>
    <w:rsid w:val="00755A5E"/>
    <w:rsid w:val="007600FC"/>
    <w:rsid w:val="00781114"/>
    <w:rsid w:val="007B4D17"/>
    <w:rsid w:val="007D3318"/>
    <w:rsid w:val="007F15D3"/>
    <w:rsid w:val="008A7632"/>
    <w:rsid w:val="008B557C"/>
    <w:rsid w:val="008E7972"/>
    <w:rsid w:val="00927253"/>
    <w:rsid w:val="00935631"/>
    <w:rsid w:val="0094615D"/>
    <w:rsid w:val="00977906"/>
    <w:rsid w:val="009D07EB"/>
    <w:rsid w:val="00A037F7"/>
    <w:rsid w:val="00A36AFC"/>
    <w:rsid w:val="00AB41E2"/>
    <w:rsid w:val="00AB7E37"/>
    <w:rsid w:val="00B51494"/>
    <w:rsid w:val="00C64E3C"/>
    <w:rsid w:val="00C86164"/>
    <w:rsid w:val="00CC02F8"/>
    <w:rsid w:val="00CF725D"/>
    <w:rsid w:val="00D0112C"/>
    <w:rsid w:val="00D838AC"/>
    <w:rsid w:val="00DB7A99"/>
    <w:rsid w:val="00E42633"/>
    <w:rsid w:val="00E60EF6"/>
    <w:rsid w:val="00E97A9A"/>
    <w:rsid w:val="00EC3F23"/>
    <w:rsid w:val="00EE3E7E"/>
    <w:rsid w:val="00F01BB9"/>
    <w:rsid w:val="00F16BA6"/>
    <w:rsid w:val="00F41B2C"/>
    <w:rsid w:val="00F54C2A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czzemledelskoe-r6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35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64CE-62E0-42DE-90F0-DB7E3C8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2023-10-24T12:25:00Z</cp:lastPrinted>
  <dcterms:created xsi:type="dcterms:W3CDTF">2021-09-30T06:04:00Z</dcterms:created>
  <dcterms:modified xsi:type="dcterms:W3CDTF">2023-10-24T12:42:00Z</dcterms:modified>
</cp:coreProperties>
</file>